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96213334"/>
        <w:docPartObj>
          <w:docPartGallery w:val="Cover Pages"/>
          <w:docPartUnique/>
        </w:docPartObj>
      </w:sdtPr>
      <w:sdtEndPr>
        <w:rPr>
          <w:rFonts w:ascii="Calibri" w:hAnsi="Calibri"/>
        </w:rPr>
      </w:sdtEndPr>
      <w:sdtContent>
        <w:p w:rsidR="00117E93" w:rsidRDefault="00427DB0" w:rsidP="00D023DA">
          <w:pPr>
            <w:jc w:val="both"/>
          </w:pPr>
          <w:r>
            <w:rPr>
              <w:noProof/>
              <w:lang w:eastAsia="fr-FR"/>
            </w:rPr>
            <w:drawing>
              <wp:anchor distT="0" distB="0" distL="114300" distR="114300" simplePos="0" relativeHeight="251645952" behindDoc="1" locked="0" layoutInCell="1" allowOverlap="1">
                <wp:simplePos x="0" y="0"/>
                <wp:positionH relativeFrom="column">
                  <wp:posOffset>-690245</wp:posOffset>
                </wp:positionH>
                <wp:positionV relativeFrom="paragraph">
                  <wp:posOffset>-604520</wp:posOffset>
                </wp:positionV>
                <wp:extent cx="7109329" cy="10056262"/>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05.png"/>
                        <pic:cNvPicPr/>
                      </pic:nvPicPr>
                      <pic:blipFill>
                        <a:blip r:embed="rId8">
                          <a:extLst>
                            <a:ext uri="{28A0092B-C50C-407E-A947-70E740481C1C}">
                              <a14:useLocalDpi xmlns:a14="http://schemas.microsoft.com/office/drawing/2010/main" val="0"/>
                            </a:ext>
                          </a:extLst>
                        </a:blip>
                        <a:stretch>
                          <a:fillRect/>
                        </a:stretch>
                      </pic:blipFill>
                      <pic:spPr>
                        <a:xfrm>
                          <a:off x="0" y="0"/>
                          <a:ext cx="7109329" cy="10056262"/>
                        </a:xfrm>
                        <a:prstGeom prst="rect">
                          <a:avLst/>
                        </a:prstGeom>
                      </pic:spPr>
                    </pic:pic>
                  </a:graphicData>
                </a:graphic>
                <wp14:sizeRelH relativeFrom="page">
                  <wp14:pctWidth>0</wp14:pctWidth>
                </wp14:sizeRelH>
                <wp14:sizeRelV relativeFrom="page">
                  <wp14:pctHeight>0</wp14:pctHeight>
                </wp14:sizeRelV>
              </wp:anchor>
            </w:drawing>
          </w:r>
        </w:p>
        <w:p w:rsidR="00117E93" w:rsidRDefault="00117E93" w:rsidP="00D023DA">
          <w:pPr>
            <w:jc w:val="both"/>
            <w:rPr>
              <w:rFonts w:ascii="Calibri" w:hAnsi="Calibri"/>
            </w:rPr>
          </w:pPr>
          <w:r>
            <w:rPr>
              <w:rFonts w:ascii="Calibri" w:hAnsi="Calibri"/>
            </w:rPr>
            <w:br w:type="page"/>
          </w:r>
        </w:p>
      </w:sdtContent>
    </w:sdt>
    <w:p w:rsidR="00CF4378" w:rsidRDefault="00CF4378" w:rsidP="00582B86">
      <w:pPr>
        <w:sectPr w:rsidR="00CF4378" w:rsidSect="00117E93">
          <w:headerReference w:type="even" r:id="rId9"/>
          <w:headerReference w:type="default" r:id="rId10"/>
          <w:footerReference w:type="even" r:id="rId11"/>
          <w:footerReference w:type="default" r:id="rId12"/>
          <w:pgSz w:w="11906" w:h="16838"/>
          <w:pgMar w:top="1417" w:right="1417" w:bottom="1417" w:left="1417" w:header="708" w:footer="708" w:gutter="0"/>
          <w:pgNumType w:start="0"/>
          <w:cols w:space="708"/>
          <w:titlePg/>
          <w:docGrid w:linePitch="360"/>
        </w:sectPr>
      </w:pPr>
    </w:p>
    <w:p w:rsidR="00427DB0" w:rsidRDefault="00FE0DC2" w:rsidP="00D023DA">
      <w:pPr>
        <w:jc w:val="both"/>
        <w:rPr>
          <w:rFonts w:ascii="Calibri" w:hAnsi="Calibri"/>
        </w:rPr>
      </w:pPr>
      <w:r>
        <w:rPr>
          <w:rFonts w:ascii="Calibri" w:hAnsi="Calibri"/>
          <w:noProof/>
          <w:lang w:eastAsia="fr-FR"/>
        </w:rPr>
        <w:lastRenderedPageBreak/>
        <w:drawing>
          <wp:anchor distT="0" distB="0" distL="114300" distR="114300" simplePos="0" relativeHeight="251917312" behindDoc="1" locked="0" layoutInCell="1" allowOverlap="1">
            <wp:simplePos x="0" y="0"/>
            <wp:positionH relativeFrom="column">
              <wp:posOffset>708813</wp:posOffset>
            </wp:positionH>
            <wp:positionV relativeFrom="paragraph">
              <wp:posOffset>5073453</wp:posOffset>
            </wp:positionV>
            <wp:extent cx="5760720" cy="3816350"/>
            <wp:effectExtent l="0" t="0" r="0" b="0"/>
            <wp:wrapTight wrapText="bothSides">
              <wp:wrapPolygon edited="0">
                <wp:start x="0" y="0"/>
                <wp:lineTo x="0" y="21456"/>
                <wp:lineTo x="21500" y="21456"/>
                <wp:lineTo x="21500" y="0"/>
                <wp:lineTo x="0" y="0"/>
              </wp:wrapPolygon>
            </wp:wrapTight>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Cloud 11 (1).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816350"/>
                    </a:xfrm>
                    <a:prstGeom prst="rect">
                      <a:avLst/>
                    </a:prstGeom>
                  </pic:spPr>
                </pic:pic>
              </a:graphicData>
            </a:graphic>
            <wp14:sizeRelH relativeFrom="page">
              <wp14:pctWidth>0</wp14:pctWidth>
            </wp14:sizeRelH>
            <wp14:sizeRelV relativeFrom="page">
              <wp14:pctHeight>0</wp14:pctHeight>
            </wp14:sizeRelV>
          </wp:anchor>
        </w:drawing>
      </w:r>
      <w:r w:rsidR="00427DB0">
        <w:rPr>
          <w:rFonts w:ascii="Calibri" w:hAnsi="Calibri"/>
        </w:rPr>
        <w:br w:type="page"/>
      </w:r>
    </w:p>
    <w:p w:rsidR="00117E93" w:rsidRDefault="00427DB0" w:rsidP="00D023DA">
      <w:pPr>
        <w:jc w:val="both"/>
        <w:rPr>
          <w:rFonts w:ascii="Calibri" w:hAnsi="Calibri"/>
        </w:rPr>
      </w:pPr>
      <w:r>
        <w:rPr>
          <w:rFonts w:ascii="Calibri" w:hAnsi="Calibri"/>
          <w:noProof/>
          <w:lang w:eastAsia="fr-FR"/>
        </w:rPr>
        <w:lastRenderedPageBreak/>
        <w:drawing>
          <wp:anchor distT="0" distB="0" distL="114300" distR="114300" simplePos="0" relativeHeight="251646976" behindDoc="1" locked="0" layoutInCell="1" allowOverlap="1" wp14:anchorId="7308AB30" wp14:editId="2E9C3571">
            <wp:simplePos x="0" y="0"/>
            <wp:positionH relativeFrom="column">
              <wp:posOffset>-886062</wp:posOffset>
            </wp:positionH>
            <wp:positionV relativeFrom="paragraph">
              <wp:posOffset>-626707</wp:posOffset>
            </wp:positionV>
            <wp:extent cx="7533564" cy="1167571"/>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au_dossi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33564" cy="1167571"/>
                    </a:xfrm>
                    <a:prstGeom prst="rect">
                      <a:avLst/>
                    </a:prstGeom>
                  </pic:spPr>
                </pic:pic>
              </a:graphicData>
            </a:graphic>
            <wp14:sizeRelH relativeFrom="page">
              <wp14:pctWidth>0</wp14:pctWidth>
            </wp14:sizeRelH>
            <wp14:sizeRelV relativeFrom="page">
              <wp14:pctHeight>0</wp14:pctHeight>
            </wp14:sizeRelV>
          </wp:anchor>
        </w:drawing>
      </w:r>
    </w:p>
    <w:p w:rsidR="009B5DAE" w:rsidRDefault="009B5DAE" w:rsidP="00D023DA">
      <w:pPr>
        <w:jc w:val="both"/>
        <w:rPr>
          <w:rFonts w:ascii="Calibri" w:hAnsi="Calibri"/>
        </w:rPr>
      </w:pPr>
    </w:p>
    <w:p w:rsidR="0018511F" w:rsidRDefault="0018511F" w:rsidP="00D023DA">
      <w:pPr>
        <w:jc w:val="both"/>
        <w:rPr>
          <w:rFonts w:ascii="Calibri" w:hAnsi="Calibri"/>
        </w:rPr>
      </w:pPr>
    </w:p>
    <w:p w:rsidR="00945F2B" w:rsidRPr="0018511F" w:rsidRDefault="006B0602" w:rsidP="00D023DA">
      <w:pPr>
        <w:jc w:val="both"/>
        <w:rPr>
          <w:rFonts w:ascii="Calibri" w:hAnsi="Calibri"/>
          <w:i/>
        </w:rPr>
      </w:pPr>
      <w:r>
        <w:rPr>
          <w:rFonts w:ascii="Calibri" w:hAnsi="Calibri"/>
          <w:i/>
        </w:rPr>
        <w:t>Maintenez la touche « C</w:t>
      </w:r>
      <w:r w:rsidR="0018511F" w:rsidRPr="0018511F">
        <w:rPr>
          <w:rFonts w:ascii="Calibri" w:hAnsi="Calibri"/>
          <w:i/>
        </w:rPr>
        <w:t>t</w:t>
      </w:r>
      <w:r>
        <w:rPr>
          <w:rFonts w:ascii="Calibri" w:hAnsi="Calibri"/>
          <w:i/>
        </w:rPr>
        <w:t>r</w:t>
      </w:r>
      <w:r w:rsidR="0018511F" w:rsidRPr="0018511F">
        <w:rPr>
          <w:rFonts w:ascii="Calibri" w:hAnsi="Calibri"/>
          <w:i/>
        </w:rPr>
        <w:t>l » (Control) appuyée et cliquez sur les rubriques pour y accéder directement depuis la table des matières.</w:t>
      </w:r>
    </w:p>
    <w:p w:rsidR="009B5DAE" w:rsidRPr="00072983" w:rsidRDefault="001922F9" w:rsidP="00D023DA">
      <w:pPr>
        <w:pStyle w:val="Titre1"/>
        <w:jc w:val="both"/>
      </w:pPr>
      <w:r>
        <w:t xml:space="preserve"> </w:t>
      </w:r>
      <w:bookmarkStart w:id="0" w:name="_Toc460442631"/>
      <w:r w:rsidR="00470AF1" w:rsidRPr="00072983">
        <w:t>TABLE DES MATIERES</w:t>
      </w:r>
      <w:bookmarkEnd w:id="0"/>
    </w:p>
    <w:sdt>
      <w:sdtPr>
        <w:rPr>
          <w:rFonts w:asciiTheme="minorHAnsi" w:eastAsiaTheme="minorHAnsi" w:hAnsiTheme="minorHAnsi" w:cstheme="minorBidi"/>
          <w:color w:val="auto"/>
          <w:sz w:val="22"/>
          <w:szCs w:val="22"/>
          <w:lang w:eastAsia="en-US"/>
        </w:rPr>
        <w:id w:val="-1242563859"/>
        <w:docPartObj>
          <w:docPartGallery w:val="Table of Contents"/>
          <w:docPartUnique/>
        </w:docPartObj>
      </w:sdtPr>
      <w:sdtEndPr>
        <w:rPr>
          <w:b/>
          <w:bCs/>
        </w:rPr>
      </w:sdtEndPr>
      <w:sdtContent>
        <w:p w:rsidR="005524CD" w:rsidRPr="006638CD" w:rsidRDefault="005524CD" w:rsidP="00D023DA">
          <w:pPr>
            <w:pStyle w:val="En-ttedetabledesmatires"/>
            <w:shd w:val="clear" w:color="auto" w:fill="auto"/>
            <w:jc w:val="both"/>
            <w:rPr>
              <w:rFonts w:asciiTheme="minorHAnsi" w:eastAsiaTheme="minorHAnsi" w:hAnsiTheme="minorHAnsi" w:cstheme="minorBidi"/>
              <w:color w:val="auto"/>
              <w:sz w:val="6"/>
              <w:szCs w:val="22"/>
              <w:lang w:eastAsia="en-US"/>
            </w:rPr>
          </w:pPr>
        </w:p>
        <w:p w:rsidR="00D22323" w:rsidRDefault="00D22F62">
          <w:pPr>
            <w:pStyle w:val="TM1"/>
            <w:tabs>
              <w:tab w:val="right" w:leader="dot" w:pos="9062"/>
            </w:tabs>
            <w:rPr>
              <w:rFonts w:eastAsiaTheme="minorEastAsia"/>
              <w:b w:val="0"/>
              <w:noProof/>
              <w:color w:val="auto"/>
              <w:lang w:eastAsia="fr-FR"/>
            </w:rPr>
          </w:pPr>
          <w:r>
            <w:fldChar w:fldCharType="begin"/>
          </w:r>
          <w:r>
            <w:instrText xml:space="preserve"> TOC \o "1-3" \h \z \u </w:instrText>
          </w:r>
          <w:r>
            <w:fldChar w:fldCharType="separate"/>
          </w:r>
          <w:hyperlink w:anchor="_Toc460442631" w:history="1">
            <w:r w:rsidR="00D22323" w:rsidRPr="00A84DFB">
              <w:rPr>
                <w:rStyle w:val="Lienhypertexte"/>
                <w:noProof/>
              </w:rPr>
              <w:t>TABLE DES MATIERES</w:t>
            </w:r>
            <w:r w:rsidR="00D22323">
              <w:rPr>
                <w:noProof/>
                <w:webHidden/>
              </w:rPr>
              <w:tab/>
            </w:r>
            <w:r w:rsidR="00D22323">
              <w:rPr>
                <w:noProof/>
                <w:webHidden/>
              </w:rPr>
              <w:fldChar w:fldCharType="begin"/>
            </w:r>
            <w:r w:rsidR="00D22323">
              <w:rPr>
                <w:noProof/>
                <w:webHidden/>
              </w:rPr>
              <w:instrText xml:space="preserve"> PAGEREF _Toc460442631 \h </w:instrText>
            </w:r>
            <w:r w:rsidR="00D22323">
              <w:rPr>
                <w:noProof/>
                <w:webHidden/>
              </w:rPr>
            </w:r>
            <w:r w:rsidR="00D22323">
              <w:rPr>
                <w:noProof/>
                <w:webHidden/>
              </w:rPr>
              <w:fldChar w:fldCharType="separate"/>
            </w:r>
            <w:r w:rsidR="00D22323">
              <w:rPr>
                <w:noProof/>
                <w:webHidden/>
              </w:rPr>
              <w:t>1</w:t>
            </w:r>
            <w:r w:rsidR="00D22323">
              <w:rPr>
                <w:noProof/>
                <w:webHidden/>
              </w:rPr>
              <w:fldChar w:fldCharType="end"/>
            </w:r>
          </w:hyperlink>
        </w:p>
        <w:p w:rsidR="00D22323" w:rsidRDefault="00D22323">
          <w:pPr>
            <w:pStyle w:val="TM1"/>
            <w:tabs>
              <w:tab w:val="right" w:leader="dot" w:pos="9062"/>
            </w:tabs>
            <w:rPr>
              <w:rFonts w:eastAsiaTheme="minorEastAsia"/>
              <w:b w:val="0"/>
              <w:noProof/>
              <w:color w:val="auto"/>
              <w:lang w:eastAsia="fr-FR"/>
            </w:rPr>
          </w:pPr>
          <w:hyperlink w:anchor="_Toc460442632" w:history="1">
            <w:r w:rsidRPr="00A84DFB">
              <w:rPr>
                <w:rStyle w:val="Lienhypertexte"/>
                <w:noProof/>
              </w:rPr>
              <w:t>INTRODUCTION</w:t>
            </w:r>
            <w:r>
              <w:rPr>
                <w:noProof/>
                <w:webHidden/>
              </w:rPr>
              <w:tab/>
            </w:r>
            <w:r>
              <w:rPr>
                <w:noProof/>
                <w:webHidden/>
              </w:rPr>
              <w:fldChar w:fldCharType="begin"/>
            </w:r>
            <w:r>
              <w:rPr>
                <w:noProof/>
                <w:webHidden/>
              </w:rPr>
              <w:instrText xml:space="preserve"> PAGEREF _Toc460442632 \h </w:instrText>
            </w:r>
            <w:r>
              <w:rPr>
                <w:noProof/>
                <w:webHidden/>
              </w:rPr>
            </w:r>
            <w:r>
              <w:rPr>
                <w:noProof/>
                <w:webHidden/>
              </w:rPr>
              <w:fldChar w:fldCharType="separate"/>
            </w:r>
            <w:r>
              <w:rPr>
                <w:noProof/>
                <w:webHidden/>
              </w:rPr>
              <w:t>3</w:t>
            </w:r>
            <w:r>
              <w:rPr>
                <w:noProof/>
                <w:webHidden/>
              </w:rPr>
              <w:fldChar w:fldCharType="end"/>
            </w:r>
          </w:hyperlink>
        </w:p>
        <w:p w:rsidR="00D22323" w:rsidRDefault="00D22323">
          <w:pPr>
            <w:pStyle w:val="TM1"/>
            <w:tabs>
              <w:tab w:val="right" w:leader="dot" w:pos="9062"/>
            </w:tabs>
            <w:rPr>
              <w:rFonts w:eastAsiaTheme="minorEastAsia"/>
              <w:b w:val="0"/>
              <w:noProof/>
              <w:color w:val="auto"/>
              <w:lang w:eastAsia="fr-FR"/>
            </w:rPr>
          </w:pPr>
          <w:hyperlink w:anchor="_Toc460442633" w:history="1">
            <w:r w:rsidRPr="00A84DFB">
              <w:rPr>
                <w:rStyle w:val="Lienhypertexte"/>
                <w:noProof/>
              </w:rPr>
              <w:t>PLANIFICATION DU PROJET</w:t>
            </w:r>
            <w:r>
              <w:rPr>
                <w:noProof/>
                <w:webHidden/>
              </w:rPr>
              <w:tab/>
            </w:r>
            <w:r>
              <w:rPr>
                <w:noProof/>
                <w:webHidden/>
              </w:rPr>
              <w:fldChar w:fldCharType="begin"/>
            </w:r>
            <w:r>
              <w:rPr>
                <w:noProof/>
                <w:webHidden/>
              </w:rPr>
              <w:instrText xml:space="preserve"> PAGEREF _Toc460442633 \h </w:instrText>
            </w:r>
            <w:r>
              <w:rPr>
                <w:noProof/>
                <w:webHidden/>
              </w:rPr>
            </w:r>
            <w:r>
              <w:rPr>
                <w:noProof/>
                <w:webHidden/>
              </w:rPr>
              <w:fldChar w:fldCharType="separate"/>
            </w:r>
            <w:r>
              <w:rPr>
                <w:noProof/>
                <w:webHidden/>
              </w:rPr>
              <w:t>4</w:t>
            </w:r>
            <w:r>
              <w:rPr>
                <w:noProof/>
                <w:webHidden/>
              </w:rPr>
              <w:fldChar w:fldCharType="end"/>
            </w:r>
          </w:hyperlink>
        </w:p>
        <w:p w:rsidR="00D22323" w:rsidRDefault="00D22323">
          <w:pPr>
            <w:pStyle w:val="TM1"/>
            <w:tabs>
              <w:tab w:val="right" w:leader="dot" w:pos="9062"/>
            </w:tabs>
            <w:rPr>
              <w:rFonts w:eastAsiaTheme="minorEastAsia"/>
              <w:b w:val="0"/>
              <w:noProof/>
              <w:color w:val="auto"/>
              <w:lang w:eastAsia="fr-FR"/>
            </w:rPr>
          </w:pPr>
          <w:hyperlink w:anchor="_Toc460442634" w:history="1">
            <w:r w:rsidRPr="00A84DFB">
              <w:rPr>
                <w:rStyle w:val="Lienhypertexte"/>
                <w:noProof/>
              </w:rPr>
              <w:t xml:space="preserve"> ENSEIGNEMENT MORAL ET CIVIQUE</w:t>
            </w:r>
            <w:r>
              <w:rPr>
                <w:noProof/>
                <w:webHidden/>
              </w:rPr>
              <w:tab/>
            </w:r>
            <w:r>
              <w:rPr>
                <w:noProof/>
                <w:webHidden/>
              </w:rPr>
              <w:fldChar w:fldCharType="begin"/>
            </w:r>
            <w:r>
              <w:rPr>
                <w:noProof/>
                <w:webHidden/>
              </w:rPr>
              <w:instrText xml:space="preserve"> PAGEREF _Toc460442634 \h </w:instrText>
            </w:r>
            <w:r>
              <w:rPr>
                <w:noProof/>
                <w:webHidden/>
              </w:rPr>
            </w:r>
            <w:r>
              <w:rPr>
                <w:noProof/>
                <w:webHidden/>
              </w:rPr>
              <w:fldChar w:fldCharType="separate"/>
            </w:r>
            <w:r>
              <w:rPr>
                <w:noProof/>
                <w:webHidden/>
              </w:rPr>
              <w:t>5</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35" w:history="1">
            <w:r w:rsidRPr="00A84DFB">
              <w:rPr>
                <w:rStyle w:val="Lienhypertexte"/>
                <w:noProof/>
              </w:rPr>
              <w:t>Comment vivre l’Égalité alors que nous sommes différents ?</w:t>
            </w:r>
            <w:r>
              <w:rPr>
                <w:noProof/>
                <w:webHidden/>
              </w:rPr>
              <w:tab/>
            </w:r>
            <w:r>
              <w:rPr>
                <w:noProof/>
                <w:webHidden/>
              </w:rPr>
              <w:fldChar w:fldCharType="begin"/>
            </w:r>
            <w:r>
              <w:rPr>
                <w:noProof/>
                <w:webHidden/>
              </w:rPr>
              <w:instrText xml:space="preserve"> PAGEREF _Toc460442635 \h </w:instrText>
            </w:r>
            <w:r>
              <w:rPr>
                <w:noProof/>
                <w:webHidden/>
              </w:rPr>
            </w:r>
            <w:r>
              <w:rPr>
                <w:noProof/>
                <w:webHidden/>
              </w:rPr>
              <w:fldChar w:fldCharType="separate"/>
            </w:r>
            <w:r>
              <w:rPr>
                <w:noProof/>
                <w:webHidden/>
              </w:rPr>
              <w:t>5</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36" w:history="1">
            <w:r w:rsidRPr="00A84DFB">
              <w:rPr>
                <w:rStyle w:val="Lienhypertexte"/>
                <w:noProof/>
              </w:rPr>
              <w:t>Extraits des textes officiels, source : site www.legifrance.gouv.fr</w:t>
            </w:r>
            <w:r>
              <w:rPr>
                <w:noProof/>
                <w:webHidden/>
              </w:rPr>
              <w:tab/>
            </w:r>
            <w:r>
              <w:rPr>
                <w:noProof/>
                <w:webHidden/>
              </w:rPr>
              <w:fldChar w:fldCharType="begin"/>
            </w:r>
            <w:r>
              <w:rPr>
                <w:noProof/>
                <w:webHidden/>
              </w:rPr>
              <w:instrText xml:space="preserve"> PAGEREF _Toc460442636 \h </w:instrText>
            </w:r>
            <w:r>
              <w:rPr>
                <w:noProof/>
                <w:webHidden/>
              </w:rPr>
            </w:r>
            <w:r>
              <w:rPr>
                <w:noProof/>
                <w:webHidden/>
              </w:rPr>
              <w:fldChar w:fldCharType="separate"/>
            </w:r>
            <w:r>
              <w:rPr>
                <w:noProof/>
                <w:webHidden/>
              </w:rPr>
              <w:t>9</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37" w:history="1">
            <w:r w:rsidRPr="00A84DFB">
              <w:rPr>
                <w:rStyle w:val="Lienhypertexte"/>
                <w:noProof/>
              </w:rPr>
              <w:t>Évaluation</w:t>
            </w:r>
            <w:r>
              <w:rPr>
                <w:noProof/>
                <w:webHidden/>
              </w:rPr>
              <w:tab/>
            </w:r>
            <w:r>
              <w:rPr>
                <w:noProof/>
                <w:webHidden/>
              </w:rPr>
              <w:fldChar w:fldCharType="begin"/>
            </w:r>
            <w:r>
              <w:rPr>
                <w:noProof/>
                <w:webHidden/>
              </w:rPr>
              <w:instrText xml:space="preserve"> PAGEREF _Toc460442637 \h </w:instrText>
            </w:r>
            <w:r>
              <w:rPr>
                <w:noProof/>
                <w:webHidden/>
              </w:rPr>
            </w:r>
            <w:r>
              <w:rPr>
                <w:noProof/>
                <w:webHidden/>
              </w:rPr>
              <w:fldChar w:fldCharType="separate"/>
            </w:r>
            <w:r>
              <w:rPr>
                <w:noProof/>
                <w:webHidden/>
              </w:rPr>
              <w:t>11</w:t>
            </w:r>
            <w:r>
              <w:rPr>
                <w:noProof/>
                <w:webHidden/>
              </w:rPr>
              <w:fldChar w:fldCharType="end"/>
            </w:r>
          </w:hyperlink>
        </w:p>
        <w:p w:rsidR="00D22323" w:rsidRDefault="00D22323">
          <w:pPr>
            <w:pStyle w:val="TM1"/>
            <w:tabs>
              <w:tab w:val="right" w:leader="dot" w:pos="9062"/>
            </w:tabs>
            <w:rPr>
              <w:rFonts w:eastAsiaTheme="minorEastAsia"/>
              <w:b w:val="0"/>
              <w:noProof/>
              <w:color w:val="auto"/>
              <w:lang w:eastAsia="fr-FR"/>
            </w:rPr>
          </w:pPr>
          <w:hyperlink w:anchor="_Toc460442638" w:history="1">
            <w:r w:rsidRPr="00A84DFB">
              <w:rPr>
                <w:rStyle w:val="Lienhypertexte"/>
                <w:noProof/>
              </w:rPr>
              <w:t xml:space="preserve"> TECHNOLOGIE #1</w:t>
            </w:r>
            <w:r>
              <w:rPr>
                <w:noProof/>
                <w:webHidden/>
              </w:rPr>
              <w:tab/>
            </w:r>
            <w:r>
              <w:rPr>
                <w:noProof/>
                <w:webHidden/>
              </w:rPr>
              <w:fldChar w:fldCharType="begin"/>
            </w:r>
            <w:r>
              <w:rPr>
                <w:noProof/>
                <w:webHidden/>
              </w:rPr>
              <w:instrText xml:space="preserve"> PAGEREF _Toc460442638 \h </w:instrText>
            </w:r>
            <w:r>
              <w:rPr>
                <w:noProof/>
                <w:webHidden/>
              </w:rPr>
            </w:r>
            <w:r>
              <w:rPr>
                <w:noProof/>
                <w:webHidden/>
              </w:rPr>
              <w:fldChar w:fldCharType="separate"/>
            </w:r>
            <w:r>
              <w:rPr>
                <w:noProof/>
                <w:webHidden/>
              </w:rPr>
              <w:t>12</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39" w:history="1">
            <w:r w:rsidRPr="00A84DFB">
              <w:rPr>
                <w:rStyle w:val="Lienhypertexte"/>
                <w:noProof/>
              </w:rPr>
              <w:t>Comment rendre accessibles à tous les moyens de transport ? Recherche de solution.</w:t>
            </w:r>
            <w:r>
              <w:rPr>
                <w:noProof/>
                <w:webHidden/>
              </w:rPr>
              <w:tab/>
            </w:r>
            <w:r>
              <w:rPr>
                <w:noProof/>
                <w:webHidden/>
              </w:rPr>
              <w:fldChar w:fldCharType="begin"/>
            </w:r>
            <w:r>
              <w:rPr>
                <w:noProof/>
                <w:webHidden/>
              </w:rPr>
              <w:instrText xml:space="preserve"> PAGEREF _Toc460442639 \h </w:instrText>
            </w:r>
            <w:r>
              <w:rPr>
                <w:noProof/>
                <w:webHidden/>
              </w:rPr>
            </w:r>
            <w:r>
              <w:rPr>
                <w:noProof/>
                <w:webHidden/>
              </w:rPr>
              <w:fldChar w:fldCharType="separate"/>
            </w:r>
            <w:r>
              <w:rPr>
                <w:noProof/>
                <w:webHidden/>
              </w:rPr>
              <w:t>12</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40" w:history="1">
            <w:r w:rsidRPr="00A84DFB">
              <w:rPr>
                <w:rStyle w:val="Lienhypertexte"/>
                <w:noProof/>
              </w:rPr>
              <w:t>Enoncé du besoin</w:t>
            </w:r>
            <w:r>
              <w:rPr>
                <w:noProof/>
                <w:webHidden/>
              </w:rPr>
              <w:tab/>
            </w:r>
            <w:r>
              <w:rPr>
                <w:noProof/>
                <w:webHidden/>
              </w:rPr>
              <w:fldChar w:fldCharType="begin"/>
            </w:r>
            <w:r>
              <w:rPr>
                <w:noProof/>
                <w:webHidden/>
              </w:rPr>
              <w:instrText xml:space="preserve"> PAGEREF _Toc460442640 \h </w:instrText>
            </w:r>
            <w:r>
              <w:rPr>
                <w:noProof/>
                <w:webHidden/>
              </w:rPr>
            </w:r>
            <w:r>
              <w:rPr>
                <w:noProof/>
                <w:webHidden/>
              </w:rPr>
              <w:fldChar w:fldCharType="separate"/>
            </w:r>
            <w:r>
              <w:rPr>
                <w:noProof/>
                <w:webHidden/>
              </w:rPr>
              <w:t>12</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41" w:history="1">
            <w:r w:rsidRPr="00A84DFB">
              <w:rPr>
                <w:rStyle w:val="Lienhypertexte"/>
                <w:noProof/>
              </w:rPr>
              <w:t>Contraintes</w:t>
            </w:r>
            <w:r>
              <w:rPr>
                <w:noProof/>
                <w:webHidden/>
              </w:rPr>
              <w:tab/>
            </w:r>
            <w:r>
              <w:rPr>
                <w:noProof/>
                <w:webHidden/>
              </w:rPr>
              <w:fldChar w:fldCharType="begin"/>
            </w:r>
            <w:r>
              <w:rPr>
                <w:noProof/>
                <w:webHidden/>
              </w:rPr>
              <w:instrText xml:space="preserve"> PAGEREF _Toc460442641 \h </w:instrText>
            </w:r>
            <w:r>
              <w:rPr>
                <w:noProof/>
                <w:webHidden/>
              </w:rPr>
            </w:r>
            <w:r>
              <w:rPr>
                <w:noProof/>
                <w:webHidden/>
              </w:rPr>
              <w:fldChar w:fldCharType="separate"/>
            </w:r>
            <w:r>
              <w:rPr>
                <w:noProof/>
                <w:webHidden/>
              </w:rPr>
              <w:t>13</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42" w:history="1">
            <w:r w:rsidRPr="00A84DFB">
              <w:rPr>
                <w:rStyle w:val="Lienhypertexte"/>
                <w:noProof/>
              </w:rPr>
              <w:t>Recherche de solution</w:t>
            </w:r>
            <w:r>
              <w:rPr>
                <w:noProof/>
                <w:webHidden/>
              </w:rPr>
              <w:tab/>
            </w:r>
            <w:r>
              <w:rPr>
                <w:noProof/>
                <w:webHidden/>
              </w:rPr>
              <w:fldChar w:fldCharType="begin"/>
            </w:r>
            <w:r>
              <w:rPr>
                <w:noProof/>
                <w:webHidden/>
              </w:rPr>
              <w:instrText xml:space="preserve"> PAGEREF _Toc460442642 \h </w:instrText>
            </w:r>
            <w:r>
              <w:rPr>
                <w:noProof/>
                <w:webHidden/>
              </w:rPr>
            </w:r>
            <w:r>
              <w:rPr>
                <w:noProof/>
                <w:webHidden/>
              </w:rPr>
              <w:fldChar w:fldCharType="separate"/>
            </w:r>
            <w:r>
              <w:rPr>
                <w:noProof/>
                <w:webHidden/>
              </w:rPr>
              <w:t>13</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43" w:history="1">
            <w:r w:rsidRPr="00A84DFB">
              <w:rPr>
                <w:rStyle w:val="Lienhypertexte"/>
                <w:noProof/>
              </w:rPr>
              <w:t>Mutualisation</w:t>
            </w:r>
            <w:r>
              <w:rPr>
                <w:noProof/>
                <w:webHidden/>
              </w:rPr>
              <w:tab/>
            </w:r>
            <w:r>
              <w:rPr>
                <w:noProof/>
                <w:webHidden/>
              </w:rPr>
              <w:fldChar w:fldCharType="begin"/>
            </w:r>
            <w:r>
              <w:rPr>
                <w:noProof/>
                <w:webHidden/>
              </w:rPr>
              <w:instrText xml:space="preserve"> PAGEREF _Toc460442643 \h </w:instrText>
            </w:r>
            <w:r>
              <w:rPr>
                <w:noProof/>
                <w:webHidden/>
              </w:rPr>
            </w:r>
            <w:r>
              <w:rPr>
                <w:noProof/>
                <w:webHidden/>
              </w:rPr>
              <w:fldChar w:fldCharType="separate"/>
            </w:r>
            <w:r>
              <w:rPr>
                <w:noProof/>
                <w:webHidden/>
              </w:rPr>
              <w:t>14</w:t>
            </w:r>
            <w:r>
              <w:rPr>
                <w:noProof/>
                <w:webHidden/>
              </w:rPr>
              <w:fldChar w:fldCharType="end"/>
            </w:r>
          </w:hyperlink>
        </w:p>
        <w:p w:rsidR="00D22323" w:rsidRDefault="00D22323">
          <w:pPr>
            <w:pStyle w:val="TM1"/>
            <w:tabs>
              <w:tab w:val="right" w:leader="dot" w:pos="9062"/>
            </w:tabs>
            <w:rPr>
              <w:rFonts w:eastAsiaTheme="minorEastAsia"/>
              <w:b w:val="0"/>
              <w:noProof/>
              <w:color w:val="auto"/>
              <w:lang w:eastAsia="fr-FR"/>
            </w:rPr>
          </w:pPr>
          <w:hyperlink w:anchor="_Toc460442644" w:history="1">
            <w:r w:rsidRPr="00A84DFB">
              <w:rPr>
                <w:rStyle w:val="Lienhypertexte"/>
                <w:noProof/>
              </w:rPr>
              <w:t xml:space="preserve"> MATHÉMATIQUES</w:t>
            </w:r>
            <w:r>
              <w:rPr>
                <w:noProof/>
                <w:webHidden/>
              </w:rPr>
              <w:tab/>
            </w:r>
            <w:r>
              <w:rPr>
                <w:noProof/>
                <w:webHidden/>
              </w:rPr>
              <w:fldChar w:fldCharType="begin"/>
            </w:r>
            <w:r>
              <w:rPr>
                <w:noProof/>
                <w:webHidden/>
              </w:rPr>
              <w:instrText xml:space="preserve"> PAGEREF _Toc460442644 \h </w:instrText>
            </w:r>
            <w:r>
              <w:rPr>
                <w:noProof/>
                <w:webHidden/>
              </w:rPr>
            </w:r>
            <w:r>
              <w:rPr>
                <w:noProof/>
                <w:webHidden/>
              </w:rPr>
              <w:fldChar w:fldCharType="separate"/>
            </w:r>
            <w:r>
              <w:rPr>
                <w:noProof/>
                <w:webHidden/>
              </w:rPr>
              <w:t>15</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45" w:history="1">
            <w:r w:rsidRPr="00A84DFB">
              <w:rPr>
                <w:rStyle w:val="Lienhypertexte"/>
                <w:noProof/>
              </w:rPr>
              <w:t>Comment « donner vie » à un objet technique ? : Les algorithmes.</w:t>
            </w:r>
            <w:r>
              <w:rPr>
                <w:noProof/>
                <w:webHidden/>
              </w:rPr>
              <w:tab/>
            </w:r>
            <w:r>
              <w:rPr>
                <w:noProof/>
                <w:webHidden/>
              </w:rPr>
              <w:fldChar w:fldCharType="begin"/>
            </w:r>
            <w:r>
              <w:rPr>
                <w:noProof/>
                <w:webHidden/>
              </w:rPr>
              <w:instrText xml:space="preserve"> PAGEREF _Toc460442645 \h </w:instrText>
            </w:r>
            <w:r>
              <w:rPr>
                <w:noProof/>
                <w:webHidden/>
              </w:rPr>
            </w:r>
            <w:r>
              <w:rPr>
                <w:noProof/>
                <w:webHidden/>
              </w:rPr>
              <w:fldChar w:fldCharType="separate"/>
            </w:r>
            <w:r>
              <w:rPr>
                <w:noProof/>
                <w:webHidden/>
              </w:rPr>
              <w:t>15</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46" w:history="1">
            <w:r w:rsidRPr="00A84DFB">
              <w:rPr>
                <w:rStyle w:val="Lienhypertexte"/>
                <w:noProof/>
              </w:rPr>
              <w:t>Plickers : évaluation diagnostique</w:t>
            </w:r>
            <w:r>
              <w:rPr>
                <w:noProof/>
                <w:webHidden/>
              </w:rPr>
              <w:tab/>
            </w:r>
            <w:r>
              <w:rPr>
                <w:noProof/>
                <w:webHidden/>
              </w:rPr>
              <w:fldChar w:fldCharType="begin"/>
            </w:r>
            <w:r>
              <w:rPr>
                <w:noProof/>
                <w:webHidden/>
              </w:rPr>
              <w:instrText xml:space="preserve"> PAGEREF _Toc460442646 \h </w:instrText>
            </w:r>
            <w:r>
              <w:rPr>
                <w:noProof/>
                <w:webHidden/>
              </w:rPr>
            </w:r>
            <w:r>
              <w:rPr>
                <w:noProof/>
                <w:webHidden/>
              </w:rPr>
              <w:fldChar w:fldCharType="separate"/>
            </w:r>
            <w:r>
              <w:rPr>
                <w:noProof/>
                <w:webHidden/>
              </w:rPr>
              <w:t>18</w:t>
            </w:r>
            <w:r>
              <w:rPr>
                <w:noProof/>
                <w:webHidden/>
              </w:rPr>
              <w:fldChar w:fldCharType="end"/>
            </w:r>
          </w:hyperlink>
        </w:p>
        <w:p w:rsidR="00D22323" w:rsidRDefault="00D22323">
          <w:pPr>
            <w:pStyle w:val="TM1"/>
            <w:tabs>
              <w:tab w:val="right" w:leader="dot" w:pos="9062"/>
            </w:tabs>
            <w:rPr>
              <w:rFonts w:eastAsiaTheme="minorEastAsia"/>
              <w:b w:val="0"/>
              <w:noProof/>
              <w:color w:val="auto"/>
              <w:lang w:eastAsia="fr-FR"/>
            </w:rPr>
          </w:pPr>
          <w:hyperlink w:anchor="_Toc460442647" w:history="1">
            <w:r w:rsidRPr="00A84DFB">
              <w:rPr>
                <w:rStyle w:val="Lienhypertexte"/>
                <w:noProof/>
              </w:rPr>
              <w:t xml:space="preserve"> PHYSIQUE</w:t>
            </w:r>
            <w:r>
              <w:rPr>
                <w:noProof/>
                <w:webHidden/>
              </w:rPr>
              <w:tab/>
            </w:r>
            <w:r>
              <w:rPr>
                <w:noProof/>
                <w:webHidden/>
              </w:rPr>
              <w:fldChar w:fldCharType="begin"/>
            </w:r>
            <w:r>
              <w:rPr>
                <w:noProof/>
                <w:webHidden/>
              </w:rPr>
              <w:instrText xml:space="preserve"> PAGEREF _Toc460442647 \h </w:instrText>
            </w:r>
            <w:r>
              <w:rPr>
                <w:noProof/>
                <w:webHidden/>
              </w:rPr>
            </w:r>
            <w:r>
              <w:rPr>
                <w:noProof/>
                <w:webHidden/>
              </w:rPr>
              <w:fldChar w:fldCharType="separate"/>
            </w:r>
            <w:r>
              <w:rPr>
                <w:noProof/>
                <w:webHidden/>
              </w:rPr>
              <w:t>19</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48" w:history="1">
            <w:r w:rsidRPr="00A84DFB">
              <w:rPr>
                <w:rStyle w:val="Lienhypertexte"/>
                <w:noProof/>
              </w:rPr>
              <w:t>Comment « donner vie » à un objet technique ? : Les capteurs.</w:t>
            </w:r>
            <w:r>
              <w:rPr>
                <w:noProof/>
                <w:webHidden/>
              </w:rPr>
              <w:tab/>
            </w:r>
            <w:r>
              <w:rPr>
                <w:noProof/>
                <w:webHidden/>
              </w:rPr>
              <w:fldChar w:fldCharType="begin"/>
            </w:r>
            <w:r>
              <w:rPr>
                <w:noProof/>
                <w:webHidden/>
              </w:rPr>
              <w:instrText xml:space="preserve"> PAGEREF _Toc460442648 \h </w:instrText>
            </w:r>
            <w:r>
              <w:rPr>
                <w:noProof/>
                <w:webHidden/>
              </w:rPr>
            </w:r>
            <w:r>
              <w:rPr>
                <w:noProof/>
                <w:webHidden/>
              </w:rPr>
              <w:fldChar w:fldCharType="separate"/>
            </w:r>
            <w:r>
              <w:rPr>
                <w:noProof/>
                <w:webHidden/>
              </w:rPr>
              <w:t>19</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49" w:history="1">
            <w:r w:rsidRPr="00A84DFB">
              <w:rPr>
                <w:rStyle w:val="Lienhypertexte"/>
                <w:noProof/>
              </w:rPr>
              <w:t>Situation problème : comment fait –il !</w:t>
            </w:r>
            <w:r>
              <w:rPr>
                <w:noProof/>
                <w:webHidden/>
              </w:rPr>
              <w:tab/>
            </w:r>
            <w:r>
              <w:rPr>
                <w:noProof/>
                <w:webHidden/>
              </w:rPr>
              <w:fldChar w:fldCharType="begin"/>
            </w:r>
            <w:r>
              <w:rPr>
                <w:noProof/>
                <w:webHidden/>
              </w:rPr>
              <w:instrText xml:space="preserve"> PAGEREF _Toc460442649 \h </w:instrText>
            </w:r>
            <w:r>
              <w:rPr>
                <w:noProof/>
                <w:webHidden/>
              </w:rPr>
            </w:r>
            <w:r>
              <w:rPr>
                <w:noProof/>
                <w:webHidden/>
              </w:rPr>
              <w:fldChar w:fldCharType="separate"/>
            </w:r>
            <w:r>
              <w:rPr>
                <w:noProof/>
                <w:webHidden/>
              </w:rPr>
              <w:t>21</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50" w:history="1">
            <w:r w:rsidRPr="00A84DFB">
              <w:rPr>
                <w:rStyle w:val="Lienhypertexte"/>
                <w:noProof/>
              </w:rPr>
              <w:t>Protocole de tests</w:t>
            </w:r>
            <w:r>
              <w:rPr>
                <w:noProof/>
                <w:webHidden/>
              </w:rPr>
              <w:tab/>
            </w:r>
            <w:r>
              <w:rPr>
                <w:noProof/>
                <w:webHidden/>
              </w:rPr>
              <w:fldChar w:fldCharType="begin"/>
            </w:r>
            <w:r>
              <w:rPr>
                <w:noProof/>
                <w:webHidden/>
              </w:rPr>
              <w:instrText xml:space="preserve"> PAGEREF _Toc460442650 \h </w:instrText>
            </w:r>
            <w:r>
              <w:rPr>
                <w:noProof/>
                <w:webHidden/>
              </w:rPr>
            </w:r>
            <w:r>
              <w:rPr>
                <w:noProof/>
                <w:webHidden/>
              </w:rPr>
              <w:fldChar w:fldCharType="separate"/>
            </w:r>
            <w:r>
              <w:rPr>
                <w:noProof/>
                <w:webHidden/>
              </w:rPr>
              <w:t>22</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51" w:history="1">
            <w:r w:rsidRPr="00A84DFB">
              <w:rPr>
                <w:rStyle w:val="Lienhypertexte"/>
                <w:noProof/>
              </w:rPr>
              <w:t>Evaluation formative</w:t>
            </w:r>
            <w:r>
              <w:rPr>
                <w:noProof/>
                <w:webHidden/>
              </w:rPr>
              <w:tab/>
            </w:r>
            <w:r>
              <w:rPr>
                <w:noProof/>
                <w:webHidden/>
              </w:rPr>
              <w:fldChar w:fldCharType="begin"/>
            </w:r>
            <w:r>
              <w:rPr>
                <w:noProof/>
                <w:webHidden/>
              </w:rPr>
              <w:instrText xml:space="preserve"> PAGEREF _Toc460442651 \h </w:instrText>
            </w:r>
            <w:r>
              <w:rPr>
                <w:noProof/>
                <w:webHidden/>
              </w:rPr>
            </w:r>
            <w:r>
              <w:rPr>
                <w:noProof/>
                <w:webHidden/>
              </w:rPr>
              <w:fldChar w:fldCharType="separate"/>
            </w:r>
            <w:r>
              <w:rPr>
                <w:noProof/>
                <w:webHidden/>
              </w:rPr>
              <w:t>23</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52" w:history="1">
            <w:r w:rsidRPr="00A84DFB">
              <w:rPr>
                <w:rStyle w:val="Lienhypertexte"/>
                <w:noProof/>
              </w:rPr>
              <w:t>Structuration</w:t>
            </w:r>
            <w:r>
              <w:rPr>
                <w:noProof/>
                <w:webHidden/>
              </w:rPr>
              <w:tab/>
            </w:r>
            <w:r>
              <w:rPr>
                <w:noProof/>
                <w:webHidden/>
              </w:rPr>
              <w:fldChar w:fldCharType="begin"/>
            </w:r>
            <w:r>
              <w:rPr>
                <w:noProof/>
                <w:webHidden/>
              </w:rPr>
              <w:instrText xml:space="preserve"> PAGEREF _Toc460442652 \h </w:instrText>
            </w:r>
            <w:r>
              <w:rPr>
                <w:noProof/>
                <w:webHidden/>
              </w:rPr>
            </w:r>
            <w:r>
              <w:rPr>
                <w:noProof/>
                <w:webHidden/>
              </w:rPr>
              <w:fldChar w:fldCharType="separate"/>
            </w:r>
            <w:r>
              <w:rPr>
                <w:noProof/>
                <w:webHidden/>
              </w:rPr>
              <w:t>24</w:t>
            </w:r>
            <w:r>
              <w:rPr>
                <w:noProof/>
                <w:webHidden/>
              </w:rPr>
              <w:fldChar w:fldCharType="end"/>
            </w:r>
          </w:hyperlink>
        </w:p>
        <w:p w:rsidR="00D22323" w:rsidRDefault="00D22323">
          <w:pPr>
            <w:pStyle w:val="TM1"/>
            <w:tabs>
              <w:tab w:val="right" w:leader="dot" w:pos="9062"/>
            </w:tabs>
            <w:rPr>
              <w:rFonts w:eastAsiaTheme="minorEastAsia"/>
              <w:b w:val="0"/>
              <w:noProof/>
              <w:color w:val="auto"/>
              <w:lang w:eastAsia="fr-FR"/>
            </w:rPr>
          </w:pPr>
          <w:hyperlink w:anchor="_Toc460442653" w:history="1">
            <w:r w:rsidRPr="00A84DFB">
              <w:rPr>
                <w:rStyle w:val="Lienhypertexte"/>
                <w:noProof/>
              </w:rPr>
              <w:t xml:space="preserve"> TECHNOLOGIE #2</w:t>
            </w:r>
            <w:r>
              <w:rPr>
                <w:noProof/>
                <w:webHidden/>
              </w:rPr>
              <w:tab/>
            </w:r>
            <w:r>
              <w:rPr>
                <w:noProof/>
                <w:webHidden/>
              </w:rPr>
              <w:fldChar w:fldCharType="begin"/>
            </w:r>
            <w:r>
              <w:rPr>
                <w:noProof/>
                <w:webHidden/>
              </w:rPr>
              <w:instrText xml:space="preserve"> PAGEREF _Toc460442653 \h </w:instrText>
            </w:r>
            <w:r>
              <w:rPr>
                <w:noProof/>
                <w:webHidden/>
              </w:rPr>
            </w:r>
            <w:r>
              <w:rPr>
                <w:noProof/>
                <w:webHidden/>
              </w:rPr>
              <w:fldChar w:fldCharType="separate"/>
            </w:r>
            <w:r>
              <w:rPr>
                <w:noProof/>
                <w:webHidden/>
              </w:rPr>
              <w:t>27</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54" w:history="1">
            <w:r w:rsidRPr="00A84DFB">
              <w:rPr>
                <w:rStyle w:val="Lienhypertexte"/>
                <w:noProof/>
              </w:rPr>
              <w:t>Comment rendre accessibles à tous les moyens de transport ? Réalisation</w:t>
            </w:r>
            <w:r>
              <w:rPr>
                <w:noProof/>
                <w:webHidden/>
              </w:rPr>
              <w:tab/>
            </w:r>
            <w:r>
              <w:rPr>
                <w:noProof/>
                <w:webHidden/>
              </w:rPr>
              <w:fldChar w:fldCharType="begin"/>
            </w:r>
            <w:r>
              <w:rPr>
                <w:noProof/>
                <w:webHidden/>
              </w:rPr>
              <w:instrText xml:space="preserve"> PAGEREF _Toc460442654 \h </w:instrText>
            </w:r>
            <w:r>
              <w:rPr>
                <w:noProof/>
                <w:webHidden/>
              </w:rPr>
            </w:r>
            <w:r>
              <w:rPr>
                <w:noProof/>
                <w:webHidden/>
              </w:rPr>
              <w:fldChar w:fldCharType="separate"/>
            </w:r>
            <w:r>
              <w:rPr>
                <w:noProof/>
                <w:webHidden/>
              </w:rPr>
              <w:t>27</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55" w:history="1">
            <w:r w:rsidRPr="00A84DFB">
              <w:rPr>
                <w:rStyle w:val="Lienhypertexte"/>
                <w:noProof/>
              </w:rPr>
              <w:t>Les actionneurs : commander les moteurs</w:t>
            </w:r>
            <w:r>
              <w:rPr>
                <w:noProof/>
                <w:webHidden/>
              </w:rPr>
              <w:tab/>
            </w:r>
            <w:r>
              <w:rPr>
                <w:noProof/>
                <w:webHidden/>
              </w:rPr>
              <w:fldChar w:fldCharType="begin"/>
            </w:r>
            <w:r>
              <w:rPr>
                <w:noProof/>
                <w:webHidden/>
              </w:rPr>
              <w:instrText xml:space="preserve"> PAGEREF _Toc460442655 \h </w:instrText>
            </w:r>
            <w:r>
              <w:rPr>
                <w:noProof/>
                <w:webHidden/>
              </w:rPr>
            </w:r>
            <w:r>
              <w:rPr>
                <w:noProof/>
                <w:webHidden/>
              </w:rPr>
              <w:fldChar w:fldCharType="separate"/>
            </w:r>
            <w:r>
              <w:rPr>
                <w:noProof/>
                <w:webHidden/>
              </w:rPr>
              <w:t>28</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56" w:history="1">
            <w:r w:rsidRPr="00A84DFB">
              <w:rPr>
                <w:rStyle w:val="Lienhypertexte"/>
                <w:noProof/>
              </w:rPr>
              <w:t>Les actionneurs : commander les moteurs selon un événement</w:t>
            </w:r>
            <w:r>
              <w:rPr>
                <w:noProof/>
                <w:webHidden/>
              </w:rPr>
              <w:tab/>
            </w:r>
            <w:r>
              <w:rPr>
                <w:noProof/>
                <w:webHidden/>
              </w:rPr>
              <w:fldChar w:fldCharType="begin"/>
            </w:r>
            <w:r>
              <w:rPr>
                <w:noProof/>
                <w:webHidden/>
              </w:rPr>
              <w:instrText xml:space="preserve"> PAGEREF _Toc460442656 \h </w:instrText>
            </w:r>
            <w:r>
              <w:rPr>
                <w:noProof/>
                <w:webHidden/>
              </w:rPr>
            </w:r>
            <w:r>
              <w:rPr>
                <w:noProof/>
                <w:webHidden/>
              </w:rPr>
              <w:fldChar w:fldCharType="separate"/>
            </w:r>
            <w:r>
              <w:rPr>
                <w:noProof/>
                <w:webHidden/>
              </w:rPr>
              <w:t>29</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57" w:history="1">
            <w:r w:rsidRPr="00A84DFB">
              <w:rPr>
                <w:rStyle w:val="Lienhypertexte"/>
                <w:noProof/>
              </w:rPr>
              <w:t>Les capteurs : tester les informations reçues</w:t>
            </w:r>
            <w:r>
              <w:rPr>
                <w:noProof/>
                <w:webHidden/>
              </w:rPr>
              <w:tab/>
            </w:r>
            <w:r>
              <w:rPr>
                <w:noProof/>
                <w:webHidden/>
              </w:rPr>
              <w:fldChar w:fldCharType="begin"/>
            </w:r>
            <w:r>
              <w:rPr>
                <w:noProof/>
                <w:webHidden/>
              </w:rPr>
              <w:instrText xml:space="preserve"> PAGEREF _Toc460442657 \h </w:instrText>
            </w:r>
            <w:r>
              <w:rPr>
                <w:noProof/>
                <w:webHidden/>
              </w:rPr>
            </w:r>
            <w:r>
              <w:rPr>
                <w:noProof/>
                <w:webHidden/>
              </w:rPr>
              <w:fldChar w:fldCharType="separate"/>
            </w:r>
            <w:r>
              <w:rPr>
                <w:noProof/>
                <w:webHidden/>
              </w:rPr>
              <w:t>29</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58" w:history="1">
            <w:r w:rsidRPr="00A84DFB">
              <w:rPr>
                <w:rStyle w:val="Lienhypertexte"/>
                <w:noProof/>
              </w:rPr>
              <w:t>Bus : robot suiveur de ligne</w:t>
            </w:r>
            <w:r>
              <w:rPr>
                <w:noProof/>
                <w:webHidden/>
              </w:rPr>
              <w:tab/>
            </w:r>
            <w:r>
              <w:rPr>
                <w:noProof/>
                <w:webHidden/>
              </w:rPr>
              <w:fldChar w:fldCharType="begin"/>
            </w:r>
            <w:r>
              <w:rPr>
                <w:noProof/>
                <w:webHidden/>
              </w:rPr>
              <w:instrText xml:space="preserve"> PAGEREF _Toc460442658 \h </w:instrText>
            </w:r>
            <w:r>
              <w:rPr>
                <w:noProof/>
                <w:webHidden/>
              </w:rPr>
            </w:r>
            <w:r>
              <w:rPr>
                <w:noProof/>
                <w:webHidden/>
              </w:rPr>
              <w:fldChar w:fldCharType="separate"/>
            </w:r>
            <w:r>
              <w:rPr>
                <w:noProof/>
                <w:webHidden/>
              </w:rPr>
              <w:t>30</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59" w:history="1">
            <w:r w:rsidRPr="00A84DFB">
              <w:rPr>
                <w:rStyle w:val="Lienhypertexte"/>
                <w:noProof/>
              </w:rPr>
              <w:t>Robot suiveur de ligne avec arrêt du bus sur zone (pédagogie différenciée)</w:t>
            </w:r>
            <w:r>
              <w:rPr>
                <w:noProof/>
                <w:webHidden/>
              </w:rPr>
              <w:tab/>
            </w:r>
            <w:r>
              <w:rPr>
                <w:noProof/>
                <w:webHidden/>
              </w:rPr>
              <w:fldChar w:fldCharType="begin"/>
            </w:r>
            <w:r>
              <w:rPr>
                <w:noProof/>
                <w:webHidden/>
              </w:rPr>
              <w:instrText xml:space="preserve"> PAGEREF _Toc460442659 \h </w:instrText>
            </w:r>
            <w:r>
              <w:rPr>
                <w:noProof/>
                <w:webHidden/>
              </w:rPr>
            </w:r>
            <w:r>
              <w:rPr>
                <w:noProof/>
                <w:webHidden/>
              </w:rPr>
              <w:fldChar w:fldCharType="separate"/>
            </w:r>
            <w:r>
              <w:rPr>
                <w:noProof/>
                <w:webHidden/>
              </w:rPr>
              <w:t>30</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60" w:history="1">
            <w:r w:rsidRPr="00A84DFB">
              <w:rPr>
                <w:rStyle w:val="Lienhypertexte"/>
                <w:noProof/>
              </w:rPr>
              <w:t>Culture technologique et scientifique</w:t>
            </w:r>
            <w:r>
              <w:rPr>
                <w:noProof/>
                <w:webHidden/>
              </w:rPr>
              <w:tab/>
            </w:r>
            <w:r>
              <w:rPr>
                <w:noProof/>
                <w:webHidden/>
              </w:rPr>
              <w:fldChar w:fldCharType="begin"/>
            </w:r>
            <w:r>
              <w:rPr>
                <w:noProof/>
                <w:webHidden/>
              </w:rPr>
              <w:instrText xml:space="preserve"> PAGEREF _Toc460442660 \h </w:instrText>
            </w:r>
            <w:r>
              <w:rPr>
                <w:noProof/>
                <w:webHidden/>
              </w:rPr>
            </w:r>
            <w:r>
              <w:rPr>
                <w:noProof/>
                <w:webHidden/>
              </w:rPr>
              <w:fldChar w:fldCharType="separate"/>
            </w:r>
            <w:r>
              <w:rPr>
                <w:noProof/>
                <w:webHidden/>
              </w:rPr>
              <w:t>30</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61" w:history="1">
            <w:r w:rsidRPr="00A84DFB">
              <w:rPr>
                <w:rStyle w:val="Lienhypertexte"/>
                <w:noProof/>
              </w:rPr>
              <w:t>Parcours avenir</w:t>
            </w:r>
            <w:r>
              <w:rPr>
                <w:noProof/>
                <w:webHidden/>
              </w:rPr>
              <w:tab/>
            </w:r>
            <w:r>
              <w:rPr>
                <w:noProof/>
                <w:webHidden/>
              </w:rPr>
              <w:fldChar w:fldCharType="begin"/>
            </w:r>
            <w:r>
              <w:rPr>
                <w:noProof/>
                <w:webHidden/>
              </w:rPr>
              <w:instrText xml:space="preserve"> PAGEREF _Toc460442661 \h </w:instrText>
            </w:r>
            <w:r>
              <w:rPr>
                <w:noProof/>
                <w:webHidden/>
              </w:rPr>
            </w:r>
            <w:r>
              <w:rPr>
                <w:noProof/>
                <w:webHidden/>
              </w:rPr>
              <w:fldChar w:fldCharType="separate"/>
            </w:r>
            <w:r>
              <w:rPr>
                <w:noProof/>
                <w:webHidden/>
              </w:rPr>
              <w:t>31</w:t>
            </w:r>
            <w:r>
              <w:rPr>
                <w:noProof/>
                <w:webHidden/>
              </w:rPr>
              <w:fldChar w:fldCharType="end"/>
            </w:r>
          </w:hyperlink>
        </w:p>
        <w:p w:rsidR="00D22323" w:rsidRDefault="00D22323">
          <w:pPr>
            <w:pStyle w:val="TM1"/>
            <w:tabs>
              <w:tab w:val="right" w:leader="dot" w:pos="9062"/>
            </w:tabs>
            <w:rPr>
              <w:rFonts w:eastAsiaTheme="minorEastAsia"/>
              <w:b w:val="0"/>
              <w:noProof/>
              <w:color w:val="auto"/>
              <w:lang w:eastAsia="fr-FR"/>
            </w:rPr>
          </w:pPr>
          <w:hyperlink w:anchor="_Toc460442662" w:history="1">
            <w:r w:rsidRPr="00A84DFB">
              <w:rPr>
                <w:rStyle w:val="Lienhypertexte"/>
                <w:noProof/>
              </w:rPr>
              <w:t xml:space="preserve"> FRANÇAIS</w:t>
            </w:r>
            <w:r>
              <w:rPr>
                <w:noProof/>
                <w:webHidden/>
              </w:rPr>
              <w:tab/>
            </w:r>
            <w:r>
              <w:rPr>
                <w:noProof/>
                <w:webHidden/>
              </w:rPr>
              <w:fldChar w:fldCharType="begin"/>
            </w:r>
            <w:r>
              <w:rPr>
                <w:noProof/>
                <w:webHidden/>
              </w:rPr>
              <w:instrText xml:space="preserve"> PAGEREF _Toc460442662 \h </w:instrText>
            </w:r>
            <w:r>
              <w:rPr>
                <w:noProof/>
                <w:webHidden/>
              </w:rPr>
            </w:r>
            <w:r>
              <w:rPr>
                <w:noProof/>
                <w:webHidden/>
              </w:rPr>
              <w:fldChar w:fldCharType="separate"/>
            </w:r>
            <w:r>
              <w:rPr>
                <w:noProof/>
                <w:webHidden/>
              </w:rPr>
              <w:t>32</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63" w:history="1">
            <w:r w:rsidRPr="00A84DFB">
              <w:rPr>
                <w:rStyle w:val="Lienhypertexte"/>
                <w:noProof/>
              </w:rPr>
              <w:t>La robotique risque-t-elle de nous déshumaniser ? Société sans liens…</w:t>
            </w:r>
            <w:r>
              <w:rPr>
                <w:noProof/>
                <w:webHidden/>
              </w:rPr>
              <w:tab/>
            </w:r>
            <w:r>
              <w:rPr>
                <w:noProof/>
                <w:webHidden/>
              </w:rPr>
              <w:fldChar w:fldCharType="begin"/>
            </w:r>
            <w:r>
              <w:rPr>
                <w:noProof/>
                <w:webHidden/>
              </w:rPr>
              <w:instrText xml:space="preserve"> PAGEREF _Toc460442663 \h </w:instrText>
            </w:r>
            <w:r>
              <w:rPr>
                <w:noProof/>
                <w:webHidden/>
              </w:rPr>
            </w:r>
            <w:r>
              <w:rPr>
                <w:noProof/>
                <w:webHidden/>
              </w:rPr>
              <w:fldChar w:fldCharType="separate"/>
            </w:r>
            <w:r>
              <w:rPr>
                <w:noProof/>
                <w:webHidden/>
              </w:rPr>
              <w:t>32</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64" w:history="1">
            <w:r w:rsidRPr="00A84DFB">
              <w:rPr>
                <w:rStyle w:val="Lienhypertexte"/>
                <w:noProof/>
              </w:rPr>
              <w:t>Texte littéraire - Barjavel</w:t>
            </w:r>
            <w:r>
              <w:rPr>
                <w:noProof/>
                <w:webHidden/>
              </w:rPr>
              <w:tab/>
            </w:r>
            <w:r>
              <w:rPr>
                <w:noProof/>
                <w:webHidden/>
              </w:rPr>
              <w:fldChar w:fldCharType="begin"/>
            </w:r>
            <w:r>
              <w:rPr>
                <w:noProof/>
                <w:webHidden/>
              </w:rPr>
              <w:instrText xml:space="preserve"> PAGEREF _Toc460442664 \h </w:instrText>
            </w:r>
            <w:r>
              <w:rPr>
                <w:noProof/>
                <w:webHidden/>
              </w:rPr>
            </w:r>
            <w:r>
              <w:rPr>
                <w:noProof/>
                <w:webHidden/>
              </w:rPr>
              <w:fldChar w:fldCharType="separate"/>
            </w:r>
            <w:r>
              <w:rPr>
                <w:noProof/>
                <w:webHidden/>
              </w:rPr>
              <w:t>33</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65" w:history="1">
            <w:r w:rsidRPr="00A84DFB">
              <w:rPr>
                <w:rStyle w:val="Lienhypertexte"/>
                <w:noProof/>
              </w:rPr>
              <w:t>Mutualisation : questionnement libre</w:t>
            </w:r>
            <w:r>
              <w:rPr>
                <w:noProof/>
                <w:webHidden/>
              </w:rPr>
              <w:tab/>
            </w:r>
            <w:r>
              <w:rPr>
                <w:noProof/>
                <w:webHidden/>
              </w:rPr>
              <w:fldChar w:fldCharType="begin"/>
            </w:r>
            <w:r>
              <w:rPr>
                <w:noProof/>
                <w:webHidden/>
              </w:rPr>
              <w:instrText xml:space="preserve"> PAGEREF _Toc460442665 \h </w:instrText>
            </w:r>
            <w:r>
              <w:rPr>
                <w:noProof/>
                <w:webHidden/>
              </w:rPr>
            </w:r>
            <w:r>
              <w:rPr>
                <w:noProof/>
                <w:webHidden/>
              </w:rPr>
              <w:fldChar w:fldCharType="separate"/>
            </w:r>
            <w:r>
              <w:rPr>
                <w:noProof/>
                <w:webHidden/>
              </w:rPr>
              <w:t>34</w:t>
            </w:r>
            <w:r>
              <w:rPr>
                <w:noProof/>
                <w:webHidden/>
              </w:rPr>
              <w:fldChar w:fldCharType="end"/>
            </w:r>
          </w:hyperlink>
        </w:p>
        <w:p w:rsidR="00D22323" w:rsidRDefault="00D22323">
          <w:pPr>
            <w:pStyle w:val="TM1"/>
            <w:tabs>
              <w:tab w:val="right" w:leader="dot" w:pos="9062"/>
            </w:tabs>
            <w:rPr>
              <w:rFonts w:eastAsiaTheme="minorEastAsia"/>
              <w:b w:val="0"/>
              <w:noProof/>
              <w:color w:val="auto"/>
              <w:lang w:eastAsia="fr-FR"/>
            </w:rPr>
          </w:pPr>
          <w:hyperlink w:anchor="_Toc460442666" w:history="1">
            <w:r w:rsidRPr="00A84DFB">
              <w:rPr>
                <w:rStyle w:val="Lienhypertexte"/>
                <w:noProof/>
              </w:rPr>
              <w:t xml:space="preserve"> ANGLAIS</w:t>
            </w:r>
            <w:r>
              <w:rPr>
                <w:noProof/>
                <w:webHidden/>
              </w:rPr>
              <w:tab/>
            </w:r>
            <w:r>
              <w:rPr>
                <w:noProof/>
                <w:webHidden/>
              </w:rPr>
              <w:fldChar w:fldCharType="begin"/>
            </w:r>
            <w:r>
              <w:rPr>
                <w:noProof/>
                <w:webHidden/>
              </w:rPr>
              <w:instrText xml:space="preserve"> PAGEREF _Toc460442666 \h </w:instrText>
            </w:r>
            <w:r>
              <w:rPr>
                <w:noProof/>
                <w:webHidden/>
              </w:rPr>
            </w:r>
            <w:r>
              <w:rPr>
                <w:noProof/>
                <w:webHidden/>
              </w:rPr>
              <w:fldChar w:fldCharType="separate"/>
            </w:r>
            <w:r>
              <w:rPr>
                <w:noProof/>
                <w:webHidden/>
              </w:rPr>
              <w:t>37</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67" w:history="1">
            <w:r w:rsidRPr="00A84DFB">
              <w:rPr>
                <w:rStyle w:val="Lienhypertexte"/>
                <w:noProof/>
              </w:rPr>
              <w:t>Un métier de robot : « Jobot »</w:t>
            </w:r>
            <w:r>
              <w:rPr>
                <w:noProof/>
                <w:webHidden/>
              </w:rPr>
              <w:tab/>
            </w:r>
            <w:r>
              <w:rPr>
                <w:noProof/>
                <w:webHidden/>
              </w:rPr>
              <w:fldChar w:fldCharType="begin"/>
            </w:r>
            <w:r>
              <w:rPr>
                <w:noProof/>
                <w:webHidden/>
              </w:rPr>
              <w:instrText xml:space="preserve"> PAGEREF _Toc460442667 \h </w:instrText>
            </w:r>
            <w:r>
              <w:rPr>
                <w:noProof/>
                <w:webHidden/>
              </w:rPr>
            </w:r>
            <w:r>
              <w:rPr>
                <w:noProof/>
                <w:webHidden/>
              </w:rPr>
              <w:fldChar w:fldCharType="separate"/>
            </w:r>
            <w:r>
              <w:rPr>
                <w:noProof/>
                <w:webHidden/>
              </w:rPr>
              <w:t>37</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68" w:history="1">
            <w:r w:rsidRPr="00A84DFB">
              <w:rPr>
                <w:rStyle w:val="Lienhypertexte"/>
                <w:noProof/>
              </w:rPr>
              <w:t>Compréhension écrite collaborative</w:t>
            </w:r>
            <w:r>
              <w:rPr>
                <w:noProof/>
                <w:webHidden/>
              </w:rPr>
              <w:tab/>
            </w:r>
            <w:r>
              <w:rPr>
                <w:noProof/>
                <w:webHidden/>
              </w:rPr>
              <w:fldChar w:fldCharType="begin"/>
            </w:r>
            <w:r>
              <w:rPr>
                <w:noProof/>
                <w:webHidden/>
              </w:rPr>
              <w:instrText xml:space="preserve"> PAGEREF _Toc460442668 \h </w:instrText>
            </w:r>
            <w:r>
              <w:rPr>
                <w:noProof/>
                <w:webHidden/>
              </w:rPr>
            </w:r>
            <w:r>
              <w:rPr>
                <w:noProof/>
                <w:webHidden/>
              </w:rPr>
              <w:fldChar w:fldCharType="separate"/>
            </w:r>
            <w:r>
              <w:rPr>
                <w:noProof/>
                <w:webHidden/>
              </w:rPr>
              <w:t>37</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69" w:history="1">
            <w:r w:rsidRPr="00A84DFB">
              <w:rPr>
                <w:rStyle w:val="Lienhypertexte"/>
                <w:noProof/>
              </w:rPr>
              <w:t>Oral collaboratif</w:t>
            </w:r>
            <w:r>
              <w:rPr>
                <w:noProof/>
                <w:webHidden/>
              </w:rPr>
              <w:tab/>
            </w:r>
            <w:r>
              <w:rPr>
                <w:noProof/>
                <w:webHidden/>
              </w:rPr>
              <w:fldChar w:fldCharType="begin"/>
            </w:r>
            <w:r>
              <w:rPr>
                <w:noProof/>
                <w:webHidden/>
              </w:rPr>
              <w:instrText xml:space="preserve"> PAGEREF _Toc460442669 \h </w:instrText>
            </w:r>
            <w:r>
              <w:rPr>
                <w:noProof/>
                <w:webHidden/>
              </w:rPr>
            </w:r>
            <w:r>
              <w:rPr>
                <w:noProof/>
                <w:webHidden/>
              </w:rPr>
              <w:fldChar w:fldCharType="separate"/>
            </w:r>
            <w:r>
              <w:rPr>
                <w:noProof/>
                <w:webHidden/>
              </w:rPr>
              <w:t>37</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70" w:history="1">
            <w:r w:rsidRPr="00A84DFB">
              <w:rPr>
                <w:rStyle w:val="Lienhypertexte"/>
                <w:noProof/>
              </w:rPr>
              <w:t>Mon avenir et la robotique ?</w:t>
            </w:r>
            <w:r>
              <w:rPr>
                <w:noProof/>
                <w:webHidden/>
              </w:rPr>
              <w:tab/>
            </w:r>
            <w:r>
              <w:rPr>
                <w:noProof/>
                <w:webHidden/>
              </w:rPr>
              <w:fldChar w:fldCharType="begin"/>
            </w:r>
            <w:r>
              <w:rPr>
                <w:noProof/>
                <w:webHidden/>
              </w:rPr>
              <w:instrText xml:space="preserve"> PAGEREF _Toc460442670 \h </w:instrText>
            </w:r>
            <w:r>
              <w:rPr>
                <w:noProof/>
                <w:webHidden/>
              </w:rPr>
            </w:r>
            <w:r>
              <w:rPr>
                <w:noProof/>
                <w:webHidden/>
              </w:rPr>
              <w:fldChar w:fldCharType="separate"/>
            </w:r>
            <w:r>
              <w:rPr>
                <w:noProof/>
                <w:webHidden/>
              </w:rPr>
              <w:t>38</w:t>
            </w:r>
            <w:r>
              <w:rPr>
                <w:noProof/>
                <w:webHidden/>
              </w:rPr>
              <w:fldChar w:fldCharType="end"/>
            </w:r>
          </w:hyperlink>
        </w:p>
        <w:p w:rsidR="00D22323" w:rsidRDefault="00D22323">
          <w:pPr>
            <w:pStyle w:val="TM1"/>
            <w:tabs>
              <w:tab w:val="right" w:leader="dot" w:pos="9062"/>
            </w:tabs>
            <w:rPr>
              <w:rFonts w:eastAsiaTheme="minorEastAsia"/>
              <w:b w:val="0"/>
              <w:noProof/>
              <w:color w:val="auto"/>
              <w:lang w:eastAsia="fr-FR"/>
            </w:rPr>
          </w:pPr>
          <w:hyperlink w:anchor="_Toc460442671" w:history="1">
            <w:r w:rsidRPr="00A84DFB">
              <w:rPr>
                <w:rStyle w:val="Lienhypertexte"/>
                <w:noProof/>
              </w:rPr>
              <w:t>PRÉPARATION A L’ÉPREUVE ORALE</w:t>
            </w:r>
            <w:r>
              <w:rPr>
                <w:noProof/>
                <w:webHidden/>
              </w:rPr>
              <w:tab/>
            </w:r>
            <w:r>
              <w:rPr>
                <w:noProof/>
                <w:webHidden/>
              </w:rPr>
              <w:fldChar w:fldCharType="begin"/>
            </w:r>
            <w:r>
              <w:rPr>
                <w:noProof/>
                <w:webHidden/>
              </w:rPr>
              <w:instrText xml:space="preserve"> PAGEREF _Toc460442671 \h </w:instrText>
            </w:r>
            <w:r>
              <w:rPr>
                <w:noProof/>
                <w:webHidden/>
              </w:rPr>
            </w:r>
            <w:r>
              <w:rPr>
                <w:noProof/>
                <w:webHidden/>
              </w:rPr>
              <w:fldChar w:fldCharType="separate"/>
            </w:r>
            <w:r>
              <w:rPr>
                <w:noProof/>
                <w:webHidden/>
              </w:rPr>
              <w:t>39</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72" w:history="1">
            <w:r w:rsidRPr="00A84DFB">
              <w:rPr>
                <w:rStyle w:val="Lienhypertexte"/>
                <w:noProof/>
              </w:rPr>
              <w:t>Présentation assistée par le numérique</w:t>
            </w:r>
            <w:r>
              <w:rPr>
                <w:noProof/>
                <w:webHidden/>
              </w:rPr>
              <w:tab/>
            </w:r>
            <w:r>
              <w:rPr>
                <w:noProof/>
                <w:webHidden/>
              </w:rPr>
              <w:fldChar w:fldCharType="begin"/>
            </w:r>
            <w:r>
              <w:rPr>
                <w:noProof/>
                <w:webHidden/>
              </w:rPr>
              <w:instrText xml:space="preserve"> PAGEREF _Toc460442672 \h </w:instrText>
            </w:r>
            <w:r>
              <w:rPr>
                <w:noProof/>
                <w:webHidden/>
              </w:rPr>
            </w:r>
            <w:r>
              <w:rPr>
                <w:noProof/>
                <w:webHidden/>
              </w:rPr>
              <w:fldChar w:fldCharType="separate"/>
            </w:r>
            <w:r>
              <w:rPr>
                <w:noProof/>
                <w:webHidden/>
              </w:rPr>
              <w:t>39</w:t>
            </w:r>
            <w:r>
              <w:rPr>
                <w:noProof/>
                <w:webHidden/>
              </w:rPr>
              <w:fldChar w:fldCharType="end"/>
            </w:r>
          </w:hyperlink>
        </w:p>
        <w:p w:rsidR="00D22323" w:rsidRDefault="00D22323">
          <w:pPr>
            <w:pStyle w:val="TM2"/>
            <w:tabs>
              <w:tab w:val="right" w:leader="dot" w:pos="9062"/>
            </w:tabs>
            <w:rPr>
              <w:rFonts w:eastAsiaTheme="minorEastAsia"/>
              <w:noProof/>
              <w:lang w:eastAsia="fr-FR"/>
            </w:rPr>
          </w:pPr>
          <w:hyperlink w:anchor="_Toc460442673" w:history="1">
            <w:r w:rsidRPr="00A84DFB">
              <w:rPr>
                <w:rStyle w:val="Lienhypertexte"/>
                <w:noProof/>
              </w:rPr>
              <w:t>Présentation orale</w:t>
            </w:r>
            <w:r>
              <w:rPr>
                <w:noProof/>
                <w:webHidden/>
              </w:rPr>
              <w:tab/>
            </w:r>
            <w:r>
              <w:rPr>
                <w:noProof/>
                <w:webHidden/>
              </w:rPr>
              <w:fldChar w:fldCharType="begin"/>
            </w:r>
            <w:r>
              <w:rPr>
                <w:noProof/>
                <w:webHidden/>
              </w:rPr>
              <w:instrText xml:space="preserve"> PAGEREF _Toc460442673 \h </w:instrText>
            </w:r>
            <w:r>
              <w:rPr>
                <w:noProof/>
                <w:webHidden/>
              </w:rPr>
            </w:r>
            <w:r>
              <w:rPr>
                <w:noProof/>
                <w:webHidden/>
              </w:rPr>
              <w:fldChar w:fldCharType="separate"/>
            </w:r>
            <w:r>
              <w:rPr>
                <w:noProof/>
                <w:webHidden/>
              </w:rPr>
              <w:t>40</w:t>
            </w:r>
            <w:r>
              <w:rPr>
                <w:noProof/>
                <w:webHidden/>
              </w:rPr>
              <w:fldChar w:fldCharType="end"/>
            </w:r>
          </w:hyperlink>
        </w:p>
        <w:p w:rsidR="00470AF1" w:rsidRDefault="00D22F62" w:rsidP="00D023DA">
          <w:pPr>
            <w:jc w:val="both"/>
          </w:pPr>
          <w:r>
            <w:fldChar w:fldCharType="end"/>
          </w:r>
        </w:p>
      </w:sdtContent>
    </w:sdt>
    <w:p w:rsidR="00117E93" w:rsidRDefault="00117E93" w:rsidP="00D023DA">
      <w:pPr>
        <w:jc w:val="both"/>
        <w:rPr>
          <w:rFonts w:ascii="Calibri" w:hAnsi="Calibri"/>
        </w:rPr>
      </w:pPr>
      <w:r>
        <w:rPr>
          <w:rFonts w:ascii="Calibri" w:hAnsi="Calibri"/>
        </w:rPr>
        <w:br w:type="page"/>
      </w:r>
    </w:p>
    <w:p w:rsidR="0029455C" w:rsidRPr="005524CD" w:rsidRDefault="005524CD" w:rsidP="00D023DA">
      <w:pPr>
        <w:pStyle w:val="Titre1"/>
        <w:jc w:val="both"/>
      </w:pPr>
      <w:r>
        <w:rPr>
          <w:b w:val="0"/>
        </w:rPr>
        <w:lastRenderedPageBreak/>
        <w:t xml:space="preserve"> </w:t>
      </w:r>
      <w:bookmarkStart w:id="1" w:name="_Toc460442632"/>
      <w:r w:rsidR="0029455C" w:rsidRPr="005524CD">
        <w:t>INTRODUCTION</w:t>
      </w:r>
      <w:bookmarkEnd w:id="1"/>
    </w:p>
    <w:p w:rsidR="00A26C90" w:rsidRDefault="00A26C90" w:rsidP="00D023DA">
      <w:pPr>
        <w:spacing w:line="360" w:lineRule="auto"/>
        <w:jc w:val="both"/>
        <w:rPr>
          <w:rFonts w:ascii="Calibri" w:hAnsi="Calibri"/>
        </w:rPr>
      </w:pPr>
    </w:p>
    <w:p w:rsidR="0029455C" w:rsidRDefault="0029455C" w:rsidP="00D023DA">
      <w:pPr>
        <w:spacing w:line="360" w:lineRule="auto"/>
        <w:ind w:firstLine="708"/>
        <w:jc w:val="both"/>
        <w:rPr>
          <w:rFonts w:ascii="Calibri" w:hAnsi="Calibri"/>
        </w:rPr>
      </w:pPr>
      <w:r>
        <w:rPr>
          <w:rFonts w:ascii="Calibri" w:hAnsi="Calibri"/>
        </w:rPr>
        <w:t xml:space="preserve">Un EPI </w:t>
      </w:r>
      <w:r w:rsidR="00361242">
        <w:rPr>
          <w:rFonts w:ascii="Calibri" w:hAnsi="Calibri"/>
        </w:rPr>
        <w:t>(Enseignement Pratique Interdisciplinaire) doit permettre</w:t>
      </w:r>
      <w:r>
        <w:rPr>
          <w:rFonts w:ascii="Calibri" w:hAnsi="Calibri"/>
        </w:rPr>
        <w:t xml:space="preserve"> d’associer la connaissance à la compétence, </w:t>
      </w:r>
      <w:r w:rsidR="00361242">
        <w:rPr>
          <w:rFonts w:ascii="Calibri" w:hAnsi="Calibri"/>
        </w:rPr>
        <w:t xml:space="preserve">de lier </w:t>
      </w:r>
      <w:r>
        <w:rPr>
          <w:rFonts w:ascii="Calibri" w:hAnsi="Calibri"/>
        </w:rPr>
        <w:t xml:space="preserve">la théorie à la pratique, </w:t>
      </w:r>
      <w:r w:rsidR="00361242">
        <w:rPr>
          <w:rFonts w:ascii="Calibri" w:hAnsi="Calibri"/>
        </w:rPr>
        <w:t xml:space="preserve">de donner </w:t>
      </w:r>
      <w:r>
        <w:rPr>
          <w:rFonts w:ascii="Calibri" w:hAnsi="Calibri"/>
        </w:rPr>
        <w:t>du sens à l’enseignement.</w:t>
      </w:r>
      <w:r w:rsidR="00361242">
        <w:rPr>
          <w:rFonts w:ascii="Calibri" w:hAnsi="Calibri"/>
        </w:rPr>
        <w:br/>
      </w:r>
      <w:r>
        <w:rPr>
          <w:rFonts w:ascii="Calibri" w:hAnsi="Calibri"/>
        </w:rPr>
        <w:t xml:space="preserve">Chaque spécificité, chaque </w:t>
      </w:r>
      <w:r w:rsidR="00361242">
        <w:rPr>
          <w:rFonts w:ascii="Calibri" w:hAnsi="Calibri"/>
        </w:rPr>
        <w:t>intérêt disciplinaire alimente un projet qui interroge une thématique contemporaine. Le thème de cet EPI est « Sciences, Technologie et Société »</w:t>
      </w:r>
      <w:r w:rsidR="00A26C90">
        <w:rPr>
          <w:rFonts w:ascii="Calibri" w:hAnsi="Calibri"/>
        </w:rPr>
        <w:t xml:space="preserve"> et se concentrera particulièrement sur la robotisation de notre société qui </w:t>
      </w:r>
      <w:r w:rsidR="00640E38">
        <w:rPr>
          <w:rFonts w:ascii="Calibri" w:hAnsi="Calibri"/>
        </w:rPr>
        <w:t xml:space="preserve">est </w:t>
      </w:r>
      <w:r w:rsidR="009047B6">
        <w:rPr>
          <w:rFonts w:ascii="Calibri" w:hAnsi="Calibri"/>
        </w:rPr>
        <w:t xml:space="preserve">déjà </w:t>
      </w:r>
      <w:r w:rsidR="00A26C90">
        <w:rPr>
          <w:rFonts w:ascii="Calibri" w:hAnsi="Calibri"/>
        </w:rPr>
        <w:t>entr</w:t>
      </w:r>
      <w:r w:rsidR="00640E38">
        <w:rPr>
          <w:rFonts w:ascii="Calibri" w:hAnsi="Calibri"/>
        </w:rPr>
        <w:t>ée</w:t>
      </w:r>
      <w:r w:rsidR="00A26C90">
        <w:rPr>
          <w:rFonts w:ascii="Calibri" w:hAnsi="Calibri"/>
        </w:rPr>
        <w:t xml:space="preserve"> progressivement dans un monde numérique. Cette évolution est un véritable progrès dans de nombreux domaine</w:t>
      </w:r>
      <w:r w:rsidR="006810AC">
        <w:rPr>
          <w:rFonts w:ascii="Calibri" w:hAnsi="Calibri"/>
        </w:rPr>
        <w:t>s</w:t>
      </w:r>
      <w:r w:rsidR="00A26C90">
        <w:rPr>
          <w:rFonts w:ascii="Calibri" w:hAnsi="Calibri"/>
        </w:rPr>
        <w:t xml:space="preserve"> (médical, communication, transport, éducation,…). Le numérique</w:t>
      </w:r>
      <w:r w:rsidR="00983034">
        <w:rPr>
          <w:rFonts w:ascii="Calibri" w:hAnsi="Calibri"/>
        </w:rPr>
        <w:t xml:space="preserve"> investit de plus en plus d’objets qui deviennent autonomes et/ou communicants</w:t>
      </w:r>
      <w:r w:rsidR="00640E38">
        <w:rPr>
          <w:rFonts w:ascii="Calibri" w:hAnsi="Calibri"/>
        </w:rPr>
        <w:t>. A</w:t>
      </w:r>
      <w:r w:rsidR="00983034">
        <w:rPr>
          <w:rFonts w:ascii="Calibri" w:hAnsi="Calibri"/>
        </w:rPr>
        <w:t>insi des automobiles, dont la « </w:t>
      </w:r>
      <w:r w:rsidR="00640E38">
        <w:rPr>
          <w:rFonts w:ascii="Calibri" w:hAnsi="Calibri"/>
        </w:rPr>
        <w:t>G</w:t>
      </w:r>
      <w:r w:rsidR="00983034">
        <w:rPr>
          <w:rFonts w:ascii="Calibri" w:hAnsi="Calibri"/>
        </w:rPr>
        <w:t>oogle car »</w:t>
      </w:r>
      <w:r w:rsidR="009047B6">
        <w:rPr>
          <w:rFonts w:ascii="Calibri" w:hAnsi="Calibri"/>
        </w:rPr>
        <w:t>, s’affranchissent de conducteur : c</w:t>
      </w:r>
      <w:r w:rsidR="00983034">
        <w:rPr>
          <w:rFonts w:ascii="Calibri" w:hAnsi="Calibri"/>
        </w:rPr>
        <w:t>e type d’avancée permet notamment d’atténuer des situations d</w:t>
      </w:r>
      <w:r w:rsidR="00640E38">
        <w:rPr>
          <w:rFonts w:ascii="Calibri" w:hAnsi="Calibri"/>
        </w:rPr>
        <w:t xml:space="preserve">e </w:t>
      </w:r>
      <w:r w:rsidR="00983034">
        <w:rPr>
          <w:rFonts w:ascii="Calibri" w:hAnsi="Calibri"/>
        </w:rPr>
        <w:t>handicap. Toutefois, cela entraîne également la di</w:t>
      </w:r>
      <w:r w:rsidR="001C6729">
        <w:rPr>
          <w:rFonts w:ascii="Calibri" w:hAnsi="Calibri"/>
        </w:rPr>
        <w:t>sparition de certains métiers,</w:t>
      </w:r>
      <w:r w:rsidR="00983034">
        <w:rPr>
          <w:rFonts w:ascii="Calibri" w:hAnsi="Calibri"/>
        </w:rPr>
        <w:t xml:space="preserve"> voire des relations sociales</w:t>
      </w:r>
      <w:r w:rsidR="00640E38">
        <w:rPr>
          <w:rFonts w:ascii="Calibri" w:hAnsi="Calibri"/>
        </w:rPr>
        <w:t>…</w:t>
      </w:r>
    </w:p>
    <w:p w:rsidR="00D55B61" w:rsidRDefault="00983034" w:rsidP="00D023DA">
      <w:pPr>
        <w:spacing w:line="360" w:lineRule="auto"/>
        <w:jc w:val="both"/>
        <w:rPr>
          <w:rFonts w:ascii="Calibri" w:hAnsi="Calibri"/>
        </w:rPr>
      </w:pPr>
      <w:r>
        <w:rPr>
          <w:rFonts w:ascii="Calibri" w:hAnsi="Calibri"/>
        </w:rPr>
        <w:t xml:space="preserve">L’objectif global de cet EPI est d’amener </w:t>
      </w:r>
      <w:r w:rsidR="004D5EE6">
        <w:rPr>
          <w:rFonts w:ascii="Calibri" w:hAnsi="Calibri"/>
        </w:rPr>
        <w:t xml:space="preserve">l’élève à </w:t>
      </w:r>
      <w:r>
        <w:rPr>
          <w:rFonts w:ascii="Calibri" w:hAnsi="Calibri"/>
        </w:rPr>
        <w:t xml:space="preserve">comprendre les enjeux sociétaux posés par ces évolutions mais aussi à y être acteur en </w:t>
      </w:r>
      <w:r w:rsidR="004D5EE6">
        <w:rPr>
          <w:rFonts w:ascii="Calibri" w:hAnsi="Calibri"/>
        </w:rPr>
        <w:t>s’initiant aux</w:t>
      </w:r>
      <w:r>
        <w:rPr>
          <w:rFonts w:ascii="Calibri" w:hAnsi="Calibri"/>
        </w:rPr>
        <w:t xml:space="preserve"> principes scientifiques qui régissent ces progrès.</w:t>
      </w:r>
      <w:r w:rsidR="00491352">
        <w:rPr>
          <w:rFonts w:ascii="Calibri" w:hAnsi="Calibri"/>
        </w:rPr>
        <w:t xml:space="preserve"> Le fil conducteur de ce thème sera « La Science et la Technologie au service de l’Égalité ».</w:t>
      </w:r>
    </w:p>
    <w:p w:rsidR="00AC1B72" w:rsidRDefault="00AC1B72" w:rsidP="00D023DA">
      <w:pPr>
        <w:spacing w:line="360" w:lineRule="auto"/>
        <w:jc w:val="both"/>
        <w:rPr>
          <w:rFonts w:ascii="Calibri" w:hAnsi="Calibri"/>
        </w:rPr>
      </w:pPr>
      <w:r>
        <w:rPr>
          <w:rFonts w:ascii="Calibri" w:hAnsi="Calibri"/>
        </w:rPr>
        <w:t xml:space="preserve">Rédaction : Nicolas </w:t>
      </w:r>
      <w:proofErr w:type="spellStart"/>
      <w:r>
        <w:rPr>
          <w:rFonts w:ascii="Calibri" w:hAnsi="Calibri"/>
        </w:rPr>
        <w:t>Savalle</w:t>
      </w:r>
      <w:proofErr w:type="spellEnd"/>
      <w:r>
        <w:rPr>
          <w:rFonts w:ascii="Calibri" w:hAnsi="Calibri"/>
        </w:rPr>
        <w:t xml:space="preserve"> (nicolas.savalle@ac-rouen.fr)</w:t>
      </w:r>
    </w:p>
    <w:p w:rsidR="00E11DFD" w:rsidRPr="00D55B61" w:rsidRDefault="00C9051F" w:rsidP="00D023DA">
      <w:pPr>
        <w:spacing w:line="360" w:lineRule="auto"/>
        <w:jc w:val="both"/>
        <w:rPr>
          <w:rFonts w:ascii="Calibri" w:hAnsi="Calibri"/>
        </w:rPr>
      </w:pPr>
      <w:r w:rsidRPr="00640E38">
        <w:rPr>
          <w:noProof/>
          <w:lang w:eastAsia="fr-FR"/>
        </w:rPr>
        <mc:AlternateContent>
          <mc:Choice Requires="wps">
            <w:drawing>
              <wp:anchor distT="45720" distB="45720" distL="114300" distR="114300" simplePos="0" relativeHeight="251773952" behindDoc="0" locked="0" layoutInCell="1" allowOverlap="1" wp14:anchorId="16EA83D5" wp14:editId="3DD03F5F">
                <wp:simplePos x="0" y="0"/>
                <wp:positionH relativeFrom="column">
                  <wp:posOffset>58420</wp:posOffset>
                </wp:positionH>
                <wp:positionV relativeFrom="paragraph">
                  <wp:posOffset>2265680</wp:posOffset>
                </wp:positionV>
                <wp:extent cx="2596515" cy="1404620"/>
                <wp:effectExtent l="0" t="0" r="0" b="0"/>
                <wp:wrapSquare wrapText="bothSides"/>
                <wp:docPr id="2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404620"/>
                        </a:xfrm>
                        <a:prstGeom prst="rect">
                          <a:avLst/>
                        </a:prstGeom>
                        <a:noFill/>
                        <a:ln w="9525">
                          <a:noFill/>
                          <a:miter lim="800000"/>
                          <a:headEnd/>
                          <a:tailEnd/>
                        </a:ln>
                      </wps:spPr>
                      <wps:txbx>
                        <w:txbxContent>
                          <w:p w:rsidR="00F94228" w:rsidRPr="00640E38" w:rsidRDefault="00F94228" w:rsidP="00C9051F">
                            <w:pPr>
                              <w:rPr>
                                <w:i/>
                                <w:sz w:val="18"/>
                              </w:rPr>
                            </w:pPr>
                            <w:r>
                              <w:rPr>
                                <w:i/>
                                <w:sz w:val="18"/>
                              </w:rPr>
                              <w:t xml:space="preserve">Photo : </w:t>
                            </w:r>
                            <w:hyperlink r:id="rId15" w:history="1">
                              <w:r w:rsidRPr="00E47264">
                                <w:rPr>
                                  <w:rStyle w:val="Lienhypertexte"/>
                                  <w:i/>
                                  <w:sz w:val="18"/>
                                </w:rPr>
                                <w:t>https://www.google.com/selfdrivingcar/</w:t>
                              </w:r>
                            </w:hyperlink>
                            <w:r>
                              <w:rPr>
                                <w:i/>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EA83D5" id="_x0000_t202" coordsize="21600,21600" o:spt="202" path="m,l,21600r21600,l21600,xe">
                <v:stroke joinstyle="miter"/>
                <v:path gradientshapeok="t" o:connecttype="rect"/>
              </v:shapetype>
              <v:shape id="Zone de texte 2" o:spid="_x0000_s1026" type="#_x0000_t202" style="position:absolute;left:0;text-align:left;margin-left:4.6pt;margin-top:178.4pt;width:204.45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" filled="f" stroked="f">
                <v:textbox style="mso-fit-shape-to-text:t">
                  <w:txbxContent>
                    <w:p w:rsidR="00F94228" w:rsidRPr="00640E38" w:rsidRDefault="00F94228" w:rsidP="00C9051F">
                      <w:pPr>
                        <w:rPr>
                          <w:i/>
                          <w:sz w:val="18"/>
                        </w:rPr>
                      </w:pPr>
                      <w:r>
                        <w:rPr>
                          <w:i/>
                          <w:sz w:val="18"/>
                        </w:rPr>
                        <w:t xml:space="preserve">Photo : </w:t>
                      </w:r>
                      <w:hyperlink r:id="rId16" w:history="1">
                        <w:r w:rsidRPr="00E47264">
                          <w:rPr>
                            <w:rStyle w:val="Lienhypertexte"/>
                            <w:i/>
                            <w:sz w:val="18"/>
                          </w:rPr>
                          <w:t>https://www.google.com/selfdrivingcar/</w:t>
                        </w:r>
                      </w:hyperlink>
                      <w:r>
                        <w:rPr>
                          <w:i/>
                          <w:sz w:val="18"/>
                        </w:rPr>
                        <w:t xml:space="preserve"> </w:t>
                      </w:r>
                    </w:p>
                  </w:txbxContent>
                </v:textbox>
                <w10:wrap type="square"/>
              </v:shape>
            </w:pict>
          </mc:Fallback>
        </mc:AlternateContent>
      </w:r>
      <w:r w:rsidRPr="00640E38">
        <w:rPr>
          <w:noProof/>
          <w:lang w:eastAsia="fr-FR"/>
        </w:rPr>
        <mc:AlternateContent>
          <mc:Choice Requires="wps">
            <w:drawing>
              <wp:anchor distT="45720" distB="45720" distL="114300" distR="114300" simplePos="0" relativeHeight="251771904" behindDoc="0" locked="0" layoutInCell="1" allowOverlap="1" wp14:anchorId="791BF3CE" wp14:editId="40650CF0">
                <wp:simplePos x="0" y="0"/>
                <wp:positionH relativeFrom="column">
                  <wp:posOffset>3255265</wp:posOffset>
                </wp:positionH>
                <wp:positionV relativeFrom="paragraph">
                  <wp:posOffset>3017648</wp:posOffset>
                </wp:positionV>
                <wp:extent cx="2360930" cy="1404620"/>
                <wp:effectExtent l="0" t="0" r="0" b="0"/>
                <wp:wrapSquare wrapText="bothSides"/>
                <wp:docPr id="2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94228" w:rsidRPr="00640E38" w:rsidRDefault="00F94228" w:rsidP="00C9051F">
                            <w:pPr>
                              <w:rPr>
                                <w:i/>
                                <w:sz w:val="18"/>
                              </w:rPr>
                            </w:pPr>
                            <w:r>
                              <w:rPr>
                                <w:i/>
                                <w:sz w:val="18"/>
                              </w:rPr>
                              <w:t xml:space="preserve">Photo : </w:t>
                            </w:r>
                            <w:r w:rsidRPr="00C9051F">
                              <w:rPr>
                                <w:i/>
                                <w:sz w:val="18"/>
                              </w:rPr>
                              <w:t xml:space="preserve">LP / Aurélie </w:t>
                            </w:r>
                            <w:proofErr w:type="spellStart"/>
                            <w:r w:rsidRPr="00C9051F">
                              <w:rPr>
                                <w:i/>
                                <w:sz w:val="18"/>
                              </w:rPr>
                              <w:t>Ladet</w:t>
                            </w:r>
                            <w:proofErr w:type="spellEnd"/>
                            <w:r>
                              <w:rPr>
                                <w:i/>
                                <w:sz w:val="18"/>
                              </w:rPr>
                              <w:t xml:space="preserve"> - Le Parisien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1BF3CE" id="_x0000_s1027" type="#_x0000_t202" style="position:absolute;left:0;text-align:left;margin-left:256.3pt;margin-top:237.6pt;width:185.9pt;height:110.6pt;z-index:2517719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" filled="f" stroked="f">
                <v:textbox style="mso-fit-shape-to-text:t">
                  <w:txbxContent>
                    <w:p w:rsidR="00F94228" w:rsidRPr="00640E38" w:rsidRDefault="00F94228" w:rsidP="00C9051F">
                      <w:pPr>
                        <w:rPr>
                          <w:i/>
                          <w:sz w:val="18"/>
                        </w:rPr>
                      </w:pPr>
                      <w:r>
                        <w:rPr>
                          <w:i/>
                          <w:sz w:val="18"/>
                        </w:rPr>
                        <w:t xml:space="preserve">Photo : </w:t>
                      </w:r>
                      <w:r w:rsidRPr="00C9051F">
                        <w:rPr>
                          <w:i/>
                          <w:sz w:val="18"/>
                        </w:rPr>
                        <w:t xml:space="preserve">LP / Aurélie </w:t>
                      </w:r>
                      <w:proofErr w:type="spellStart"/>
                      <w:r w:rsidRPr="00C9051F">
                        <w:rPr>
                          <w:i/>
                          <w:sz w:val="18"/>
                        </w:rPr>
                        <w:t>Ladet</w:t>
                      </w:r>
                      <w:proofErr w:type="spellEnd"/>
                      <w:r>
                        <w:rPr>
                          <w:i/>
                          <w:sz w:val="18"/>
                        </w:rPr>
                        <w:t xml:space="preserve"> - Le Parisien</w:t>
                      </w:r>
                    </w:p>
                  </w:txbxContent>
                </v:textbox>
                <w10:wrap type="square"/>
              </v:shape>
            </w:pict>
          </mc:Fallback>
        </mc:AlternateContent>
      </w:r>
      <w:r w:rsidR="00CF4378" w:rsidRPr="00640E38">
        <w:rPr>
          <w:noProof/>
          <w:lang w:eastAsia="fr-FR"/>
        </w:rPr>
        <mc:AlternateContent>
          <mc:Choice Requires="wps">
            <w:drawing>
              <wp:anchor distT="45720" distB="45720" distL="114300" distR="114300" simplePos="0" relativeHeight="251657216" behindDoc="0" locked="0" layoutInCell="1" allowOverlap="1" wp14:anchorId="7FAE2AA0" wp14:editId="57A63B5A">
                <wp:simplePos x="0" y="0"/>
                <wp:positionH relativeFrom="column">
                  <wp:posOffset>3482207</wp:posOffset>
                </wp:positionH>
                <wp:positionV relativeFrom="paragraph">
                  <wp:posOffset>960710</wp:posOffset>
                </wp:positionV>
                <wp:extent cx="2360930" cy="1404620"/>
                <wp:effectExtent l="0" t="0" r="635"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94228" w:rsidRPr="00640E38" w:rsidRDefault="00F94228" w:rsidP="00640E38">
                            <w:pPr>
                              <w:rPr>
                                <w:i/>
                                <w:sz w:val="18"/>
                              </w:rPr>
                            </w:pPr>
                            <w:r>
                              <w:rPr>
                                <w:i/>
                                <w:sz w:val="18"/>
                              </w:rPr>
                              <w:t>Prothèse par impression 3D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AE2AA0" id="_x0000_s1028" type="#_x0000_t202" style="position:absolute;left:0;text-align:left;margin-left:274.2pt;margin-top:75.65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" stroked="f">
                <v:textbox style="mso-fit-shape-to-text:t">
                  <w:txbxContent>
                    <w:p w:rsidR="00F94228" w:rsidRPr="00640E38" w:rsidRDefault="00F94228" w:rsidP="00640E38">
                      <w:pPr>
                        <w:rPr>
                          <w:i/>
                          <w:sz w:val="18"/>
                        </w:rPr>
                      </w:pPr>
                      <w:r>
                        <w:rPr>
                          <w:i/>
                          <w:sz w:val="18"/>
                        </w:rPr>
                        <w:t>Prothèse par impression 3D</w:t>
                      </w:r>
                    </w:p>
                  </w:txbxContent>
                </v:textbox>
                <w10:wrap type="square"/>
              </v:shape>
            </w:pict>
          </mc:Fallback>
        </mc:AlternateContent>
      </w:r>
      <w:r w:rsidR="00CF4378" w:rsidRPr="00640E38">
        <w:rPr>
          <w:noProof/>
          <w:lang w:eastAsia="fr-FR"/>
        </w:rPr>
        <w:drawing>
          <wp:anchor distT="0" distB="0" distL="114300" distR="114300" simplePos="0" relativeHeight="251658240" behindDoc="1" locked="0" layoutInCell="1" allowOverlap="1" wp14:anchorId="1F3FD605" wp14:editId="6F024DFD">
            <wp:simplePos x="0" y="0"/>
            <wp:positionH relativeFrom="column">
              <wp:posOffset>3151107</wp:posOffset>
            </wp:positionH>
            <wp:positionV relativeFrom="paragraph">
              <wp:posOffset>1239520</wp:posOffset>
            </wp:positionV>
            <wp:extent cx="2639060" cy="1783080"/>
            <wp:effectExtent l="152400" t="152400" r="370840" b="369570"/>
            <wp:wrapTight wrapText="bothSides">
              <wp:wrapPolygon edited="0">
                <wp:start x="624" y="-1846"/>
                <wp:lineTo x="-1247" y="-1385"/>
                <wp:lineTo x="-1247" y="22615"/>
                <wp:lineTo x="-468" y="24462"/>
                <wp:lineTo x="936" y="25385"/>
                <wp:lineTo x="1091" y="25846"/>
                <wp:lineTo x="22141" y="25846"/>
                <wp:lineTo x="22296" y="25385"/>
                <wp:lineTo x="23544" y="24462"/>
                <wp:lineTo x="24479" y="21000"/>
                <wp:lineTo x="24479" y="2308"/>
                <wp:lineTo x="22608" y="-1154"/>
                <wp:lineTo x="22452" y="-1846"/>
                <wp:lineTo x="624" y="-1846"/>
              </wp:wrapPolygon>
            </wp:wrapTight>
            <wp:docPr id="11" name="Image 11" descr="http://s1.lprs1.fr/images/2015/08/18/5016915_846a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lprs1.fr/images/2015/08/18/5016915_846a37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9060" cy="1783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40E38" w:rsidRPr="00640E38">
        <w:rPr>
          <w:noProof/>
          <w:lang w:eastAsia="fr-FR"/>
        </w:rPr>
        <mc:AlternateContent>
          <mc:Choice Requires="wps">
            <w:drawing>
              <wp:anchor distT="45720" distB="45720" distL="114300" distR="114300" simplePos="0" relativeHeight="251654144" behindDoc="0" locked="0" layoutInCell="1" allowOverlap="1" wp14:anchorId="4676CA63" wp14:editId="563F0BF5">
                <wp:simplePos x="0" y="0"/>
                <wp:positionH relativeFrom="column">
                  <wp:posOffset>261620</wp:posOffset>
                </wp:positionH>
                <wp:positionV relativeFrom="paragraph">
                  <wp:posOffset>487045</wp:posOffset>
                </wp:positionV>
                <wp:extent cx="2360930" cy="1404620"/>
                <wp:effectExtent l="0" t="0" r="63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94228" w:rsidRPr="00640E38" w:rsidRDefault="00F94228">
                            <w:pPr>
                              <w:rPr>
                                <w:i/>
                                <w:sz w:val="18"/>
                              </w:rPr>
                            </w:pPr>
                            <w:r w:rsidRPr="00640E38">
                              <w:rPr>
                                <w:i/>
                                <w:sz w:val="18"/>
                              </w:rPr>
                              <w:t>Google Self-</w:t>
                            </w:r>
                            <w:proofErr w:type="spellStart"/>
                            <w:r w:rsidRPr="00640E38">
                              <w:rPr>
                                <w:i/>
                                <w:sz w:val="18"/>
                              </w:rPr>
                              <w:t>Driving</w:t>
                            </w:r>
                            <w:proofErr w:type="spellEnd"/>
                            <w:r w:rsidRPr="00640E38">
                              <w:rPr>
                                <w:i/>
                                <w:sz w:val="18"/>
                              </w:rPr>
                              <w:t xml:space="preserve"> Car Project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76CA63" id="_x0000_s1029" type="#_x0000_t202" style="position:absolute;left:0;text-align:left;margin-left:20.6pt;margin-top:38.35pt;width:185.9pt;height:110.6pt;z-index:251654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" stroked="f">
                <v:textbox style="mso-fit-shape-to-text:t">
                  <w:txbxContent>
                    <w:p w:rsidR="00F94228" w:rsidRPr="00640E38" w:rsidRDefault="00F94228">
                      <w:pPr>
                        <w:rPr>
                          <w:i/>
                          <w:sz w:val="18"/>
                        </w:rPr>
                      </w:pPr>
                      <w:r w:rsidRPr="00640E38">
                        <w:rPr>
                          <w:i/>
                          <w:sz w:val="18"/>
                        </w:rPr>
                        <w:t>Google Self-</w:t>
                      </w:r>
                      <w:proofErr w:type="spellStart"/>
                      <w:r w:rsidRPr="00640E38">
                        <w:rPr>
                          <w:i/>
                          <w:sz w:val="18"/>
                        </w:rPr>
                        <w:t>Driving</w:t>
                      </w:r>
                      <w:proofErr w:type="spellEnd"/>
                      <w:r w:rsidRPr="00640E38">
                        <w:rPr>
                          <w:i/>
                          <w:sz w:val="18"/>
                        </w:rPr>
                        <w:t xml:space="preserve"> Car Project</w:t>
                      </w:r>
                    </w:p>
                  </w:txbxContent>
                </v:textbox>
                <w10:wrap type="square"/>
              </v:shape>
            </w:pict>
          </mc:Fallback>
        </mc:AlternateContent>
      </w:r>
      <w:r w:rsidR="00640E38">
        <w:rPr>
          <w:noProof/>
          <w:lang w:eastAsia="fr-FR"/>
        </w:rPr>
        <w:drawing>
          <wp:anchor distT="0" distB="0" distL="114300" distR="114300" simplePos="0" relativeHeight="251655168" behindDoc="1" locked="0" layoutInCell="1" allowOverlap="1" wp14:anchorId="4BBAA798" wp14:editId="52BC5A25">
            <wp:simplePos x="0" y="0"/>
            <wp:positionH relativeFrom="column">
              <wp:posOffset>5715</wp:posOffset>
            </wp:positionH>
            <wp:positionV relativeFrom="paragraph">
              <wp:posOffset>751619</wp:posOffset>
            </wp:positionV>
            <wp:extent cx="2726055" cy="1514475"/>
            <wp:effectExtent l="152400" t="152400" r="360045" b="371475"/>
            <wp:wrapTight wrapText="bothSides">
              <wp:wrapPolygon edited="0">
                <wp:start x="604" y="-2174"/>
                <wp:lineTo x="-1208" y="-1630"/>
                <wp:lineTo x="-1208" y="22823"/>
                <wp:lineTo x="-604" y="24453"/>
                <wp:lineTo x="-604" y="24725"/>
                <wp:lineTo x="906" y="26083"/>
                <wp:lineTo x="1057" y="26626"/>
                <wp:lineTo x="22038" y="26626"/>
                <wp:lineTo x="22189" y="26083"/>
                <wp:lineTo x="23698" y="24453"/>
                <wp:lineTo x="24302" y="20377"/>
                <wp:lineTo x="24302" y="2717"/>
                <wp:lineTo x="22491" y="-1358"/>
                <wp:lineTo x="22340" y="-2174"/>
                <wp:lineTo x="604" y="-2174"/>
              </wp:wrapPolygon>
            </wp:wrapTight>
            <wp:docPr id="9" name="Image 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6055" cy="1514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11DFD">
        <w:br w:type="page"/>
      </w:r>
    </w:p>
    <w:p w:rsidR="00E11DFD" w:rsidRPr="005524CD" w:rsidRDefault="005524CD" w:rsidP="00D023DA">
      <w:pPr>
        <w:pStyle w:val="Titre1"/>
        <w:jc w:val="both"/>
      </w:pPr>
      <w:r>
        <w:lastRenderedPageBreak/>
        <w:t xml:space="preserve"> </w:t>
      </w:r>
      <w:bookmarkStart w:id="2" w:name="_Toc460442633"/>
      <w:r w:rsidR="00640E38" w:rsidRPr="005524CD">
        <w:t>PLANIFICATION DU PROJET</w:t>
      </w:r>
      <w:bookmarkEnd w:id="2"/>
    </w:p>
    <w:p w:rsidR="0029455C" w:rsidRDefault="0029455C" w:rsidP="00D023DA">
      <w:pPr>
        <w:spacing w:line="360" w:lineRule="auto"/>
        <w:jc w:val="both"/>
        <w:rPr>
          <w:rFonts w:ascii="Calibri" w:hAnsi="Calibri"/>
        </w:rPr>
      </w:pPr>
    </w:p>
    <w:p w:rsidR="006E7568" w:rsidRDefault="006E7568" w:rsidP="00D023DA">
      <w:pPr>
        <w:spacing w:line="360" w:lineRule="auto"/>
        <w:jc w:val="both"/>
        <w:rPr>
          <w:rFonts w:ascii="Calibri" w:hAnsi="Calibri"/>
        </w:rPr>
      </w:pPr>
    </w:p>
    <w:p w:rsidR="0029455C" w:rsidRDefault="002E699B" w:rsidP="00D023DA">
      <w:pPr>
        <w:jc w:val="both"/>
        <w:rPr>
          <w:rFonts w:ascii="Calibri" w:hAnsi="Calibri"/>
        </w:rPr>
      </w:pPr>
      <w:r>
        <w:rPr>
          <w:rFonts w:ascii="Calibri" w:hAnsi="Calibri"/>
          <w:noProof/>
          <w:lang w:eastAsia="fr-FR"/>
        </w:rPr>
        <w:drawing>
          <wp:anchor distT="0" distB="0" distL="114300" distR="114300" simplePos="0" relativeHeight="251659264" behindDoc="1" locked="0" layoutInCell="1" allowOverlap="1" wp14:anchorId="1EDB14CF" wp14:editId="55BA1B18">
            <wp:simplePos x="0" y="0"/>
            <wp:positionH relativeFrom="page">
              <wp:posOffset>163774</wp:posOffset>
            </wp:positionH>
            <wp:positionV relativeFrom="paragraph">
              <wp:posOffset>1579094</wp:posOffset>
            </wp:positionV>
            <wp:extent cx="7600458" cy="3196101"/>
            <wp:effectExtent l="0" t="762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nification.pn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7600458" cy="3196101"/>
                    </a:xfrm>
                    <a:prstGeom prst="rect">
                      <a:avLst/>
                    </a:prstGeom>
                  </pic:spPr>
                </pic:pic>
              </a:graphicData>
            </a:graphic>
            <wp14:sizeRelH relativeFrom="page">
              <wp14:pctWidth>0</wp14:pctWidth>
            </wp14:sizeRelH>
            <wp14:sizeRelV relativeFrom="page">
              <wp14:pctHeight>0</wp14:pctHeight>
            </wp14:sizeRelV>
          </wp:anchor>
        </w:drawing>
      </w:r>
      <w:r w:rsidR="0029455C">
        <w:rPr>
          <w:rFonts w:ascii="Calibri" w:hAnsi="Calibri"/>
        </w:rPr>
        <w:br w:type="page"/>
      </w:r>
    </w:p>
    <w:p w:rsidR="0003777C" w:rsidRPr="009B5DAE" w:rsidRDefault="003330FC" w:rsidP="00D023DA">
      <w:pPr>
        <w:pStyle w:val="Titre1"/>
        <w:jc w:val="both"/>
        <w:rPr>
          <w:b w:val="0"/>
        </w:rPr>
      </w:pPr>
      <w:bookmarkStart w:id="3" w:name="_Toc460442634"/>
      <w:bookmarkStart w:id="4" w:name="_GoBack"/>
      <w:r>
        <w:rPr>
          <w:noProof/>
          <w:lang w:eastAsia="fr-FR"/>
        </w:rPr>
        <w:lastRenderedPageBreak/>
        <w:drawing>
          <wp:anchor distT="0" distB="0" distL="114300" distR="114300" simplePos="0" relativeHeight="251683840" behindDoc="0" locked="0" layoutInCell="1" allowOverlap="1" wp14:anchorId="5FAE5603" wp14:editId="3E269951">
            <wp:simplePos x="0" y="0"/>
            <wp:positionH relativeFrom="column">
              <wp:posOffset>4914900</wp:posOffset>
            </wp:positionH>
            <wp:positionV relativeFrom="paragraph">
              <wp:posOffset>-556895</wp:posOffset>
            </wp:positionV>
            <wp:extent cx="741680" cy="719455"/>
            <wp:effectExtent l="0" t="0" r="1270" b="444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itoyen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1680" cy="719455"/>
                    </a:xfrm>
                    <a:prstGeom prst="rect">
                      <a:avLst/>
                    </a:prstGeom>
                  </pic:spPr>
                </pic:pic>
              </a:graphicData>
            </a:graphic>
            <wp14:sizeRelH relativeFrom="page">
              <wp14:pctWidth>0</wp14:pctWidth>
            </wp14:sizeRelH>
            <wp14:sizeRelV relativeFrom="page">
              <wp14:pctHeight>0</wp14:pctHeight>
            </wp14:sizeRelV>
          </wp:anchor>
        </w:drawing>
      </w:r>
      <w:r w:rsidR="005524CD">
        <w:t xml:space="preserve"> </w:t>
      </w:r>
      <w:r w:rsidR="00F94228">
        <w:t>ENSEIGNEMENT</w:t>
      </w:r>
      <w:r w:rsidR="0003777C">
        <w:t xml:space="preserve"> </w:t>
      </w:r>
      <w:r w:rsidR="00D22323">
        <w:t>MORAL</w:t>
      </w:r>
      <w:r w:rsidR="0003777C">
        <w:t xml:space="preserve"> ET </w:t>
      </w:r>
      <w:r w:rsidR="00D22323">
        <w:t>CIVIQUE</w:t>
      </w:r>
      <w:bookmarkEnd w:id="3"/>
    </w:p>
    <w:p w:rsidR="00A54216" w:rsidRDefault="0003777C" w:rsidP="00D023DA">
      <w:pPr>
        <w:pStyle w:val="Titre2"/>
        <w:jc w:val="both"/>
      </w:pPr>
      <w:bookmarkStart w:id="5" w:name="_Toc460442635"/>
      <w:bookmarkEnd w:id="4"/>
      <w:r>
        <w:t xml:space="preserve">Comment vivre </w:t>
      </w:r>
      <w:r w:rsidR="006810AC">
        <w:t>l’É</w:t>
      </w:r>
      <w:r>
        <w:t>ga</w:t>
      </w:r>
      <w:r w:rsidR="006810AC">
        <w:t>lité alors que nous sommes différents</w:t>
      </w:r>
      <w:r w:rsidR="00A54216">
        <w:t> ?</w:t>
      </w:r>
      <w:bookmarkEnd w:id="5"/>
    </w:p>
    <w:p w:rsidR="0003777C" w:rsidRPr="00A54216" w:rsidRDefault="0003777C" w:rsidP="00D023DA">
      <w:pPr>
        <w:jc w:val="both"/>
        <w:rPr>
          <w:i/>
          <w:color w:val="413483"/>
          <w:sz w:val="24"/>
        </w:rPr>
      </w:pPr>
      <w:r w:rsidRPr="00A54216">
        <w:rPr>
          <w:i/>
          <w:color w:val="413483"/>
          <w:sz w:val="24"/>
        </w:rPr>
        <w:t xml:space="preserve">Egaux en principe mais </w:t>
      </w:r>
      <w:r w:rsidR="00AE6D11" w:rsidRPr="00A54216">
        <w:rPr>
          <w:i/>
          <w:color w:val="413483"/>
          <w:sz w:val="24"/>
        </w:rPr>
        <w:t>au quotidien</w:t>
      </w:r>
      <w:r w:rsidR="00BC2084" w:rsidRPr="00A54216">
        <w:rPr>
          <w:i/>
          <w:color w:val="413483"/>
          <w:sz w:val="24"/>
        </w:rPr>
        <w:t>…</w:t>
      </w:r>
      <w:r w:rsidR="002A3174" w:rsidRPr="002A3174">
        <w:rPr>
          <w:noProof/>
          <w:lang w:eastAsia="fr-FR"/>
        </w:rPr>
        <w:t xml:space="preserve"> </w:t>
      </w:r>
    </w:p>
    <w:p w:rsidR="00BC2084" w:rsidRPr="00BC2084" w:rsidRDefault="00BC2084" w:rsidP="00D023DA">
      <w:pPr>
        <w:jc w:val="both"/>
        <w:rPr>
          <w:sz w:val="2"/>
        </w:rPr>
      </w:pPr>
    </w:p>
    <w:tbl>
      <w:tblPr>
        <w:tblStyle w:val="Grilledutableau"/>
        <w:tblW w:w="0" w:type="auto"/>
        <w:tblBorders>
          <w:top w:val="single" w:sz="8" w:space="0" w:color="413483"/>
          <w:left w:val="single" w:sz="8" w:space="0" w:color="413483"/>
          <w:bottom w:val="single" w:sz="8" w:space="0" w:color="413483"/>
          <w:right w:val="single" w:sz="8" w:space="0" w:color="413483"/>
          <w:insideH w:val="single" w:sz="8" w:space="0" w:color="413483"/>
          <w:insideV w:val="single" w:sz="8" w:space="0" w:color="413483"/>
        </w:tblBorders>
        <w:tblLook w:val="04A0" w:firstRow="1" w:lastRow="0" w:firstColumn="1" w:lastColumn="0" w:noHBand="0" w:noVBand="1"/>
      </w:tblPr>
      <w:tblGrid>
        <w:gridCol w:w="2835"/>
        <w:gridCol w:w="6227"/>
      </w:tblGrid>
      <w:tr w:rsidR="00D55B61" w:rsidTr="00BC2084">
        <w:tc>
          <w:tcPr>
            <w:tcW w:w="2835" w:type="dxa"/>
            <w:tcBorders>
              <w:top w:val="nil"/>
              <w:left w:val="nil"/>
              <w:bottom w:val="nil"/>
              <w:right w:val="nil"/>
            </w:tcBorders>
            <w:vAlign w:val="center"/>
          </w:tcPr>
          <w:p w:rsidR="00D55B61" w:rsidRPr="00BC2084" w:rsidRDefault="00BC2084" w:rsidP="00D023DA">
            <w:pPr>
              <w:jc w:val="both"/>
              <w:rPr>
                <w:sz w:val="36"/>
                <w:szCs w:val="36"/>
              </w:rPr>
            </w:pPr>
            <w:r w:rsidRPr="00BC2084">
              <w:rPr>
                <w:rStyle w:val="lev"/>
                <w:sz w:val="36"/>
                <w:szCs w:val="36"/>
              </w:rPr>
              <w:br/>
            </w:r>
            <w:r w:rsidR="00D55B61" w:rsidRPr="00BC2084">
              <w:rPr>
                <w:noProof/>
                <w:sz w:val="36"/>
                <w:szCs w:val="36"/>
                <w:lang w:eastAsia="fr-FR"/>
              </w:rPr>
              <w:drawing>
                <wp:anchor distT="0" distB="0" distL="114300" distR="114300" simplePos="0" relativeHeight="251671552" behindDoc="0" locked="0" layoutInCell="1" allowOverlap="1" wp14:anchorId="69D4854D" wp14:editId="190AC2C0">
                  <wp:simplePos x="0" y="0"/>
                  <wp:positionH relativeFrom="column">
                    <wp:posOffset>3175</wp:posOffset>
                  </wp:positionH>
                  <wp:positionV relativeFrom="paragraph">
                    <wp:posOffset>112395</wp:posOffset>
                  </wp:positionV>
                  <wp:extent cx="523875" cy="581679"/>
                  <wp:effectExtent l="0" t="0" r="0" b="889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emp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875" cy="581679"/>
                          </a:xfrm>
                          <a:prstGeom prst="rect">
                            <a:avLst/>
                          </a:prstGeom>
                        </pic:spPr>
                      </pic:pic>
                    </a:graphicData>
                  </a:graphic>
                  <wp14:sizeRelH relativeFrom="page">
                    <wp14:pctWidth>0</wp14:pctWidth>
                  </wp14:sizeRelH>
                  <wp14:sizeRelV relativeFrom="page">
                    <wp14:pctHeight>0</wp14:pctHeight>
                  </wp14:sizeRelV>
                </wp:anchor>
              </w:drawing>
            </w:r>
            <w:r w:rsidR="00E63F93">
              <w:rPr>
                <w:rStyle w:val="lev"/>
                <w:sz w:val="36"/>
                <w:szCs w:val="36"/>
              </w:rPr>
              <w:t>2</w:t>
            </w:r>
            <w:r w:rsidR="00D55B61" w:rsidRPr="00BC2084">
              <w:rPr>
                <w:rStyle w:val="lev"/>
                <w:sz w:val="36"/>
                <w:szCs w:val="36"/>
              </w:rPr>
              <w:t xml:space="preserve"> x 55 </w:t>
            </w:r>
            <w:r w:rsidR="00D55B61" w:rsidRPr="00BC2084">
              <w:rPr>
                <w:rStyle w:val="lev"/>
                <w:sz w:val="32"/>
                <w:szCs w:val="36"/>
              </w:rPr>
              <w:t>min</w:t>
            </w:r>
          </w:p>
        </w:tc>
        <w:tc>
          <w:tcPr>
            <w:tcW w:w="6227" w:type="dxa"/>
            <w:tcBorders>
              <w:top w:val="nil"/>
              <w:left w:val="nil"/>
              <w:bottom w:val="nil"/>
              <w:right w:val="nil"/>
            </w:tcBorders>
            <w:vAlign w:val="center"/>
          </w:tcPr>
          <w:p w:rsidR="00D55B61" w:rsidRPr="00DA20D8" w:rsidRDefault="00DA20D8" w:rsidP="00472701">
            <w:pPr>
              <w:spacing w:before="140"/>
              <w:rPr>
                <w:b/>
                <w:bCs/>
                <w:color w:val="413483"/>
                <w:sz w:val="36"/>
              </w:rPr>
            </w:pPr>
            <w:r w:rsidRPr="00DA20D8">
              <w:rPr>
                <w:noProof/>
                <w:sz w:val="2"/>
                <w:lang w:eastAsia="fr-FR"/>
              </w:rPr>
              <w:drawing>
                <wp:anchor distT="0" distB="0" distL="114300" distR="114300" simplePos="0" relativeHeight="251670528" behindDoc="0" locked="0" layoutInCell="1" allowOverlap="1" wp14:anchorId="4CDE092E" wp14:editId="7D1303D9">
                  <wp:simplePos x="0" y="0"/>
                  <wp:positionH relativeFrom="column">
                    <wp:posOffset>-1223645</wp:posOffset>
                  </wp:positionH>
                  <wp:positionV relativeFrom="paragraph">
                    <wp:posOffset>-1270</wp:posOffset>
                  </wp:positionV>
                  <wp:extent cx="1171575" cy="828675"/>
                  <wp:effectExtent l="0" t="0" r="9525" b="9525"/>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terie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1575" cy="828675"/>
                          </a:xfrm>
                          <a:prstGeom prst="rect">
                            <a:avLst/>
                          </a:prstGeom>
                        </pic:spPr>
                      </pic:pic>
                    </a:graphicData>
                  </a:graphic>
                  <wp14:sizeRelH relativeFrom="page">
                    <wp14:pctWidth>0</wp14:pctWidth>
                  </wp14:sizeRelH>
                  <wp14:sizeRelV relativeFrom="page">
                    <wp14:pctHeight>0</wp14:pctHeight>
                  </wp14:sizeRelV>
                </wp:anchor>
              </w:drawing>
            </w:r>
            <w:r w:rsidR="00BC2084" w:rsidRPr="00DA20D8">
              <w:rPr>
                <w:rStyle w:val="lev"/>
                <w:sz w:val="4"/>
              </w:rPr>
              <w:br/>
            </w:r>
            <w:r w:rsidR="00BC2084" w:rsidRPr="00BC2084">
              <w:rPr>
                <w:rStyle w:val="lev"/>
                <w:sz w:val="36"/>
              </w:rPr>
              <w:t>PC prof + vidéoprojecteur</w:t>
            </w:r>
            <w:r>
              <w:rPr>
                <w:rStyle w:val="lev"/>
                <w:sz w:val="36"/>
              </w:rPr>
              <w:br/>
            </w:r>
            <w:r w:rsidRPr="00D22F62">
              <w:rPr>
                <w:rStyle w:val="lev"/>
                <w:sz w:val="28"/>
              </w:rPr>
              <w:t>Images et site</w:t>
            </w:r>
            <w:r w:rsidRPr="00DA20D8">
              <w:rPr>
                <w:rStyle w:val="lev"/>
                <w:sz w:val="28"/>
              </w:rPr>
              <w:t xml:space="preserve"> disponible</w:t>
            </w:r>
            <w:r>
              <w:rPr>
                <w:rStyle w:val="lev"/>
                <w:sz w:val="28"/>
              </w:rPr>
              <w:t>s</w:t>
            </w:r>
            <w:r w:rsidRPr="00DA20D8">
              <w:rPr>
                <w:rStyle w:val="lev"/>
                <w:sz w:val="28"/>
              </w:rPr>
              <w:t xml:space="preserve"> dans le dossier </w:t>
            </w:r>
            <w:r>
              <w:rPr>
                <w:rStyle w:val="lev"/>
                <w:sz w:val="28"/>
              </w:rPr>
              <w:t>R</w:t>
            </w:r>
            <w:r w:rsidRPr="00DA20D8">
              <w:rPr>
                <w:rStyle w:val="lev"/>
                <w:sz w:val="28"/>
              </w:rPr>
              <w:t>essource</w:t>
            </w:r>
            <w:r>
              <w:rPr>
                <w:rStyle w:val="lev"/>
                <w:sz w:val="28"/>
              </w:rPr>
              <w:t>s</w:t>
            </w:r>
            <w:r w:rsidRPr="00DA20D8">
              <w:rPr>
                <w:rStyle w:val="lev"/>
                <w:sz w:val="28"/>
              </w:rPr>
              <w:t>/EMC</w:t>
            </w:r>
          </w:p>
        </w:tc>
      </w:tr>
    </w:tbl>
    <w:p w:rsidR="006A0E8C" w:rsidRDefault="006A0E8C" w:rsidP="00D023DA">
      <w:pPr>
        <w:jc w:val="both"/>
      </w:pPr>
    </w:p>
    <w:p w:rsidR="00C55116" w:rsidRDefault="00D05A15" w:rsidP="00D023DA">
      <w:pPr>
        <w:jc w:val="both"/>
      </w:pPr>
      <w:r>
        <w:rPr>
          <w:noProof/>
          <w:lang w:eastAsia="fr-FR"/>
        </w:rPr>
        <w:drawing>
          <wp:inline distT="0" distB="0" distL="0" distR="0" wp14:anchorId="5D878960" wp14:editId="33AE174B">
            <wp:extent cx="5758184" cy="2159492"/>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em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8184" cy="2159492"/>
                    </a:xfrm>
                    <a:prstGeom prst="rect">
                      <a:avLst/>
                    </a:prstGeom>
                  </pic:spPr>
                </pic:pic>
              </a:graphicData>
            </a:graphic>
          </wp:inline>
        </w:drawing>
      </w:r>
    </w:p>
    <w:p w:rsidR="00C55116" w:rsidRPr="006A0E8C" w:rsidRDefault="00C55116" w:rsidP="00D023DA">
      <w:pPr>
        <w:jc w:val="both"/>
      </w:pPr>
    </w:p>
    <w:p w:rsidR="007C7D27" w:rsidRDefault="00AC3F3F" w:rsidP="00D023DA">
      <w:pPr>
        <w:spacing w:line="360" w:lineRule="auto"/>
        <w:ind w:firstLine="708"/>
        <w:jc w:val="both"/>
        <w:rPr>
          <w:rFonts w:ascii="Calibri" w:hAnsi="Calibri"/>
        </w:rPr>
      </w:pPr>
      <w:r>
        <w:rPr>
          <w:rFonts w:ascii="Calibri" w:hAnsi="Calibri"/>
        </w:rPr>
        <w:t>Dans l’Union Européenne, p</w:t>
      </w:r>
      <w:r w:rsidR="0003777C" w:rsidRPr="0003777C">
        <w:rPr>
          <w:rFonts w:ascii="Calibri" w:hAnsi="Calibri"/>
        </w:rPr>
        <w:t>armi les principes généraux du droit commu</w:t>
      </w:r>
      <w:r w:rsidR="007C7D27">
        <w:rPr>
          <w:rFonts w:ascii="Calibri" w:hAnsi="Calibri"/>
        </w:rPr>
        <w:t xml:space="preserve">nautaire, on trouve notamment </w:t>
      </w:r>
      <w:r w:rsidR="0003777C" w:rsidRPr="0003777C">
        <w:rPr>
          <w:rFonts w:ascii="Calibri" w:hAnsi="Calibri"/>
        </w:rPr>
        <w:t>le</w:t>
      </w:r>
      <w:r w:rsidR="007C7D27">
        <w:rPr>
          <w:rFonts w:ascii="Calibri" w:hAnsi="Calibri"/>
        </w:rPr>
        <w:t xml:space="preserve"> principe de non-discrimination. Rendre égaux les citoyens, c’est accepter la pluralité.</w:t>
      </w:r>
      <w:r>
        <w:rPr>
          <w:rFonts w:ascii="Calibri" w:hAnsi="Calibri"/>
        </w:rPr>
        <w:br/>
      </w:r>
      <w:r w:rsidR="007C7D27">
        <w:rPr>
          <w:rFonts w:ascii="Calibri" w:hAnsi="Calibri"/>
        </w:rPr>
        <w:t>Il s’agit de lancer le débat à partir de cas concret</w:t>
      </w:r>
      <w:r w:rsidR="00117A9D">
        <w:rPr>
          <w:rFonts w:ascii="Calibri" w:hAnsi="Calibri"/>
        </w:rPr>
        <w:t>s</w:t>
      </w:r>
      <w:r w:rsidR="007C7D27">
        <w:rPr>
          <w:rFonts w:ascii="Calibri" w:hAnsi="Calibri"/>
        </w:rPr>
        <w:t xml:space="preserve"> et ainsi </w:t>
      </w:r>
      <w:r w:rsidR="00117A9D">
        <w:rPr>
          <w:rFonts w:ascii="Calibri" w:hAnsi="Calibri"/>
        </w:rPr>
        <w:t xml:space="preserve">de </w:t>
      </w:r>
      <w:r w:rsidR="007C7D27">
        <w:rPr>
          <w:rFonts w:ascii="Calibri" w:hAnsi="Calibri"/>
        </w:rPr>
        <w:t>définir mutuellement ce qu’est la discrimination.</w:t>
      </w:r>
      <w:r w:rsidR="005D16DD">
        <w:rPr>
          <w:rFonts w:ascii="Calibri" w:hAnsi="Calibri"/>
        </w:rPr>
        <w:t xml:space="preserve"> L’enseignant choisit parmi les cas proposés ceux qui correspondent le mieux au public concerné. L’ensemble des ressources est disponible dans un dossier afin de les projeter au vidéoprojecteur durant la phase de débat et/ou d’évaluation.</w:t>
      </w:r>
    </w:p>
    <w:p w:rsidR="006D07D1" w:rsidRDefault="006D07D1" w:rsidP="00D023DA">
      <w:pPr>
        <w:spacing w:line="360" w:lineRule="auto"/>
        <w:ind w:firstLine="708"/>
        <w:jc w:val="both"/>
        <w:rPr>
          <w:rFonts w:ascii="Calibri" w:hAnsi="Calibri"/>
        </w:rPr>
      </w:pPr>
      <w:r>
        <w:rPr>
          <w:rFonts w:ascii="Calibri" w:hAnsi="Calibri"/>
        </w:rPr>
        <w:t xml:space="preserve">Les activités prendront la forme de débats </w:t>
      </w:r>
      <w:r w:rsidR="00E63F93">
        <w:rPr>
          <w:rFonts w:ascii="Calibri" w:hAnsi="Calibri"/>
        </w:rPr>
        <w:t>grâce</w:t>
      </w:r>
      <w:r>
        <w:rPr>
          <w:rFonts w:ascii="Calibri" w:hAnsi="Calibri"/>
        </w:rPr>
        <w:t xml:space="preserve"> aux situations illustrées dans le dossier ressources. Il s’agit dans un premier temps de décrire la scène (qui ?, quand ?, où ?, dans quelles circonstances ?…) puis de demander les avis argumentés de différents élèves. Etant donné l’absence de connaissances strictes dans un premier temps, tous les élèves peuvent être actif</w:t>
      </w:r>
      <w:r w:rsidR="00E63F93">
        <w:rPr>
          <w:rFonts w:ascii="Calibri" w:hAnsi="Calibri"/>
        </w:rPr>
        <w:t>s</w:t>
      </w:r>
      <w:r>
        <w:rPr>
          <w:rFonts w:ascii="Calibri" w:hAnsi="Calibri"/>
        </w:rPr>
        <w:t xml:space="preserve"> durant le</w:t>
      </w:r>
      <w:r w:rsidR="00E63F93">
        <w:rPr>
          <w:rFonts w:ascii="Calibri" w:hAnsi="Calibri"/>
        </w:rPr>
        <w:t>s échanges</w:t>
      </w:r>
      <w:r>
        <w:rPr>
          <w:rFonts w:ascii="Calibri" w:hAnsi="Calibri"/>
        </w:rPr>
        <w:t>.</w:t>
      </w:r>
    </w:p>
    <w:p w:rsidR="00294403" w:rsidRDefault="007C7D27" w:rsidP="00D023DA">
      <w:pPr>
        <w:spacing w:line="360" w:lineRule="auto"/>
        <w:jc w:val="both"/>
        <w:rPr>
          <w:rFonts w:ascii="Calibri" w:hAnsi="Calibri"/>
        </w:rPr>
      </w:pPr>
      <w:r>
        <w:rPr>
          <w:rFonts w:ascii="Calibri" w:hAnsi="Calibri"/>
        </w:rPr>
        <w:lastRenderedPageBreak/>
        <w:t xml:space="preserve">L’évaluation portera sur la capacité de l’élève à </w:t>
      </w:r>
      <w:r w:rsidR="00E63F93">
        <w:rPr>
          <w:rFonts w:ascii="Calibri" w:hAnsi="Calibri"/>
        </w:rPr>
        <w:t>repér</w:t>
      </w:r>
      <w:r>
        <w:rPr>
          <w:rFonts w:ascii="Calibri" w:hAnsi="Calibri"/>
        </w:rPr>
        <w:t>er les cas de discrimination</w:t>
      </w:r>
      <w:r w:rsidR="00AC3F3F">
        <w:rPr>
          <w:rFonts w:ascii="Calibri" w:hAnsi="Calibri"/>
        </w:rPr>
        <w:t xml:space="preserve"> </w:t>
      </w:r>
      <w:r w:rsidR="005D16DD">
        <w:rPr>
          <w:rFonts w:ascii="Calibri" w:hAnsi="Calibri"/>
        </w:rPr>
        <w:t>et à les justifier</w:t>
      </w:r>
      <w:r>
        <w:rPr>
          <w:rFonts w:ascii="Calibri" w:hAnsi="Calibri"/>
        </w:rPr>
        <w:t>.</w:t>
      </w:r>
      <w:r w:rsidR="005D16DD">
        <w:rPr>
          <w:rFonts w:ascii="Calibri" w:hAnsi="Calibri"/>
        </w:rPr>
        <w:t xml:space="preserve"> Il est envisageable de fournir un extrait de </w:t>
      </w:r>
      <w:r w:rsidR="005D16DD" w:rsidRPr="005D16DD">
        <w:rPr>
          <w:rFonts w:ascii="Calibri" w:hAnsi="Calibri"/>
        </w:rPr>
        <w:t xml:space="preserve">l'article 225-1 du Code pénal </w:t>
      </w:r>
      <w:r w:rsidR="005D16DD">
        <w:rPr>
          <w:rFonts w:ascii="Calibri" w:hAnsi="Calibri"/>
        </w:rPr>
        <w:t>(cité plus loin) à l’ensemble ou à une partie des élèves (pédagogie différenciée)</w:t>
      </w:r>
      <w:r w:rsidR="00413FCC">
        <w:rPr>
          <w:rFonts w:ascii="Calibri" w:hAnsi="Calibri"/>
        </w:rPr>
        <w:t xml:space="preserve"> lors de l’évaluation</w:t>
      </w:r>
      <w:r w:rsidR="005D16DD">
        <w:rPr>
          <w:rFonts w:ascii="Calibri" w:hAnsi="Calibri"/>
        </w:rPr>
        <w:t>.</w:t>
      </w:r>
    </w:p>
    <w:p w:rsidR="006A0E8C" w:rsidRDefault="00413FCC" w:rsidP="00D023DA">
      <w:pPr>
        <w:spacing w:line="360" w:lineRule="auto"/>
        <w:jc w:val="both"/>
        <w:rPr>
          <w:rStyle w:val="Emphaseintense"/>
        </w:rPr>
      </w:pPr>
      <w:r w:rsidRPr="00877D54">
        <w:rPr>
          <w:rStyle w:val="Emphaseintense"/>
        </w:rPr>
        <w:t xml:space="preserve">Les situations proposées ne doivent </w:t>
      </w:r>
      <w:r w:rsidR="00BC2084" w:rsidRPr="00877D54">
        <w:rPr>
          <w:rStyle w:val="Emphaseintense"/>
        </w:rPr>
        <w:t xml:space="preserve">pas </w:t>
      </w:r>
      <w:r w:rsidRPr="00877D54">
        <w:rPr>
          <w:rStyle w:val="Emphaseintense"/>
        </w:rPr>
        <w:t>nécessairement être toute</w:t>
      </w:r>
      <w:r w:rsidR="00F56963">
        <w:rPr>
          <w:rStyle w:val="Emphaseintense"/>
        </w:rPr>
        <w:t>s</w:t>
      </w:r>
      <w:r w:rsidRPr="00877D54">
        <w:rPr>
          <w:rStyle w:val="Emphaseintense"/>
        </w:rPr>
        <w:t xml:space="preserve"> abordée</w:t>
      </w:r>
      <w:r w:rsidR="00E63F93">
        <w:rPr>
          <w:rStyle w:val="Emphaseintense"/>
        </w:rPr>
        <w:t>s</w:t>
      </w:r>
      <w:r w:rsidRPr="00877D54">
        <w:rPr>
          <w:rStyle w:val="Emphaseintense"/>
        </w:rPr>
        <w:t xml:space="preserve">. Le dernier cas </w:t>
      </w:r>
      <w:r w:rsidR="00BC2084" w:rsidRPr="00877D54">
        <w:rPr>
          <w:rStyle w:val="Emphaseintense"/>
        </w:rPr>
        <w:t>(</w:t>
      </w:r>
      <w:r w:rsidR="00DA20D8" w:rsidRPr="00877D54">
        <w:rPr>
          <w:rStyle w:val="Emphaseintense"/>
        </w:rPr>
        <w:t xml:space="preserve">capture du </w:t>
      </w:r>
      <w:r w:rsidR="00BC2084" w:rsidRPr="00877D54">
        <w:rPr>
          <w:rStyle w:val="Emphaseintense"/>
        </w:rPr>
        <w:t xml:space="preserve">film </w:t>
      </w:r>
      <w:r w:rsidR="00DA20D8" w:rsidRPr="00877D54">
        <w:rPr>
          <w:rStyle w:val="Emphaseintense"/>
        </w:rPr>
        <w:t>« B</w:t>
      </w:r>
      <w:r w:rsidR="00BC2084" w:rsidRPr="00877D54">
        <w:rPr>
          <w:rStyle w:val="Emphaseintense"/>
        </w:rPr>
        <w:t>ouboule</w:t>
      </w:r>
      <w:r w:rsidR="00DA20D8" w:rsidRPr="00877D54">
        <w:rPr>
          <w:rStyle w:val="Emphaseintense"/>
        </w:rPr>
        <w:t> »</w:t>
      </w:r>
      <w:r w:rsidR="00BC2084" w:rsidRPr="00877D54">
        <w:rPr>
          <w:rStyle w:val="Emphaseintense"/>
        </w:rPr>
        <w:t xml:space="preserve">) </w:t>
      </w:r>
      <w:r w:rsidRPr="00877D54">
        <w:rPr>
          <w:rStyle w:val="Emphaseintense"/>
        </w:rPr>
        <w:t xml:space="preserve">permet </w:t>
      </w:r>
      <w:r w:rsidR="006D07D1" w:rsidRPr="00877D54">
        <w:rPr>
          <w:rStyle w:val="Emphaseintense"/>
        </w:rPr>
        <w:t>d’</w:t>
      </w:r>
      <w:r w:rsidRPr="00DB6EB5">
        <w:rPr>
          <w:rStyle w:val="Emphaseintense"/>
        </w:rPr>
        <w:t xml:space="preserve">introduire </w:t>
      </w:r>
      <w:r w:rsidR="006D07D1" w:rsidRPr="00877D54">
        <w:rPr>
          <w:rStyle w:val="Emphaseintense"/>
        </w:rPr>
        <w:t xml:space="preserve">éventuellement </w:t>
      </w:r>
      <w:r w:rsidRPr="00DB6EB5">
        <w:rPr>
          <w:rStyle w:val="Emphaseintense"/>
        </w:rPr>
        <w:t>la</w:t>
      </w:r>
      <w:r w:rsidRPr="00877D54">
        <w:rPr>
          <w:rStyle w:val="Emphaseintense"/>
        </w:rPr>
        <w:t xml:space="preserve"> différence entre discrimination et insultes voire harcèlement.</w:t>
      </w:r>
    </w:p>
    <w:p w:rsidR="00E63F93" w:rsidRPr="00877D54" w:rsidRDefault="00E63F93" w:rsidP="00D023DA">
      <w:pPr>
        <w:spacing w:line="360" w:lineRule="auto"/>
        <w:jc w:val="both"/>
        <w:rPr>
          <w:rStyle w:val="Emphaseintens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DA20D8" w:rsidTr="00DA20D8">
        <w:tc>
          <w:tcPr>
            <w:tcW w:w="9072" w:type="dxa"/>
            <w:gridSpan w:val="2"/>
          </w:tcPr>
          <w:p w:rsidR="00DA20D8" w:rsidRPr="00DA20D8" w:rsidRDefault="00DA20D8" w:rsidP="00740539">
            <w:pPr>
              <w:spacing w:line="360" w:lineRule="auto"/>
              <w:jc w:val="center"/>
              <w:rPr>
                <w:rFonts w:ascii="Calibri" w:hAnsi="Calibri"/>
                <w:b/>
              </w:rPr>
            </w:pPr>
            <w:r w:rsidRPr="00DA20D8">
              <w:rPr>
                <w:rFonts w:ascii="Calibri" w:hAnsi="Calibri"/>
                <w:b/>
                <w:color w:val="413483"/>
                <w:sz w:val="24"/>
              </w:rPr>
              <w:t xml:space="preserve">Discrimination : impossibilité d’accéder à un service en raison d’un handicap </w:t>
            </w:r>
            <w:r w:rsidRPr="00DA20D8">
              <w:rPr>
                <w:rFonts w:ascii="Calibri" w:hAnsi="Calibri"/>
                <w:b/>
                <w:color w:val="413483"/>
                <w:sz w:val="24"/>
                <w:vertAlign w:val="superscript"/>
              </w:rPr>
              <w:t>(1).</w:t>
            </w:r>
          </w:p>
        </w:tc>
      </w:tr>
      <w:tr w:rsidR="00DA20D8" w:rsidTr="00FE6C0F">
        <w:tc>
          <w:tcPr>
            <w:tcW w:w="9072" w:type="dxa"/>
            <w:gridSpan w:val="2"/>
          </w:tcPr>
          <w:p w:rsidR="00DA20D8" w:rsidRDefault="003330FC" w:rsidP="00740539">
            <w:pPr>
              <w:spacing w:line="360" w:lineRule="auto"/>
              <w:jc w:val="center"/>
              <w:rPr>
                <w:rFonts w:ascii="Calibri" w:hAnsi="Calibri"/>
              </w:rPr>
            </w:pPr>
            <w:r>
              <w:rPr>
                <w:noProof/>
                <w:lang w:eastAsia="fr-FR"/>
              </w:rPr>
              <w:drawing>
                <wp:anchor distT="0" distB="0" distL="114300" distR="114300" simplePos="0" relativeHeight="251684864" behindDoc="0" locked="0" layoutInCell="1" allowOverlap="1" wp14:anchorId="38C075E8" wp14:editId="4A782111">
                  <wp:simplePos x="0" y="0"/>
                  <wp:positionH relativeFrom="column">
                    <wp:posOffset>683108</wp:posOffset>
                  </wp:positionH>
                  <wp:positionV relativeFrom="paragraph">
                    <wp:posOffset>70485</wp:posOffset>
                  </wp:positionV>
                  <wp:extent cx="738505" cy="719455"/>
                  <wp:effectExtent l="0" t="0" r="4445" b="4445"/>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eo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8505" cy="719455"/>
                          </a:xfrm>
                          <a:prstGeom prst="rect">
                            <a:avLst/>
                          </a:prstGeom>
                        </pic:spPr>
                      </pic:pic>
                    </a:graphicData>
                  </a:graphic>
                  <wp14:sizeRelH relativeFrom="page">
                    <wp14:pctWidth>0</wp14:pctWidth>
                  </wp14:sizeRelH>
                  <wp14:sizeRelV relativeFrom="page">
                    <wp14:pctHeight>0</wp14:pctHeight>
                  </wp14:sizeRelV>
                </wp:anchor>
              </w:drawing>
            </w:r>
            <w:r w:rsidR="00DA20D8">
              <w:rPr>
                <w:rFonts w:ascii="Calibri" w:hAnsi="Calibri"/>
                <w:noProof/>
                <w:lang w:eastAsia="fr-FR"/>
              </w:rPr>
              <w:drawing>
                <wp:inline distT="0" distB="0" distL="0" distR="0" wp14:anchorId="7D997691" wp14:editId="0366A060">
                  <wp:extent cx="3133725" cy="17997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tuation_discrim02.png"/>
                          <pic:cNvPicPr/>
                        </pic:nvPicPr>
                        <pic:blipFill>
                          <a:blip r:embed="rId25">
                            <a:extLst>
                              <a:ext uri="{28A0092B-C50C-407E-A947-70E740481C1C}">
                                <a14:useLocalDpi xmlns:a14="http://schemas.microsoft.com/office/drawing/2010/main" val="0"/>
                              </a:ext>
                            </a:extLst>
                          </a:blip>
                          <a:stretch>
                            <a:fillRect/>
                          </a:stretch>
                        </pic:blipFill>
                        <pic:spPr>
                          <a:xfrm>
                            <a:off x="0" y="0"/>
                            <a:ext cx="3189119" cy="1831589"/>
                          </a:xfrm>
                          <a:prstGeom prst="rect">
                            <a:avLst/>
                          </a:prstGeom>
                        </pic:spPr>
                      </pic:pic>
                    </a:graphicData>
                  </a:graphic>
                </wp:inline>
              </w:drawing>
            </w:r>
          </w:p>
          <w:p w:rsidR="002D6B68" w:rsidRPr="002D6B68" w:rsidRDefault="00394D21" w:rsidP="00D023DA">
            <w:pPr>
              <w:spacing w:line="360" w:lineRule="auto"/>
              <w:ind w:left="1452" w:right="1593"/>
              <w:jc w:val="both"/>
              <w:rPr>
                <w:rStyle w:val="Accentuation"/>
              </w:rPr>
            </w:pPr>
            <w:r w:rsidRPr="002D6B68">
              <w:rPr>
                <w:rStyle w:val="Accentuation"/>
                <w:noProof/>
                <w:lang w:eastAsia="fr-FR"/>
              </w:rPr>
              <w:drawing>
                <wp:anchor distT="0" distB="0" distL="114300" distR="114300" simplePos="0" relativeHeight="251761664" behindDoc="1" locked="0" layoutInCell="1" allowOverlap="1" wp14:anchorId="1323348E" wp14:editId="48A3EF79">
                  <wp:simplePos x="0" y="0"/>
                  <wp:positionH relativeFrom="column">
                    <wp:posOffset>256384</wp:posOffset>
                  </wp:positionH>
                  <wp:positionV relativeFrom="paragraph">
                    <wp:posOffset>3810</wp:posOffset>
                  </wp:positionV>
                  <wp:extent cx="666750" cy="444500"/>
                  <wp:effectExtent l="0" t="0" r="0" b="0"/>
                  <wp:wrapTight wrapText="bothSides">
                    <wp:wrapPolygon edited="0">
                      <wp:start x="4937" y="0"/>
                      <wp:lineTo x="0" y="3703"/>
                      <wp:lineTo x="0" y="15737"/>
                      <wp:lineTo x="4320" y="20366"/>
                      <wp:lineTo x="4937" y="20366"/>
                      <wp:lineTo x="16046" y="20366"/>
                      <wp:lineTo x="16663" y="20366"/>
                      <wp:lineTo x="20983" y="15737"/>
                      <wp:lineTo x="20983" y="3703"/>
                      <wp:lineTo x="16046" y="0"/>
                      <wp:lineTo x="4937"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pi_pt.png"/>
                          <pic:cNvPicPr/>
                        </pic:nvPicPr>
                        <pic:blipFill>
                          <a:blip r:embed="rId26">
                            <a:extLst>
                              <a:ext uri="{28A0092B-C50C-407E-A947-70E740481C1C}">
                                <a14:useLocalDpi xmlns:a14="http://schemas.microsoft.com/office/drawing/2010/main" val="0"/>
                              </a:ext>
                            </a:extLst>
                          </a:blip>
                          <a:stretch>
                            <a:fillRect/>
                          </a:stretch>
                        </pic:blipFill>
                        <pic:spPr>
                          <a:xfrm>
                            <a:off x="0" y="0"/>
                            <a:ext cx="666750" cy="444500"/>
                          </a:xfrm>
                          <a:prstGeom prst="rect">
                            <a:avLst/>
                          </a:prstGeom>
                        </pic:spPr>
                      </pic:pic>
                    </a:graphicData>
                  </a:graphic>
                  <wp14:sizeRelH relativeFrom="page">
                    <wp14:pctWidth>0</wp14:pctWidth>
                  </wp14:sizeRelH>
                  <wp14:sizeRelV relativeFrom="page">
                    <wp14:pctHeight>0</wp14:pctHeight>
                  </wp14:sizeRelV>
                </wp:anchor>
              </w:drawing>
            </w:r>
            <w:r w:rsidR="002D6B68" w:rsidRPr="002D6B68">
              <w:rPr>
                <w:rStyle w:val="Accentuation"/>
              </w:rPr>
              <w:t>Il est nécessaire d’aborder le cas de l’accès au</w:t>
            </w:r>
            <w:r w:rsidR="002D6B68">
              <w:rPr>
                <w:rStyle w:val="Accentuation"/>
              </w:rPr>
              <w:t>x</w:t>
            </w:r>
            <w:r w:rsidR="002D6B68" w:rsidRPr="002D6B68">
              <w:rPr>
                <w:rStyle w:val="Accentuation"/>
              </w:rPr>
              <w:t xml:space="preserve"> transport</w:t>
            </w:r>
            <w:r w:rsidR="002D6B68">
              <w:rPr>
                <w:rStyle w:val="Accentuation"/>
              </w:rPr>
              <w:t>s</w:t>
            </w:r>
            <w:r w:rsidR="002D6B68" w:rsidRPr="002D6B68">
              <w:rPr>
                <w:rStyle w:val="Accentuation"/>
              </w:rPr>
              <w:t xml:space="preserve"> en commun pour la suite du projet EPI. </w:t>
            </w:r>
          </w:p>
          <w:p w:rsidR="002D6B68" w:rsidRDefault="002D6B68" w:rsidP="00D023DA">
            <w:pPr>
              <w:spacing w:line="360" w:lineRule="auto"/>
              <w:jc w:val="both"/>
              <w:rPr>
                <w:rFonts w:ascii="Calibri" w:hAnsi="Calibri"/>
              </w:rPr>
            </w:pPr>
          </w:p>
          <w:p w:rsidR="00E63F93" w:rsidRDefault="00E63F93" w:rsidP="00D023DA">
            <w:pPr>
              <w:spacing w:line="360" w:lineRule="auto"/>
              <w:jc w:val="both"/>
              <w:rPr>
                <w:rFonts w:ascii="Calibri" w:hAnsi="Calibri"/>
              </w:rPr>
            </w:pPr>
          </w:p>
          <w:p w:rsidR="00E63F93" w:rsidRDefault="00E63F93" w:rsidP="00D023DA">
            <w:pPr>
              <w:spacing w:line="360" w:lineRule="auto"/>
              <w:jc w:val="both"/>
              <w:rPr>
                <w:rFonts w:ascii="Calibri" w:hAnsi="Calibri"/>
              </w:rPr>
            </w:pPr>
          </w:p>
        </w:tc>
      </w:tr>
      <w:tr w:rsidR="00DA20D8" w:rsidTr="00DA20D8">
        <w:tc>
          <w:tcPr>
            <w:tcW w:w="9072" w:type="dxa"/>
            <w:gridSpan w:val="2"/>
          </w:tcPr>
          <w:p w:rsidR="00DA20D8" w:rsidRPr="00DA20D8" w:rsidRDefault="00DA20D8" w:rsidP="00740539">
            <w:pPr>
              <w:spacing w:line="360" w:lineRule="auto"/>
              <w:jc w:val="center"/>
              <w:rPr>
                <w:rFonts w:ascii="Calibri" w:hAnsi="Calibri"/>
                <w:b/>
              </w:rPr>
            </w:pPr>
            <w:r w:rsidRPr="00DA20D8">
              <w:rPr>
                <w:rFonts w:ascii="Calibri" w:hAnsi="Calibri"/>
                <w:b/>
                <w:color w:val="413483"/>
                <w:sz w:val="24"/>
              </w:rPr>
              <w:t xml:space="preserve">Discrimination : refus de service pour des origines ethniques </w:t>
            </w:r>
            <w:r w:rsidRPr="00DA20D8">
              <w:rPr>
                <w:rFonts w:ascii="Calibri" w:hAnsi="Calibri"/>
                <w:b/>
                <w:color w:val="413483"/>
                <w:sz w:val="24"/>
                <w:vertAlign w:val="superscript"/>
              </w:rPr>
              <w:t>(2).</w:t>
            </w:r>
          </w:p>
        </w:tc>
      </w:tr>
      <w:tr w:rsidR="00DA20D8" w:rsidTr="00FE6C0F">
        <w:tc>
          <w:tcPr>
            <w:tcW w:w="9072" w:type="dxa"/>
            <w:gridSpan w:val="2"/>
          </w:tcPr>
          <w:p w:rsidR="00DA20D8" w:rsidRDefault="00DA20D8" w:rsidP="00740539">
            <w:pPr>
              <w:spacing w:line="360" w:lineRule="auto"/>
              <w:jc w:val="center"/>
              <w:rPr>
                <w:rFonts w:ascii="Calibri" w:hAnsi="Calibri"/>
              </w:rPr>
            </w:pPr>
            <w:r>
              <w:rPr>
                <w:rFonts w:ascii="Calibri" w:hAnsi="Calibri"/>
                <w:noProof/>
                <w:lang w:eastAsia="fr-FR"/>
              </w:rPr>
              <w:drawing>
                <wp:inline distT="0" distB="0" distL="0" distR="0" wp14:anchorId="5426BE29" wp14:editId="6D5A167D">
                  <wp:extent cx="3774734" cy="1691342"/>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tuation_discrim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87371" cy="1697004"/>
                          </a:xfrm>
                          <a:prstGeom prst="rect">
                            <a:avLst/>
                          </a:prstGeom>
                        </pic:spPr>
                      </pic:pic>
                    </a:graphicData>
                  </a:graphic>
                </wp:inline>
              </w:drawing>
            </w:r>
          </w:p>
        </w:tc>
      </w:tr>
      <w:tr w:rsidR="00DA20D8" w:rsidTr="00FE6C0F">
        <w:tc>
          <w:tcPr>
            <w:tcW w:w="9072" w:type="dxa"/>
            <w:gridSpan w:val="2"/>
          </w:tcPr>
          <w:p w:rsidR="00DA20D8" w:rsidRDefault="00DA20D8" w:rsidP="00D023DA">
            <w:pPr>
              <w:spacing w:line="360" w:lineRule="auto"/>
              <w:jc w:val="both"/>
              <w:rPr>
                <w:rFonts w:ascii="Calibri" w:hAnsi="Calibri"/>
                <w:noProof/>
                <w:lang w:eastAsia="fr-FR"/>
              </w:rPr>
            </w:pPr>
          </w:p>
        </w:tc>
      </w:tr>
      <w:tr w:rsidR="00DA20D8" w:rsidTr="00FE6C0F">
        <w:tc>
          <w:tcPr>
            <w:tcW w:w="9072" w:type="dxa"/>
            <w:gridSpan w:val="2"/>
          </w:tcPr>
          <w:p w:rsidR="00DA20D8" w:rsidRPr="00DA20D8" w:rsidRDefault="00DA20D8" w:rsidP="00740539">
            <w:pPr>
              <w:spacing w:line="360" w:lineRule="auto"/>
              <w:jc w:val="center"/>
              <w:rPr>
                <w:rFonts w:ascii="Calibri" w:hAnsi="Calibri"/>
                <w:b/>
                <w:color w:val="413483"/>
                <w:sz w:val="24"/>
              </w:rPr>
            </w:pPr>
            <w:r w:rsidRPr="00DA20D8">
              <w:rPr>
                <w:rFonts w:ascii="Calibri" w:hAnsi="Calibri"/>
                <w:b/>
                <w:color w:val="413483"/>
                <w:sz w:val="24"/>
              </w:rPr>
              <w:lastRenderedPageBreak/>
              <w:t xml:space="preserve">Discrimination : refus d’accès à un travail en raison du sexe </w:t>
            </w:r>
            <w:r w:rsidRPr="00DA20D8">
              <w:rPr>
                <w:rFonts w:ascii="Calibri" w:hAnsi="Calibri"/>
                <w:b/>
                <w:color w:val="413483"/>
                <w:sz w:val="24"/>
                <w:vertAlign w:val="superscript"/>
              </w:rPr>
              <w:t>(3).</w:t>
            </w:r>
          </w:p>
          <w:p w:rsidR="00DA20D8" w:rsidRDefault="00DA20D8" w:rsidP="00740539">
            <w:pPr>
              <w:spacing w:line="360" w:lineRule="auto"/>
              <w:jc w:val="center"/>
              <w:rPr>
                <w:rFonts w:ascii="Calibri" w:hAnsi="Calibri"/>
                <w:noProof/>
                <w:lang w:eastAsia="fr-FR"/>
              </w:rPr>
            </w:pPr>
            <w:r>
              <w:rPr>
                <w:rFonts w:ascii="Calibri" w:hAnsi="Calibri"/>
                <w:noProof/>
                <w:lang w:eastAsia="fr-FR"/>
              </w:rPr>
              <w:drawing>
                <wp:inline distT="0" distB="0" distL="0" distR="0" wp14:anchorId="341DB352" wp14:editId="727518A4">
                  <wp:extent cx="2943225" cy="221780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tuation_discrim02.png"/>
                          <pic:cNvPicPr/>
                        </pic:nvPicPr>
                        <pic:blipFill>
                          <a:blip r:embed="rId28">
                            <a:extLst>
                              <a:ext uri="{28A0092B-C50C-407E-A947-70E740481C1C}">
                                <a14:useLocalDpi xmlns:a14="http://schemas.microsoft.com/office/drawing/2010/main" val="0"/>
                              </a:ext>
                            </a:extLst>
                          </a:blip>
                          <a:stretch>
                            <a:fillRect/>
                          </a:stretch>
                        </pic:blipFill>
                        <pic:spPr>
                          <a:xfrm>
                            <a:off x="0" y="0"/>
                            <a:ext cx="2984489" cy="2248894"/>
                          </a:xfrm>
                          <a:prstGeom prst="rect">
                            <a:avLst/>
                          </a:prstGeom>
                        </pic:spPr>
                      </pic:pic>
                    </a:graphicData>
                  </a:graphic>
                </wp:inline>
              </w:drawing>
            </w:r>
          </w:p>
        </w:tc>
      </w:tr>
      <w:tr w:rsidR="00DA20D8" w:rsidTr="00FE6C0F">
        <w:tc>
          <w:tcPr>
            <w:tcW w:w="9072" w:type="dxa"/>
            <w:gridSpan w:val="2"/>
          </w:tcPr>
          <w:p w:rsidR="00DA20D8" w:rsidRDefault="00DA20D8" w:rsidP="00D023DA">
            <w:pPr>
              <w:spacing w:line="360" w:lineRule="auto"/>
              <w:jc w:val="both"/>
              <w:rPr>
                <w:rFonts w:ascii="Calibri" w:hAnsi="Calibri"/>
              </w:rPr>
            </w:pPr>
          </w:p>
        </w:tc>
      </w:tr>
      <w:tr w:rsidR="00DA20D8" w:rsidTr="00FE6C0F">
        <w:tc>
          <w:tcPr>
            <w:tcW w:w="9072" w:type="dxa"/>
            <w:gridSpan w:val="2"/>
          </w:tcPr>
          <w:p w:rsidR="00DA20D8" w:rsidRPr="00DA20D8" w:rsidRDefault="00DA20D8" w:rsidP="00740539">
            <w:pPr>
              <w:spacing w:line="360" w:lineRule="auto"/>
              <w:jc w:val="center"/>
              <w:rPr>
                <w:rFonts w:ascii="Calibri" w:hAnsi="Calibri"/>
                <w:b/>
              </w:rPr>
            </w:pPr>
            <w:r w:rsidRPr="00DA20D8">
              <w:rPr>
                <w:rFonts w:ascii="Calibri" w:hAnsi="Calibri"/>
                <w:b/>
                <w:color w:val="413483"/>
                <w:sz w:val="24"/>
              </w:rPr>
              <w:t xml:space="preserve">Pas de discrimination : critère de sélection pour l’accès motivé </w:t>
            </w:r>
            <w:r w:rsidRPr="00DA20D8">
              <w:rPr>
                <w:rFonts w:ascii="Calibri" w:hAnsi="Calibri"/>
                <w:b/>
                <w:color w:val="413483"/>
                <w:sz w:val="24"/>
              </w:rPr>
              <w:br/>
              <w:t xml:space="preserve">par des raisons de sécurité (motif légitime) </w:t>
            </w:r>
            <w:r w:rsidRPr="00DA20D8">
              <w:rPr>
                <w:rFonts w:ascii="Calibri" w:hAnsi="Calibri"/>
                <w:b/>
                <w:color w:val="413483"/>
                <w:sz w:val="24"/>
                <w:vertAlign w:val="superscript"/>
              </w:rPr>
              <w:t>(4)</w:t>
            </w:r>
          </w:p>
        </w:tc>
      </w:tr>
      <w:tr w:rsidR="00DA20D8" w:rsidTr="00FE6C0F">
        <w:tc>
          <w:tcPr>
            <w:tcW w:w="9072" w:type="dxa"/>
            <w:gridSpan w:val="2"/>
          </w:tcPr>
          <w:p w:rsidR="00DA20D8" w:rsidRDefault="00DA20D8" w:rsidP="00740539">
            <w:pPr>
              <w:spacing w:line="360" w:lineRule="auto"/>
              <w:jc w:val="center"/>
              <w:rPr>
                <w:rFonts w:ascii="Calibri" w:hAnsi="Calibri"/>
              </w:rPr>
            </w:pPr>
            <w:r>
              <w:rPr>
                <w:rFonts w:ascii="Calibri" w:hAnsi="Calibri"/>
                <w:noProof/>
                <w:lang w:eastAsia="fr-FR"/>
              </w:rPr>
              <w:drawing>
                <wp:inline distT="0" distB="0" distL="0" distR="0" wp14:anchorId="113F5334" wp14:editId="45679CAD">
                  <wp:extent cx="1913021" cy="20193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tuation_discrim0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2361" cy="2039715"/>
                          </a:xfrm>
                          <a:prstGeom prst="rect">
                            <a:avLst/>
                          </a:prstGeom>
                        </pic:spPr>
                      </pic:pic>
                    </a:graphicData>
                  </a:graphic>
                </wp:inline>
              </w:drawing>
            </w:r>
          </w:p>
        </w:tc>
      </w:tr>
      <w:tr w:rsidR="00DA20D8" w:rsidTr="00FE6C0F">
        <w:tc>
          <w:tcPr>
            <w:tcW w:w="9072" w:type="dxa"/>
            <w:gridSpan w:val="2"/>
          </w:tcPr>
          <w:p w:rsidR="00DA20D8" w:rsidRDefault="00DA20D8" w:rsidP="00D023DA">
            <w:pPr>
              <w:spacing w:line="360" w:lineRule="auto"/>
              <w:jc w:val="both"/>
              <w:rPr>
                <w:rFonts w:ascii="Calibri" w:hAnsi="Calibri"/>
              </w:rPr>
            </w:pPr>
          </w:p>
        </w:tc>
      </w:tr>
      <w:tr w:rsidR="00D50704" w:rsidTr="00FE6C0F">
        <w:tc>
          <w:tcPr>
            <w:tcW w:w="9072" w:type="dxa"/>
            <w:gridSpan w:val="2"/>
          </w:tcPr>
          <w:p w:rsidR="00637BFF" w:rsidRPr="00637BFF" w:rsidRDefault="00637BFF" w:rsidP="00E63F93">
            <w:pPr>
              <w:spacing w:line="360" w:lineRule="auto"/>
              <w:jc w:val="center"/>
              <w:rPr>
                <w:rFonts w:ascii="Calibri" w:hAnsi="Calibri"/>
                <w:b/>
                <w:color w:val="413483"/>
                <w:sz w:val="4"/>
              </w:rPr>
            </w:pPr>
            <w:r w:rsidRPr="00637BFF">
              <w:rPr>
                <w:rFonts w:ascii="Calibri" w:hAnsi="Calibri"/>
                <w:b/>
                <w:color w:val="413483"/>
                <w:sz w:val="24"/>
              </w:rPr>
              <w:t xml:space="preserve">Discrimination : accès à un service conditionné par le sexe </w:t>
            </w:r>
            <w:r w:rsidRPr="00637BFF">
              <w:rPr>
                <w:rFonts w:ascii="Calibri" w:hAnsi="Calibri"/>
                <w:b/>
                <w:color w:val="413483"/>
                <w:sz w:val="24"/>
                <w:vertAlign w:val="superscript"/>
              </w:rPr>
              <w:t>(5).</w:t>
            </w:r>
          </w:p>
          <w:p w:rsidR="00D50704" w:rsidRDefault="00637BFF" w:rsidP="00740539">
            <w:pPr>
              <w:spacing w:line="360" w:lineRule="auto"/>
              <w:jc w:val="center"/>
              <w:rPr>
                <w:rFonts w:ascii="Calibri" w:hAnsi="Calibri"/>
              </w:rPr>
            </w:pPr>
            <w:r>
              <w:rPr>
                <w:rFonts w:ascii="Calibri" w:hAnsi="Calibri"/>
                <w:noProof/>
                <w:lang w:eastAsia="fr-FR"/>
              </w:rPr>
              <w:drawing>
                <wp:inline distT="0" distB="0" distL="0" distR="0" wp14:anchorId="32F267D3" wp14:editId="1885CE5D">
                  <wp:extent cx="3314700" cy="194380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tuation_discrim05.png"/>
                          <pic:cNvPicPr/>
                        </pic:nvPicPr>
                        <pic:blipFill>
                          <a:blip r:embed="rId30">
                            <a:extLst>
                              <a:ext uri="{28A0092B-C50C-407E-A947-70E740481C1C}">
                                <a14:useLocalDpi xmlns:a14="http://schemas.microsoft.com/office/drawing/2010/main" val="0"/>
                              </a:ext>
                            </a:extLst>
                          </a:blip>
                          <a:stretch>
                            <a:fillRect/>
                          </a:stretch>
                        </pic:blipFill>
                        <pic:spPr>
                          <a:xfrm>
                            <a:off x="0" y="0"/>
                            <a:ext cx="3332889" cy="1954471"/>
                          </a:xfrm>
                          <a:prstGeom prst="rect">
                            <a:avLst/>
                          </a:prstGeom>
                        </pic:spPr>
                      </pic:pic>
                    </a:graphicData>
                  </a:graphic>
                </wp:inline>
              </w:drawing>
            </w:r>
          </w:p>
        </w:tc>
      </w:tr>
      <w:tr w:rsidR="00D50704" w:rsidTr="00FE6C0F">
        <w:tc>
          <w:tcPr>
            <w:tcW w:w="9072" w:type="dxa"/>
            <w:gridSpan w:val="2"/>
          </w:tcPr>
          <w:p w:rsidR="00D50704" w:rsidRDefault="00D50704" w:rsidP="00D023DA">
            <w:pPr>
              <w:spacing w:line="360" w:lineRule="auto"/>
              <w:jc w:val="both"/>
              <w:rPr>
                <w:rFonts w:ascii="Calibri" w:hAnsi="Calibri"/>
              </w:rPr>
            </w:pPr>
          </w:p>
        </w:tc>
      </w:tr>
      <w:tr w:rsidR="00D50704" w:rsidTr="00FE6C0F">
        <w:tc>
          <w:tcPr>
            <w:tcW w:w="9072" w:type="dxa"/>
            <w:gridSpan w:val="2"/>
          </w:tcPr>
          <w:p w:rsidR="00637BFF" w:rsidRPr="00637BFF" w:rsidRDefault="00637BFF" w:rsidP="00740539">
            <w:pPr>
              <w:spacing w:line="360" w:lineRule="auto"/>
              <w:jc w:val="center"/>
              <w:rPr>
                <w:rFonts w:ascii="Calibri" w:hAnsi="Calibri"/>
                <w:b/>
                <w:color w:val="413483"/>
                <w:sz w:val="24"/>
              </w:rPr>
            </w:pPr>
            <w:r w:rsidRPr="00637BFF">
              <w:rPr>
                <w:rFonts w:ascii="Calibri" w:hAnsi="Calibri"/>
                <w:b/>
                <w:color w:val="413483"/>
                <w:sz w:val="24"/>
              </w:rPr>
              <w:t xml:space="preserve">Pas de discrimination : accès réservé pour des raisons fondées. </w:t>
            </w:r>
            <w:r w:rsidRPr="00637BFF">
              <w:rPr>
                <w:rFonts w:ascii="Calibri" w:hAnsi="Calibri"/>
                <w:b/>
                <w:color w:val="413483"/>
                <w:sz w:val="24"/>
                <w:vertAlign w:val="superscript"/>
              </w:rPr>
              <w:t>(6)</w:t>
            </w:r>
          </w:p>
          <w:p w:rsidR="00D50704" w:rsidRDefault="00637BFF" w:rsidP="00740539">
            <w:pPr>
              <w:spacing w:line="360" w:lineRule="auto"/>
              <w:jc w:val="center"/>
              <w:rPr>
                <w:rFonts w:ascii="Calibri" w:hAnsi="Calibri"/>
              </w:rPr>
            </w:pPr>
            <w:r>
              <w:rPr>
                <w:rFonts w:ascii="Calibri" w:hAnsi="Calibri"/>
                <w:noProof/>
                <w:lang w:eastAsia="fr-FR"/>
              </w:rPr>
              <w:drawing>
                <wp:inline distT="0" distB="0" distL="0" distR="0" wp14:anchorId="604A8EEA" wp14:editId="27598BA3">
                  <wp:extent cx="1662522" cy="1682496"/>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tuation_discrim0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1965" cy="1732533"/>
                          </a:xfrm>
                          <a:prstGeom prst="rect">
                            <a:avLst/>
                          </a:prstGeom>
                        </pic:spPr>
                      </pic:pic>
                    </a:graphicData>
                  </a:graphic>
                </wp:inline>
              </w:drawing>
            </w:r>
          </w:p>
        </w:tc>
      </w:tr>
      <w:tr w:rsidR="00D50704" w:rsidTr="00FE6C0F">
        <w:tc>
          <w:tcPr>
            <w:tcW w:w="9072" w:type="dxa"/>
            <w:gridSpan w:val="2"/>
          </w:tcPr>
          <w:p w:rsidR="00D50704" w:rsidRPr="00637BFF" w:rsidRDefault="00D50704" w:rsidP="00D023DA">
            <w:pPr>
              <w:spacing w:line="360" w:lineRule="auto"/>
              <w:jc w:val="both"/>
              <w:rPr>
                <w:rFonts w:ascii="Calibri" w:hAnsi="Calibri"/>
                <w:b/>
                <w:color w:val="413483"/>
                <w:sz w:val="24"/>
              </w:rPr>
            </w:pPr>
          </w:p>
        </w:tc>
      </w:tr>
      <w:tr w:rsidR="00D50704" w:rsidTr="00FE6C0F">
        <w:tc>
          <w:tcPr>
            <w:tcW w:w="9072" w:type="dxa"/>
            <w:gridSpan w:val="2"/>
          </w:tcPr>
          <w:p w:rsidR="00637BFF" w:rsidRPr="00637BFF" w:rsidRDefault="00637BFF" w:rsidP="00740539">
            <w:pPr>
              <w:spacing w:line="360" w:lineRule="auto"/>
              <w:jc w:val="center"/>
              <w:rPr>
                <w:rFonts w:ascii="Calibri" w:hAnsi="Calibri"/>
                <w:b/>
                <w:color w:val="413483"/>
                <w:sz w:val="24"/>
              </w:rPr>
            </w:pPr>
            <w:r w:rsidRPr="00637BFF">
              <w:rPr>
                <w:rFonts w:ascii="Calibri" w:hAnsi="Calibri"/>
                <w:b/>
                <w:color w:val="413483"/>
                <w:sz w:val="24"/>
              </w:rPr>
              <w:t>Discrimination : Refus d’accès à un bien pour des raisons d’orientation sexuelle.</w:t>
            </w:r>
          </w:p>
          <w:p w:rsidR="00637BFF" w:rsidRPr="005D16DD" w:rsidRDefault="00637BFF" w:rsidP="00740539">
            <w:pPr>
              <w:jc w:val="center"/>
              <w:rPr>
                <w:i/>
                <w:sz w:val="18"/>
              </w:rPr>
            </w:pPr>
            <w:r>
              <w:rPr>
                <w:rFonts w:ascii="Calibri" w:hAnsi="Calibri"/>
                <w:noProof/>
                <w:lang w:eastAsia="fr-FR"/>
              </w:rPr>
              <w:drawing>
                <wp:inline distT="0" distB="0" distL="0" distR="0" wp14:anchorId="314EC3E2" wp14:editId="35BD7C82">
                  <wp:extent cx="3057310" cy="1794434"/>
                  <wp:effectExtent l="19050" t="19050" r="10160" b="158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scrimination_annonce.jpg"/>
                          <pic:cNvPicPr/>
                        </pic:nvPicPr>
                        <pic:blipFill rotWithShape="1">
                          <a:blip r:embed="rId32">
                            <a:extLst>
                              <a:ext uri="{28A0092B-C50C-407E-A947-70E740481C1C}">
                                <a14:useLocalDpi xmlns:a14="http://schemas.microsoft.com/office/drawing/2010/main" val="0"/>
                              </a:ext>
                            </a:extLst>
                          </a:blip>
                          <a:srcRect b="23441"/>
                          <a:stretch/>
                        </pic:blipFill>
                        <pic:spPr bwMode="auto">
                          <a:xfrm>
                            <a:off x="0" y="0"/>
                            <a:ext cx="3088044" cy="181247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Calibri" w:hAnsi="Calibri"/>
                <w:b/>
                <w:color w:val="413483"/>
                <w:sz w:val="24"/>
              </w:rPr>
              <w:br/>
            </w:r>
            <w:r>
              <w:rPr>
                <w:i/>
                <w:sz w:val="18"/>
              </w:rPr>
              <w:t>Une page web (hors connexion)</w:t>
            </w:r>
            <w:r w:rsidRPr="005D16DD">
              <w:rPr>
                <w:i/>
                <w:sz w:val="18"/>
              </w:rPr>
              <w:t xml:space="preserve"> projetable est disponible dans le dossier ressources (EMC)</w:t>
            </w:r>
          </w:p>
          <w:p w:rsidR="00D50704" w:rsidRPr="00637BFF" w:rsidRDefault="00D50704" w:rsidP="00D023DA">
            <w:pPr>
              <w:spacing w:line="360" w:lineRule="auto"/>
              <w:jc w:val="both"/>
              <w:rPr>
                <w:rFonts w:ascii="Calibri" w:hAnsi="Calibri"/>
                <w:b/>
                <w:color w:val="413483"/>
                <w:sz w:val="24"/>
              </w:rPr>
            </w:pPr>
          </w:p>
        </w:tc>
      </w:tr>
      <w:tr w:rsidR="00637BFF" w:rsidTr="00E575FF">
        <w:tc>
          <w:tcPr>
            <w:tcW w:w="9072" w:type="dxa"/>
            <w:gridSpan w:val="2"/>
          </w:tcPr>
          <w:p w:rsidR="00637BFF" w:rsidRPr="00637BFF" w:rsidRDefault="00637BFF" w:rsidP="00740539">
            <w:pPr>
              <w:spacing w:line="360" w:lineRule="auto"/>
              <w:jc w:val="center"/>
              <w:rPr>
                <w:rFonts w:ascii="Calibri" w:hAnsi="Calibri"/>
                <w:b/>
                <w:color w:val="413483"/>
              </w:rPr>
            </w:pPr>
            <w:r w:rsidRPr="00637BFF">
              <w:rPr>
                <w:rFonts w:ascii="Georgia" w:hAnsi="Georgia"/>
                <w:b/>
                <w:noProof/>
                <w:color w:val="413483"/>
                <w:shd w:val="clear" w:color="auto" w:fill="FFFFFF"/>
                <w:lang w:eastAsia="fr-FR"/>
              </w:rPr>
              <mc:AlternateContent>
                <mc:Choice Requires="wps">
                  <w:drawing>
                    <wp:anchor distT="45720" distB="45720" distL="114300" distR="114300" simplePos="0" relativeHeight="251674624" behindDoc="0" locked="0" layoutInCell="1" allowOverlap="1" wp14:anchorId="415E6509" wp14:editId="5D56F3FE">
                      <wp:simplePos x="0" y="0"/>
                      <wp:positionH relativeFrom="column">
                        <wp:posOffset>260350</wp:posOffset>
                      </wp:positionH>
                      <wp:positionV relativeFrom="paragraph">
                        <wp:posOffset>352425</wp:posOffset>
                      </wp:positionV>
                      <wp:extent cx="5411470" cy="2257425"/>
                      <wp:effectExtent l="0" t="0" r="17780" b="2857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470" cy="2257425"/>
                              </a:xfrm>
                              <a:prstGeom prst="rect">
                                <a:avLst/>
                              </a:prstGeom>
                              <a:solidFill>
                                <a:srgbClr val="FFFFFF"/>
                              </a:solidFill>
                              <a:ln w="9525">
                                <a:solidFill>
                                  <a:srgbClr val="000000"/>
                                </a:solidFill>
                                <a:miter lim="800000"/>
                                <a:headEnd/>
                                <a:tailEnd/>
                              </a:ln>
                            </wps:spPr>
                            <wps:txbx>
                              <w:txbxContent>
                                <w:p w:rsidR="00F94228" w:rsidRPr="00637BFF" w:rsidRDefault="00F94228" w:rsidP="00637BFF">
                                  <w:pPr>
                                    <w:rPr>
                                      <w:sz w:val="10"/>
                                      <w:shd w:val="clear" w:color="auto" w:fill="FFFFFF"/>
                                    </w:rPr>
                                  </w:pPr>
                                </w:p>
                                <w:p w:rsidR="00F94228" w:rsidRPr="00637BFF" w:rsidRDefault="00F94228" w:rsidP="00637BFF">
                                  <w:pPr>
                                    <w:rPr>
                                      <w:rFonts w:ascii="Times New Roman" w:hAnsi="Times New Roman" w:cs="Times New Roman"/>
                                      <w:shd w:val="clear" w:color="auto" w:fill="FFFFFF"/>
                                    </w:rPr>
                                  </w:pPr>
                                  <w:r w:rsidRPr="00637BFF">
                                    <w:rPr>
                                      <w:rFonts w:ascii="Times New Roman" w:hAnsi="Times New Roman" w:cs="Times New Roman"/>
                                      <w:shd w:val="clear" w:color="auto" w:fill="FFFFFF"/>
                                    </w:rPr>
                                    <w:t xml:space="preserve">« En juillet 2005, Frédéric </w:t>
                                  </w:r>
                                  <w:proofErr w:type="spellStart"/>
                                  <w:r w:rsidRPr="00637BFF">
                                    <w:rPr>
                                      <w:rFonts w:ascii="Times New Roman" w:hAnsi="Times New Roman" w:cs="Times New Roman"/>
                                      <w:shd w:val="clear" w:color="auto" w:fill="FFFFFF"/>
                                    </w:rPr>
                                    <w:t>Tieboyou</w:t>
                                  </w:r>
                                  <w:proofErr w:type="spellEnd"/>
                                  <w:r w:rsidRPr="00637BFF">
                                    <w:rPr>
                                      <w:rFonts w:ascii="Times New Roman" w:hAnsi="Times New Roman" w:cs="Times New Roman"/>
                                      <w:shd w:val="clear" w:color="auto" w:fill="FFFFFF"/>
                                    </w:rPr>
                                    <w:t xml:space="preserve">, locataire d'un logement insalubre du 20ème arrondissement de Paris veut changer d'appartement. Il fait une demande auprès de </w:t>
                                  </w:r>
                                  <w:proofErr w:type="spellStart"/>
                                  <w:r w:rsidRPr="00637BFF">
                                    <w:rPr>
                                      <w:rFonts w:ascii="Times New Roman" w:hAnsi="Times New Roman" w:cs="Times New Roman"/>
                                      <w:shd w:val="clear" w:color="auto" w:fill="FFFFFF"/>
                                    </w:rPr>
                                    <w:t>Logirep</w:t>
                                  </w:r>
                                  <w:proofErr w:type="spellEnd"/>
                                  <w:r w:rsidRPr="00637BFF">
                                    <w:rPr>
                                      <w:rFonts w:ascii="Times New Roman" w:hAnsi="Times New Roman" w:cs="Times New Roman"/>
                                      <w:shd w:val="clear" w:color="auto" w:fill="FFFFFF"/>
                                    </w:rPr>
                                    <w:t xml:space="preserve"> et quand il appelle pour savoir où en est son dossier, la conseillère lui répond qu'il n'aura pas le logement de Nanterre qu'il souhaite "à cause de ses origines africaines".  Elle ajoute qu'il y a déjà "assez de noirs" dans l'immeuble en question. Une conversation enregistrée par l'homme qui servira aux associations qui portent plainte. Les enquêteurs trouveront ensuite chez </w:t>
                                  </w:r>
                                  <w:proofErr w:type="spellStart"/>
                                  <w:r w:rsidRPr="00637BFF">
                                    <w:rPr>
                                      <w:rFonts w:ascii="Times New Roman" w:hAnsi="Times New Roman" w:cs="Times New Roman"/>
                                      <w:shd w:val="clear" w:color="auto" w:fill="FFFFFF"/>
                                    </w:rPr>
                                    <w:t>Logirep</w:t>
                                  </w:r>
                                  <w:proofErr w:type="spellEnd"/>
                                  <w:r w:rsidRPr="00637BFF">
                                    <w:rPr>
                                      <w:rFonts w:ascii="Times New Roman" w:hAnsi="Times New Roman" w:cs="Times New Roman"/>
                                      <w:shd w:val="clear" w:color="auto" w:fill="FFFFFF"/>
                                    </w:rPr>
                                    <w:t xml:space="preserve"> des fichiers qui recensent effectivement les origines des locataires, un fichage illégal. »</w:t>
                                  </w:r>
                                </w:p>
                                <w:p w:rsidR="00F94228" w:rsidRPr="00637BFF" w:rsidRDefault="00F94228" w:rsidP="00637BFF">
                                  <w:pPr>
                                    <w:rPr>
                                      <w:rFonts w:ascii="Times New Roman" w:hAnsi="Times New Roman" w:cs="Times New Roman"/>
                                      <w:i/>
                                      <w:shd w:val="clear" w:color="auto" w:fill="FFFFFF"/>
                                    </w:rPr>
                                  </w:pPr>
                                  <w:r w:rsidRPr="00637BFF">
                                    <w:rPr>
                                      <w:rFonts w:ascii="Times New Roman" w:hAnsi="Times New Roman" w:cs="Times New Roman"/>
                                      <w:i/>
                                      <w:shd w:val="clear" w:color="auto" w:fill="FFFFFF"/>
                                    </w:rPr>
                                    <w:t xml:space="preserve">Extrait d’un article de </w:t>
                                  </w:r>
                                  <w:proofErr w:type="spellStart"/>
                                  <w:r w:rsidRPr="00637BFF">
                                    <w:rPr>
                                      <w:rFonts w:ascii="Times New Roman" w:hAnsi="Times New Roman" w:cs="Times New Roman"/>
                                      <w:i/>
                                      <w:shd w:val="clear" w:color="auto" w:fill="FFFFFF"/>
                                    </w:rPr>
                                    <w:t>Hajera</w:t>
                                  </w:r>
                                  <w:proofErr w:type="spellEnd"/>
                                  <w:r w:rsidRPr="00637BFF">
                                    <w:rPr>
                                      <w:rFonts w:ascii="Times New Roman" w:hAnsi="Times New Roman" w:cs="Times New Roman"/>
                                      <w:i/>
                                      <w:shd w:val="clear" w:color="auto" w:fill="FFFFFF"/>
                                    </w:rPr>
                                    <w:t xml:space="preserve"> Mohammad, France Bleu 107.1Vendredi 18 mars 2016 à 14:37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E6509" id="_x0000_s1030" type="#_x0000_t202" style="position:absolute;left:0;text-align:left;margin-left:20.5pt;margin-top:27.75pt;width:426.1pt;height:177.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">
                      <v:textbox>
                        <w:txbxContent>
                          <w:p w:rsidR="00F94228" w:rsidRPr="00637BFF" w:rsidRDefault="00F94228" w:rsidP="00637BFF">
                            <w:pPr>
                              <w:rPr>
                                <w:sz w:val="10"/>
                                <w:shd w:val="clear" w:color="auto" w:fill="FFFFFF"/>
                              </w:rPr>
                            </w:pPr>
                          </w:p>
                          <w:p w:rsidR="00F94228" w:rsidRPr="00637BFF" w:rsidRDefault="00F94228" w:rsidP="00637BFF">
                            <w:pPr>
                              <w:rPr>
                                <w:rFonts w:ascii="Times New Roman" w:hAnsi="Times New Roman" w:cs="Times New Roman"/>
                                <w:shd w:val="clear" w:color="auto" w:fill="FFFFFF"/>
                              </w:rPr>
                            </w:pPr>
                            <w:r w:rsidRPr="00637BFF">
                              <w:rPr>
                                <w:rFonts w:ascii="Times New Roman" w:hAnsi="Times New Roman" w:cs="Times New Roman"/>
                                <w:shd w:val="clear" w:color="auto" w:fill="FFFFFF"/>
                              </w:rPr>
                              <w:t xml:space="preserve">« En juillet 2005, Frédéric </w:t>
                            </w:r>
                            <w:proofErr w:type="spellStart"/>
                            <w:r w:rsidRPr="00637BFF">
                              <w:rPr>
                                <w:rFonts w:ascii="Times New Roman" w:hAnsi="Times New Roman" w:cs="Times New Roman"/>
                                <w:shd w:val="clear" w:color="auto" w:fill="FFFFFF"/>
                              </w:rPr>
                              <w:t>Tieboyou</w:t>
                            </w:r>
                            <w:proofErr w:type="spellEnd"/>
                            <w:r w:rsidRPr="00637BFF">
                              <w:rPr>
                                <w:rFonts w:ascii="Times New Roman" w:hAnsi="Times New Roman" w:cs="Times New Roman"/>
                                <w:shd w:val="clear" w:color="auto" w:fill="FFFFFF"/>
                              </w:rPr>
                              <w:t xml:space="preserve">, locataire d'un logement insalubre du 20ème arrondissement de Paris veut changer d'appartement. Il fait une demande auprès de </w:t>
                            </w:r>
                            <w:proofErr w:type="spellStart"/>
                            <w:r w:rsidRPr="00637BFF">
                              <w:rPr>
                                <w:rFonts w:ascii="Times New Roman" w:hAnsi="Times New Roman" w:cs="Times New Roman"/>
                                <w:shd w:val="clear" w:color="auto" w:fill="FFFFFF"/>
                              </w:rPr>
                              <w:t>Logirep</w:t>
                            </w:r>
                            <w:proofErr w:type="spellEnd"/>
                            <w:r w:rsidRPr="00637BFF">
                              <w:rPr>
                                <w:rFonts w:ascii="Times New Roman" w:hAnsi="Times New Roman" w:cs="Times New Roman"/>
                                <w:shd w:val="clear" w:color="auto" w:fill="FFFFFF"/>
                              </w:rPr>
                              <w:t xml:space="preserve"> et quand il appelle pour savoir où en est son dossier, la conseillère lui répond qu'il n'aura pas le logement de Nanterre qu'il souhaite "à cause de ses origines africaines".  Elle ajoute qu'il y a déjà "assez de noirs" dans l'immeuble en question. Une conversation enregistrée par l'homme qui servira aux associations qui portent plainte. Les enquêteurs trouveront ensuite chez </w:t>
                            </w:r>
                            <w:proofErr w:type="spellStart"/>
                            <w:r w:rsidRPr="00637BFF">
                              <w:rPr>
                                <w:rFonts w:ascii="Times New Roman" w:hAnsi="Times New Roman" w:cs="Times New Roman"/>
                                <w:shd w:val="clear" w:color="auto" w:fill="FFFFFF"/>
                              </w:rPr>
                              <w:t>Logirep</w:t>
                            </w:r>
                            <w:proofErr w:type="spellEnd"/>
                            <w:r w:rsidRPr="00637BFF">
                              <w:rPr>
                                <w:rFonts w:ascii="Times New Roman" w:hAnsi="Times New Roman" w:cs="Times New Roman"/>
                                <w:shd w:val="clear" w:color="auto" w:fill="FFFFFF"/>
                              </w:rPr>
                              <w:t xml:space="preserve"> des fichiers qui recensent effectivement les origines des locataires, un fichage illégal. »</w:t>
                            </w:r>
                          </w:p>
                          <w:p w:rsidR="00F94228" w:rsidRPr="00637BFF" w:rsidRDefault="00F94228" w:rsidP="00637BFF">
                            <w:pPr>
                              <w:rPr>
                                <w:rFonts w:ascii="Times New Roman" w:hAnsi="Times New Roman" w:cs="Times New Roman"/>
                                <w:i/>
                                <w:shd w:val="clear" w:color="auto" w:fill="FFFFFF"/>
                              </w:rPr>
                            </w:pPr>
                            <w:r w:rsidRPr="00637BFF">
                              <w:rPr>
                                <w:rFonts w:ascii="Times New Roman" w:hAnsi="Times New Roman" w:cs="Times New Roman"/>
                                <w:i/>
                                <w:shd w:val="clear" w:color="auto" w:fill="FFFFFF"/>
                              </w:rPr>
                              <w:t xml:space="preserve">Extrait d’un article de </w:t>
                            </w:r>
                            <w:proofErr w:type="spellStart"/>
                            <w:r w:rsidRPr="00637BFF">
                              <w:rPr>
                                <w:rFonts w:ascii="Times New Roman" w:hAnsi="Times New Roman" w:cs="Times New Roman"/>
                                <w:i/>
                                <w:shd w:val="clear" w:color="auto" w:fill="FFFFFF"/>
                              </w:rPr>
                              <w:t>Hajera</w:t>
                            </w:r>
                            <w:proofErr w:type="spellEnd"/>
                            <w:r w:rsidRPr="00637BFF">
                              <w:rPr>
                                <w:rFonts w:ascii="Times New Roman" w:hAnsi="Times New Roman" w:cs="Times New Roman"/>
                                <w:i/>
                                <w:shd w:val="clear" w:color="auto" w:fill="FFFFFF"/>
                              </w:rPr>
                              <w:t xml:space="preserve"> Mohammad, France Bleu 107.1Vendredi 18 mars 2016 à 14:37</w:t>
                            </w:r>
                          </w:p>
                        </w:txbxContent>
                      </v:textbox>
                      <w10:wrap type="square"/>
                    </v:shape>
                  </w:pict>
                </mc:Fallback>
              </mc:AlternateContent>
            </w:r>
            <w:r w:rsidRPr="00637BFF">
              <w:rPr>
                <w:rFonts w:ascii="Calibri" w:hAnsi="Calibri"/>
                <w:b/>
                <w:color w:val="413483"/>
              </w:rPr>
              <w:t>Discrimination : refus d’accès à un bien pour des raisons d’origines ethniques.</w:t>
            </w:r>
          </w:p>
          <w:p w:rsidR="00637BFF" w:rsidRDefault="00637BFF" w:rsidP="00D023DA">
            <w:pPr>
              <w:spacing w:line="360" w:lineRule="auto"/>
              <w:jc w:val="both"/>
              <w:rPr>
                <w:rFonts w:ascii="Calibri" w:hAnsi="Calibri"/>
              </w:rPr>
            </w:pPr>
          </w:p>
        </w:tc>
      </w:tr>
      <w:tr w:rsidR="00637BFF" w:rsidTr="00E575FF">
        <w:tc>
          <w:tcPr>
            <w:tcW w:w="9072" w:type="dxa"/>
            <w:gridSpan w:val="2"/>
          </w:tcPr>
          <w:p w:rsidR="00637BFF" w:rsidRPr="00E575FF" w:rsidRDefault="00637BFF" w:rsidP="00740539">
            <w:pPr>
              <w:spacing w:line="360" w:lineRule="auto"/>
              <w:jc w:val="center"/>
              <w:rPr>
                <w:rFonts w:ascii="Calibri" w:hAnsi="Calibri"/>
                <w:b/>
                <w:color w:val="413483"/>
                <w:sz w:val="24"/>
              </w:rPr>
            </w:pPr>
            <w:r w:rsidRPr="00637BFF">
              <w:rPr>
                <w:rFonts w:ascii="Calibri" w:hAnsi="Calibri"/>
                <w:b/>
                <w:color w:val="413483"/>
                <w:sz w:val="24"/>
              </w:rPr>
              <w:lastRenderedPageBreak/>
              <w:t xml:space="preserve">Situation plus complexe : Pas de discrimination. </w:t>
            </w:r>
            <w:r w:rsidRPr="00637BFF">
              <w:rPr>
                <w:rFonts w:ascii="Calibri" w:hAnsi="Calibri"/>
                <w:b/>
                <w:color w:val="413483"/>
                <w:sz w:val="24"/>
                <w:vertAlign w:val="superscript"/>
              </w:rPr>
              <w:t>(7)</w:t>
            </w:r>
          </w:p>
        </w:tc>
      </w:tr>
      <w:tr w:rsidR="00E575FF" w:rsidTr="00E575FF">
        <w:tc>
          <w:tcPr>
            <w:tcW w:w="4536" w:type="dxa"/>
          </w:tcPr>
          <w:p w:rsidR="00E575FF" w:rsidRPr="00E575FF" w:rsidRDefault="00E575FF" w:rsidP="00D023DA">
            <w:pPr>
              <w:spacing w:line="360" w:lineRule="auto"/>
              <w:jc w:val="both"/>
              <w:rPr>
                <w:rFonts w:ascii="Calibri" w:hAnsi="Calibri"/>
                <w:sz w:val="10"/>
              </w:rPr>
            </w:pPr>
          </w:p>
          <w:p w:rsidR="00E575FF" w:rsidRDefault="00E575FF" w:rsidP="00D023DA">
            <w:pPr>
              <w:spacing w:line="360" w:lineRule="auto"/>
              <w:jc w:val="both"/>
              <w:rPr>
                <w:rFonts w:ascii="Calibri" w:hAnsi="Calibri"/>
              </w:rPr>
            </w:pPr>
            <w:r w:rsidRPr="00E575FF">
              <w:rPr>
                <w:rFonts w:ascii="Calibri" w:hAnsi="Calibri"/>
                <w:sz w:val="20"/>
              </w:rPr>
              <w:t>Le passager du scooter a parfaitement le droit de ne pas inviter le cycliste à sa fête (sphère privée). Néanmoins, même si l’action des adolescents sur le cyclomoteur ne relève pas de la discrimination, il s’agit d’insultes voire de harcèlement si cette pratique se répète. C’est donc moralement répréhensible mais aussi pénalement.</w:t>
            </w:r>
          </w:p>
        </w:tc>
        <w:tc>
          <w:tcPr>
            <w:tcW w:w="4536" w:type="dxa"/>
          </w:tcPr>
          <w:p w:rsidR="00E575FF" w:rsidRDefault="00E575FF" w:rsidP="00D023DA">
            <w:pPr>
              <w:spacing w:line="360" w:lineRule="auto"/>
              <w:jc w:val="both"/>
              <w:rPr>
                <w:rFonts w:ascii="Calibri" w:hAnsi="Calibri"/>
              </w:rPr>
            </w:pPr>
            <w:r>
              <w:rPr>
                <w:rFonts w:ascii="Calibri" w:hAnsi="Calibri"/>
                <w:noProof/>
                <w:lang w:eastAsia="fr-FR"/>
              </w:rPr>
              <w:drawing>
                <wp:inline distT="0" distB="0" distL="0" distR="0" wp14:anchorId="6BDB3C6D" wp14:editId="54AA03AE">
                  <wp:extent cx="2571141" cy="1741018"/>
                  <wp:effectExtent l="0" t="0" r="63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tuation_discrim0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9663" cy="1760331"/>
                          </a:xfrm>
                          <a:prstGeom prst="rect">
                            <a:avLst/>
                          </a:prstGeom>
                        </pic:spPr>
                      </pic:pic>
                    </a:graphicData>
                  </a:graphic>
                </wp:inline>
              </w:drawing>
            </w:r>
          </w:p>
        </w:tc>
      </w:tr>
    </w:tbl>
    <w:p w:rsidR="00B8593F" w:rsidRPr="00087EAD" w:rsidRDefault="00637BFF" w:rsidP="00087EAD">
      <w:pPr>
        <w:jc w:val="both"/>
        <w:rPr>
          <w:rStyle w:val="Accentuation"/>
          <w:rFonts w:ascii="Calibri" w:hAnsi="Calibri"/>
          <w:b w:val="0"/>
          <w:i w:val="0"/>
          <w:iCs w:val="0"/>
          <w:color w:val="auto"/>
        </w:rPr>
      </w:pPr>
      <w:r w:rsidRPr="00087EAD">
        <w:rPr>
          <w:rStyle w:val="Accentuation"/>
        </w:rPr>
        <w:t>Sources pour les images :</w:t>
      </w:r>
    </w:p>
    <w:p w:rsidR="00D42658" w:rsidRDefault="007F6C63" w:rsidP="00D023DA">
      <w:pPr>
        <w:pStyle w:val="Paragraphedeliste"/>
        <w:numPr>
          <w:ilvl w:val="0"/>
          <w:numId w:val="1"/>
        </w:numPr>
        <w:spacing w:line="240" w:lineRule="auto"/>
        <w:ind w:left="714" w:hanging="357"/>
        <w:jc w:val="both"/>
        <w:rPr>
          <w:rFonts w:ascii="Calibri" w:hAnsi="Calibri"/>
        </w:rPr>
      </w:pPr>
      <w:r>
        <w:rPr>
          <w:rFonts w:ascii="Calibri" w:hAnsi="Calibri"/>
        </w:rPr>
        <w:t>S</w:t>
      </w:r>
      <w:r w:rsidR="00D42658">
        <w:rPr>
          <w:rFonts w:ascii="Calibri" w:hAnsi="Calibri"/>
        </w:rPr>
        <w:t xml:space="preserve">ource Ouest-France : </w:t>
      </w:r>
      <w:hyperlink r:id="rId34" w:history="1">
        <w:r w:rsidR="00D42658" w:rsidRPr="00905C66">
          <w:rPr>
            <w:rStyle w:val="Lienhypertexte"/>
            <w:rFonts w:ascii="Calibri" w:hAnsi="Calibri"/>
          </w:rPr>
          <w:t>http://www.ouest-france.fr/bretagne/rennes-35000/acces-des-handicapes-quelles-villes-du-departement-sont-accessibles-3724989</w:t>
        </w:r>
      </w:hyperlink>
    </w:p>
    <w:p w:rsidR="005C12B7" w:rsidRPr="000651BE" w:rsidRDefault="00BB54BF" w:rsidP="00D023DA">
      <w:pPr>
        <w:pStyle w:val="Paragraphedeliste"/>
        <w:numPr>
          <w:ilvl w:val="0"/>
          <w:numId w:val="1"/>
        </w:numPr>
        <w:spacing w:line="240" w:lineRule="auto"/>
        <w:ind w:left="714" w:hanging="357"/>
        <w:jc w:val="both"/>
        <w:rPr>
          <w:rFonts w:ascii="Calibri" w:hAnsi="Calibri"/>
        </w:rPr>
      </w:pPr>
      <w:hyperlink r:id="rId35" w:history="1">
        <w:r w:rsidR="000651BE" w:rsidRPr="00905C66">
          <w:rPr>
            <w:rStyle w:val="Lienhypertexte"/>
            <w:rFonts w:ascii="Calibri" w:hAnsi="Calibri"/>
          </w:rPr>
          <w:t>https://pixabay.com</w:t>
        </w:r>
      </w:hyperlink>
      <w:r w:rsidR="000651BE">
        <w:rPr>
          <w:rFonts w:ascii="Calibri" w:hAnsi="Calibri"/>
        </w:rPr>
        <w:t xml:space="preserve"> </w:t>
      </w:r>
      <w:r w:rsidR="005C12B7" w:rsidRPr="000651BE">
        <w:rPr>
          <w:rFonts w:ascii="Calibri" w:hAnsi="Calibri"/>
        </w:rPr>
        <w:t>, images libres de droits</w:t>
      </w:r>
    </w:p>
    <w:p w:rsidR="00965ED1" w:rsidRPr="000651BE" w:rsidRDefault="00965ED1" w:rsidP="00D023DA">
      <w:pPr>
        <w:pStyle w:val="Paragraphedeliste"/>
        <w:numPr>
          <w:ilvl w:val="0"/>
          <w:numId w:val="1"/>
        </w:numPr>
        <w:spacing w:line="240" w:lineRule="auto"/>
        <w:ind w:left="714" w:hanging="357"/>
        <w:jc w:val="both"/>
        <w:rPr>
          <w:rFonts w:ascii="Calibri" w:hAnsi="Calibri"/>
        </w:rPr>
      </w:pPr>
      <w:r>
        <w:rPr>
          <w:rFonts w:ascii="Calibri" w:hAnsi="Calibri"/>
        </w:rPr>
        <w:t xml:space="preserve"> </w:t>
      </w:r>
      <w:hyperlink r:id="rId36" w:history="1">
        <w:r w:rsidR="000651BE" w:rsidRPr="00905C66">
          <w:rPr>
            <w:rStyle w:val="Lienhypertexte"/>
            <w:rFonts w:ascii="Calibri" w:hAnsi="Calibri"/>
          </w:rPr>
          <w:t>https://pixabay.com</w:t>
        </w:r>
      </w:hyperlink>
      <w:r w:rsidR="000651BE">
        <w:rPr>
          <w:rFonts w:ascii="Calibri" w:hAnsi="Calibri"/>
        </w:rPr>
        <w:t xml:space="preserve"> , images libres de droits</w:t>
      </w:r>
    </w:p>
    <w:p w:rsidR="00965ED1" w:rsidRDefault="00965ED1" w:rsidP="00D023DA">
      <w:pPr>
        <w:pStyle w:val="Paragraphedeliste"/>
        <w:numPr>
          <w:ilvl w:val="0"/>
          <w:numId w:val="1"/>
        </w:numPr>
        <w:spacing w:line="240" w:lineRule="auto"/>
        <w:ind w:left="714" w:hanging="357"/>
        <w:jc w:val="both"/>
        <w:rPr>
          <w:rFonts w:ascii="Calibri" w:hAnsi="Calibri"/>
        </w:rPr>
      </w:pPr>
      <w:r>
        <w:rPr>
          <w:rFonts w:ascii="Calibri" w:hAnsi="Calibri"/>
        </w:rPr>
        <w:t xml:space="preserve">Auteur : Nicolas </w:t>
      </w:r>
      <w:proofErr w:type="spellStart"/>
      <w:r>
        <w:rPr>
          <w:rFonts w:ascii="Calibri" w:hAnsi="Calibri"/>
        </w:rPr>
        <w:t>Savalle</w:t>
      </w:r>
      <w:proofErr w:type="spellEnd"/>
      <w:r>
        <w:rPr>
          <w:rFonts w:ascii="Calibri" w:hAnsi="Calibri"/>
        </w:rPr>
        <w:t>.</w:t>
      </w:r>
    </w:p>
    <w:p w:rsidR="00965ED1" w:rsidRDefault="00965ED1" w:rsidP="00D023DA">
      <w:pPr>
        <w:pStyle w:val="Paragraphedeliste"/>
        <w:numPr>
          <w:ilvl w:val="0"/>
          <w:numId w:val="1"/>
        </w:numPr>
        <w:spacing w:line="240" w:lineRule="auto"/>
        <w:ind w:left="714" w:hanging="357"/>
        <w:jc w:val="both"/>
        <w:rPr>
          <w:rFonts w:ascii="Calibri" w:hAnsi="Calibri"/>
        </w:rPr>
      </w:pPr>
      <w:r>
        <w:rPr>
          <w:rFonts w:ascii="Calibri" w:hAnsi="Calibri"/>
        </w:rPr>
        <w:t xml:space="preserve">Source itélé.fr : </w:t>
      </w:r>
      <w:hyperlink r:id="rId37" w:history="1">
        <w:r w:rsidRPr="00905C66">
          <w:rPr>
            <w:rStyle w:val="Lienhypertexte"/>
            <w:rFonts w:ascii="Calibri" w:hAnsi="Calibri"/>
          </w:rPr>
          <w:t>http://www.itele.fr/france/video/bordeaux-polemique-autour-dhoraires-hommesfemmes-dans-une-epicerie-musulmane-128854?utm_source=feedburner&amp;utm_medium=feed&amp;utm_campaign=Feed%3A+itele%2Flaune+%28i%3ETELE+-+Une%29</w:t>
        </w:r>
      </w:hyperlink>
    </w:p>
    <w:p w:rsidR="00965ED1" w:rsidRPr="000651BE" w:rsidRDefault="008923E8" w:rsidP="00D023DA">
      <w:pPr>
        <w:pStyle w:val="Paragraphedeliste"/>
        <w:numPr>
          <w:ilvl w:val="0"/>
          <w:numId w:val="1"/>
        </w:numPr>
        <w:spacing w:line="240" w:lineRule="auto"/>
        <w:ind w:left="714" w:hanging="357"/>
        <w:jc w:val="both"/>
        <w:rPr>
          <w:rFonts w:ascii="Calibri" w:hAnsi="Calibri"/>
        </w:rPr>
      </w:pPr>
      <w:r>
        <w:rPr>
          <w:rFonts w:ascii="Calibri" w:hAnsi="Calibri"/>
        </w:rPr>
        <w:t xml:space="preserve">Nicolas </w:t>
      </w:r>
      <w:proofErr w:type="spellStart"/>
      <w:r>
        <w:rPr>
          <w:rFonts w:ascii="Calibri" w:hAnsi="Calibri"/>
        </w:rPr>
        <w:t>Savalle</w:t>
      </w:r>
      <w:proofErr w:type="spellEnd"/>
      <w:r>
        <w:rPr>
          <w:rFonts w:ascii="Calibri" w:hAnsi="Calibri"/>
        </w:rPr>
        <w:t xml:space="preserve"> d’après « </w:t>
      </w:r>
      <w:proofErr w:type="spellStart"/>
      <w:r w:rsidR="000651BE">
        <w:rPr>
          <w:rFonts w:ascii="Calibri" w:hAnsi="Calibri"/>
        </w:rPr>
        <w:t>signaclic</w:t>
      </w:r>
      <w:proofErr w:type="spellEnd"/>
      <w:r>
        <w:rPr>
          <w:rFonts w:ascii="Calibri" w:hAnsi="Calibri"/>
        </w:rPr>
        <w:t> »</w:t>
      </w:r>
      <w:r w:rsidR="000651BE">
        <w:rPr>
          <w:rFonts w:ascii="Calibri" w:hAnsi="Calibri"/>
        </w:rPr>
        <w:t xml:space="preserve"> </w:t>
      </w:r>
      <w:r w:rsidR="000651BE" w:rsidRPr="000651BE">
        <w:rPr>
          <w:rFonts w:ascii="Calibri" w:hAnsi="Calibri"/>
        </w:rPr>
        <w:t xml:space="preserve">: </w:t>
      </w:r>
      <w:hyperlink r:id="rId38" w:history="1">
        <w:r w:rsidR="000651BE" w:rsidRPr="000651BE">
          <w:rPr>
            <w:rStyle w:val="Lienhypertexte"/>
            <w:rFonts w:ascii="Calibri" w:hAnsi="Calibri"/>
          </w:rPr>
          <w:t>http://www.signaclic.com/parking-femme-enceinte-avec-enfants-pack-1-art_fr_4006.html</w:t>
        </w:r>
      </w:hyperlink>
    </w:p>
    <w:p w:rsidR="000651BE" w:rsidRDefault="000651BE" w:rsidP="00D023DA">
      <w:pPr>
        <w:pStyle w:val="Paragraphedeliste"/>
        <w:numPr>
          <w:ilvl w:val="0"/>
          <w:numId w:val="1"/>
        </w:numPr>
        <w:spacing w:line="240" w:lineRule="auto"/>
        <w:ind w:left="714" w:hanging="357"/>
        <w:jc w:val="both"/>
        <w:rPr>
          <w:rFonts w:ascii="Calibri" w:hAnsi="Calibri"/>
        </w:rPr>
      </w:pPr>
      <w:r>
        <w:rPr>
          <w:rFonts w:ascii="Calibri" w:hAnsi="Calibri"/>
        </w:rPr>
        <w:t xml:space="preserve">Extrait film « Bouboule » : </w:t>
      </w:r>
      <w:hyperlink r:id="rId39" w:history="1">
        <w:r w:rsidRPr="00905C66">
          <w:rPr>
            <w:rStyle w:val="Lienhypertexte"/>
            <w:rFonts w:ascii="Calibri" w:hAnsi="Calibri"/>
          </w:rPr>
          <w:t>http://www.avoir-alire.com/bouboule-la-critique-du-film</w:t>
        </w:r>
      </w:hyperlink>
    </w:p>
    <w:p w:rsidR="00D42658" w:rsidRPr="00637BFF" w:rsidRDefault="00D42658" w:rsidP="00D023DA">
      <w:pPr>
        <w:spacing w:line="360" w:lineRule="auto"/>
        <w:jc w:val="both"/>
        <w:rPr>
          <w:rFonts w:ascii="Calibri" w:hAnsi="Calibri"/>
          <w:sz w:val="10"/>
        </w:rPr>
      </w:pPr>
    </w:p>
    <w:p w:rsidR="00637BFF" w:rsidRDefault="00AC3F3F" w:rsidP="00D023DA">
      <w:pPr>
        <w:pStyle w:val="Titre2"/>
        <w:jc w:val="both"/>
        <w:rPr>
          <w:rStyle w:val="Titre2Car"/>
          <w:b/>
        </w:rPr>
      </w:pPr>
      <w:bookmarkStart w:id="6" w:name="_Toc460442636"/>
      <w:r w:rsidRPr="00637BFF">
        <w:rPr>
          <w:rStyle w:val="Titre2Car"/>
          <w:b/>
        </w:rPr>
        <w:t xml:space="preserve">Extraits des textes officiels, source : site </w:t>
      </w:r>
      <w:hyperlink r:id="rId40" w:history="1">
        <w:r w:rsidRPr="00637BFF">
          <w:rPr>
            <w:rStyle w:val="Titre2Car"/>
            <w:b/>
          </w:rPr>
          <w:t>www.legifrance.gouv.fr</w:t>
        </w:r>
        <w:bookmarkEnd w:id="6"/>
      </w:hyperlink>
    </w:p>
    <w:p w:rsidR="00AC3F3F" w:rsidRDefault="00AC3F3F" w:rsidP="00D023DA">
      <w:pPr>
        <w:spacing w:line="240" w:lineRule="auto"/>
        <w:jc w:val="both"/>
        <w:rPr>
          <w:rFonts w:ascii="Calibri" w:hAnsi="Calibri"/>
        </w:rPr>
      </w:pPr>
      <w:r>
        <w:rPr>
          <w:rFonts w:ascii="Calibri" w:hAnsi="Calibri"/>
        </w:rPr>
        <w:t>(</w:t>
      </w:r>
      <w:hyperlink r:id="rId41" w:history="1">
        <w:r w:rsidRPr="00586F4C">
          <w:rPr>
            <w:rStyle w:val="Lienhypertexte"/>
            <w:rFonts w:ascii="Calibri" w:hAnsi="Calibri"/>
          </w:rPr>
          <w:t>https://www.legifrance.gouv.fr/affichCode.do;jsessionid=E5DDC8D7A7ACC67156985164178FE5A9.tpdila22v_1?idSectionTA=LEGISCTA000006165298&amp;cidTexte=LEGITEXT000006070719&amp;dateTexte=20160320</w:t>
        </w:r>
      </w:hyperlink>
      <w:r>
        <w:rPr>
          <w:rFonts w:ascii="Calibri" w:hAnsi="Calibri"/>
        </w:rPr>
        <w:t>), version en vigueur au moment de la rédaction de cette activité (mars 2016)</w:t>
      </w:r>
    </w:p>
    <w:p w:rsidR="00B8593F" w:rsidRPr="00AC3F3F" w:rsidRDefault="00B8593F" w:rsidP="00D023DA">
      <w:pPr>
        <w:spacing w:line="240" w:lineRule="auto"/>
        <w:jc w:val="both"/>
        <w:rPr>
          <w:rFonts w:ascii="Calibri" w:hAnsi="Calibri"/>
          <w:i/>
        </w:rPr>
      </w:pPr>
      <w:r w:rsidRPr="00AC3F3F">
        <w:rPr>
          <w:rFonts w:ascii="Calibri" w:hAnsi="Calibri"/>
          <w:i/>
        </w:rPr>
        <w:t>En France, l'article 225-1 du Code pénal définit une liste de critères qui entrent dans la constitution d'une discrimination :</w:t>
      </w:r>
    </w:p>
    <w:p w:rsidR="00B8593F" w:rsidRPr="00AC3F3F" w:rsidRDefault="00B8593F" w:rsidP="00D023DA">
      <w:pPr>
        <w:spacing w:line="240" w:lineRule="auto"/>
        <w:jc w:val="both"/>
        <w:rPr>
          <w:rFonts w:ascii="Calibri" w:hAnsi="Calibri"/>
          <w:i/>
        </w:rPr>
      </w:pPr>
      <w:r w:rsidRPr="00AC3F3F">
        <w:rPr>
          <w:rFonts w:ascii="Calibri" w:hAnsi="Calibri"/>
          <w:i/>
        </w:rPr>
        <w:t>Modifié par LOI n°2014-173 du 21 février 2014 - art. 15</w:t>
      </w:r>
    </w:p>
    <w:p w:rsidR="00B8593F" w:rsidRPr="00AC3F3F" w:rsidRDefault="00B8593F" w:rsidP="00D023DA">
      <w:pPr>
        <w:spacing w:line="240" w:lineRule="auto"/>
        <w:jc w:val="both"/>
        <w:rPr>
          <w:rFonts w:ascii="Calibri" w:hAnsi="Calibri"/>
          <w:i/>
        </w:rPr>
      </w:pPr>
      <w:r w:rsidRPr="00AC3F3F">
        <w:rPr>
          <w:rFonts w:ascii="Calibri" w:hAnsi="Calibri"/>
          <w:i/>
        </w:rPr>
        <w:t xml:space="preserve">« Constitue une discrimination toute distinction opérée entre les personnes physiques à raison de </w:t>
      </w:r>
      <w:r w:rsidRPr="00877D54">
        <w:rPr>
          <w:rStyle w:val="Emphaseintense"/>
        </w:rPr>
        <w:t>leur origine, de leur sexe, de leur situation de famille, de leur grossesse, de leur apparence physique, de leur patronyme, de leur lieu de résidence, de leur état de santé, de leur handicap, de leurs caractéristiques génétiques, de leurs mœurs, de leur orientation ou identité sexuelle, de leur âge, de leurs opinions politiques, de leurs activités syndicales, de leur appartenance ou de leur non-appartenance, vraie ou supposée, à une ethnie, une nation, une race ou une religion déterminée. »</w:t>
      </w:r>
    </w:p>
    <w:p w:rsidR="00B8593F" w:rsidRPr="00AC3F3F" w:rsidRDefault="00B8593F" w:rsidP="00D023DA">
      <w:pPr>
        <w:spacing w:line="240" w:lineRule="auto"/>
        <w:jc w:val="both"/>
        <w:rPr>
          <w:rFonts w:ascii="Calibri" w:hAnsi="Calibri"/>
          <w:i/>
        </w:rPr>
      </w:pPr>
      <w:r w:rsidRPr="00AC3F3F">
        <w:rPr>
          <w:rFonts w:ascii="Calibri" w:hAnsi="Calibri"/>
          <w:i/>
        </w:rPr>
        <w:t>L'article 225-1-1 du Code pénal y ajoute les actes discriminatoires faisant suite à un harcèlement sexuel :</w:t>
      </w:r>
    </w:p>
    <w:p w:rsidR="00B8593F" w:rsidRPr="00AC3F3F" w:rsidRDefault="00B8593F" w:rsidP="00D023DA">
      <w:pPr>
        <w:spacing w:line="240" w:lineRule="auto"/>
        <w:jc w:val="both"/>
        <w:rPr>
          <w:rFonts w:ascii="Calibri" w:hAnsi="Calibri"/>
          <w:i/>
        </w:rPr>
      </w:pPr>
      <w:r w:rsidRPr="00AC3F3F">
        <w:rPr>
          <w:rFonts w:ascii="Calibri" w:hAnsi="Calibri"/>
          <w:i/>
        </w:rPr>
        <w:lastRenderedPageBreak/>
        <w:t>« Constitue une discrimination toute distinction opérée entre les personnes parce qu'elles ont subi ou refusé de subir des faits de harcèlement sexuel tels que définis à l'article 222-33 ou témoigné de tels faits, y compris, dans le cas mentionné au I du même article, si les propos ou comportements n'ont pas été répétés. »</w:t>
      </w:r>
    </w:p>
    <w:p w:rsidR="00B8593F" w:rsidRPr="00AC3F3F" w:rsidRDefault="00B8593F" w:rsidP="00D023DA">
      <w:pPr>
        <w:spacing w:line="240" w:lineRule="auto"/>
        <w:jc w:val="both"/>
        <w:rPr>
          <w:rFonts w:ascii="Calibri" w:hAnsi="Calibri"/>
          <w:i/>
        </w:rPr>
      </w:pPr>
      <w:r w:rsidRPr="00AC3F3F">
        <w:rPr>
          <w:rFonts w:ascii="Calibri" w:hAnsi="Calibri"/>
          <w:i/>
        </w:rPr>
        <w:t>L'article 225-2 du Code pénal précise dans quelles situations la discrimination effectuée est répréhensible :</w:t>
      </w:r>
    </w:p>
    <w:p w:rsidR="00B8593F" w:rsidRPr="00AC3F3F" w:rsidRDefault="00B8593F" w:rsidP="00D023DA">
      <w:pPr>
        <w:spacing w:line="240" w:lineRule="auto"/>
        <w:jc w:val="both"/>
        <w:rPr>
          <w:rFonts w:ascii="Calibri" w:hAnsi="Calibri"/>
          <w:i/>
        </w:rPr>
      </w:pPr>
      <w:r w:rsidRPr="00AC3F3F">
        <w:rPr>
          <w:rFonts w:ascii="Calibri" w:hAnsi="Calibri"/>
          <w:i/>
        </w:rPr>
        <w:t>« La discrimination définie à l'article 225-1, commise à l'égard d'une personne physique ou morale, est punie de trois ans d'emprisonnement et de 45 000 Euros d'amende lorsqu'elle consiste :</w:t>
      </w:r>
    </w:p>
    <w:p w:rsidR="00B8593F" w:rsidRPr="00877D54" w:rsidRDefault="00B8593F" w:rsidP="00740539">
      <w:pPr>
        <w:spacing w:line="240" w:lineRule="auto"/>
        <w:rPr>
          <w:rStyle w:val="Emphaseintense"/>
        </w:rPr>
      </w:pPr>
      <w:r w:rsidRPr="00877D54">
        <w:rPr>
          <w:rStyle w:val="Emphaseintense"/>
        </w:rPr>
        <w:t>1° à refuser la fourniture d'un bien ou d'un service ;</w:t>
      </w:r>
      <w:r w:rsidR="00637BFF" w:rsidRPr="00877D54">
        <w:rPr>
          <w:rStyle w:val="Emphaseintense"/>
        </w:rPr>
        <w:br/>
      </w:r>
      <w:r w:rsidRPr="00877D54">
        <w:rPr>
          <w:rStyle w:val="Emphaseintense"/>
        </w:rPr>
        <w:t>2° à entraver l'exercice normal d'une activité économique quelconque ;</w:t>
      </w:r>
      <w:r w:rsidR="00637BFF" w:rsidRPr="00877D54">
        <w:rPr>
          <w:rStyle w:val="Emphaseintense"/>
        </w:rPr>
        <w:br/>
      </w:r>
      <w:r w:rsidRPr="00877D54">
        <w:rPr>
          <w:rStyle w:val="Emphaseintense"/>
        </w:rPr>
        <w:t>3° à refuser d'embaucher, à sanctionner ou à licencier une personne ;</w:t>
      </w:r>
      <w:r w:rsidR="00637BFF" w:rsidRPr="00877D54">
        <w:rPr>
          <w:rStyle w:val="Emphaseintense"/>
        </w:rPr>
        <w:br/>
      </w:r>
      <w:r w:rsidRPr="00877D54">
        <w:rPr>
          <w:rStyle w:val="Emphaseintense"/>
        </w:rPr>
        <w:t>4° à subordonner la fourniture d'un bien ou d'un service à une condition fondée sur l'un des éléments visés à l'article 225-1 ;</w:t>
      </w:r>
      <w:r w:rsidR="00637BFF" w:rsidRPr="00877D54">
        <w:rPr>
          <w:rStyle w:val="Emphaseintense"/>
        </w:rPr>
        <w:br/>
      </w:r>
      <w:r w:rsidRPr="00877D54">
        <w:rPr>
          <w:rStyle w:val="Emphaseintense"/>
        </w:rPr>
        <w:t>5° à subordonner une offre d'emploi, une demande de stage ou une période de formation en entreprise à une condition fondée sur l'un des éléments visés à l'article 225-1 ;</w:t>
      </w:r>
      <w:r w:rsidR="00637BFF" w:rsidRPr="00877D54">
        <w:rPr>
          <w:rStyle w:val="Emphaseintense"/>
        </w:rPr>
        <w:br/>
      </w:r>
      <w:r w:rsidRPr="00877D54">
        <w:rPr>
          <w:rStyle w:val="Emphaseintense"/>
        </w:rPr>
        <w:t>6° à refuser d'accepter une personne à l'un des stages visés par le 2° de l'article L. 412-8 du code de la sécurité sociale.</w:t>
      </w:r>
    </w:p>
    <w:p w:rsidR="00B8593F" w:rsidRPr="00AC3F3F" w:rsidRDefault="00B8593F" w:rsidP="00D023DA">
      <w:pPr>
        <w:spacing w:line="240" w:lineRule="auto"/>
        <w:jc w:val="both"/>
        <w:rPr>
          <w:rFonts w:ascii="Calibri" w:hAnsi="Calibri"/>
          <w:i/>
        </w:rPr>
      </w:pPr>
      <w:r w:rsidRPr="00AC3F3F">
        <w:rPr>
          <w:rFonts w:ascii="Calibri" w:hAnsi="Calibri"/>
          <w:i/>
        </w:rPr>
        <w:t>Lorsque le refus discriminatoire prévu au 1° est commis dans un lieu accueillant du public ou aux fins d'en interdire l'accès, les peines sont portées à cinq ans d'emprisonnement et à 75 000 Euros d'amende. »</w:t>
      </w:r>
    </w:p>
    <w:p w:rsidR="00B8593F" w:rsidRPr="00AC3F3F" w:rsidRDefault="00B8593F" w:rsidP="00D023DA">
      <w:pPr>
        <w:spacing w:line="240" w:lineRule="auto"/>
        <w:jc w:val="both"/>
        <w:rPr>
          <w:rFonts w:ascii="Calibri" w:hAnsi="Calibri"/>
          <w:i/>
        </w:rPr>
      </w:pPr>
      <w:r w:rsidRPr="00AC3F3F">
        <w:rPr>
          <w:rFonts w:ascii="Calibri" w:hAnsi="Calibri"/>
          <w:i/>
        </w:rPr>
        <w:t>Cela semble interdire l'utilisation, pour distinguer entre les personnes, des critères cités à l'article 225-1 et ce dans pratiquement toute situation. Les articles suivants nuancent quelque peu cette perception. L'article 225-3 fournit une liste de situations dans lesquelles l'usage d'un critère de la liste de l'article 225-1 est acceptable. Parmi ces situations, on trouve notamment :</w:t>
      </w:r>
    </w:p>
    <w:p w:rsidR="00B8593F" w:rsidRPr="00AC3F3F" w:rsidRDefault="00B8593F" w:rsidP="00D023DA">
      <w:pPr>
        <w:spacing w:line="240" w:lineRule="auto"/>
        <w:jc w:val="both"/>
        <w:rPr>
          <w:rFonts w:ascii="Calibri" w:hAnsi="Calibri"/>
          <w:i/>
        </w:rPr>
      </w:pPr>
      <w:r w:rsidRPr="00AC3F3F">
        <w:rPr>
          <w:rFonts w:ascii="Calibri" w:hAnsi="Calibri"/>
          <w:i/>
        </w:rPr>
        <w:t>« [...] [les] discriminations fondées, en matière d'embauche, sur le sexe, l'âge ou l'apparence physique, lorsqu'un tel motif constitue une exigence professionnelle essentielle et déterminante et pour autant que l'objectif soit légitime</w:t>
      </w:r>
      <w:r w:rsidR="00251FA2">
        <w:rPr>
          <w:rFonts w:ascii="Calibri" w:hAnsi="Calibri"/>
          <w:i/>
        </w:rPr>
        <w:t xml:space="preserve"> et l'exigence proportionnée. »</w:t>
      </w:r>
    </w:p>
    <w:p w:rsidR="00AC3F3F" w:rsidRDefault="00AC3F3F" w:rsidP="00D023DA">
      <w:pPr>
        <w:spacing w:line="240" w:lineRule="auto"/>
        <w:jc w:val="both"/>
        <w:rPr>
          <w:rFonts w:ascii="Calibri" w:hAnsi="Calibri"/>
          <w:i/>
        </w:rPr>
      </w:pPr>
      <w:r>
        <w:rPr>
          <w:rFonts w:ascii="Calibri" w:hAnsi="Calibri"/>
          <w:i/>
        </w:rPr>
        <w:t xml:space="preserve">Exemple, source </w:t>
      </w:r>
      <w:r w:rsidR="006A0E8C">
        <w:rPr>
          <w:rFonts w:ascii="Calibri" w:hAnsi="Calibri"/>
          <w:i/>
        </w:rPr>
        <w:t>Wikipédia</w:t>
      </w:r>
      <w:r>
        <w:rPr>
          <w:rFonts w:ascii="Calibri" w:hAnsi="Calibri"/>
          <w:i/>
        </w:rPr>
        <w:t> :</w:t>
      </w:r>
    </w:p>
    <w:p w:rsidR="00B8593F" w:rsidRPr="00AC3F3F" w:rsidRDefault="00B8593F" w:rsidP="00D023DA">
      <w:pPr>
        <w:spacing w:line="240" w:lineRule="auto"/>
        <w:jc w:val="both"/>
        <w:rPr>
          <w:rFonts w:ascii="Calibri" w:hAnsi="Calibri"/>
          <w:i/>
        </w:rPr>
      </w:pPr>
      <w:r w:rsidRPr="00AC3F3F">
        <w:rPr>
          <w:rFonts w:ascii="Calibri" w:hAnsi="Calibri"/>
          <w:i/>
        </w:rPr>
        <w:t>Le fait de choisir un acteur de cinéma en fonction de son physique n'est pas discriminatoire (l'Othello de Shakespeare est un Maure, et Hamlet un prince Danois : une couleur de peau est associée à ces personnages, même si les metteurs en scène peuvent les tirer vers l'universel et choisir un acteur d'une couleur de peau différente). De même, qu'un club de football se fonde sur l'état de santé d'un joueur pour renouveler ou non son contrat n'est pas discriminatoire, parce que le fait d'être en bonne santé est nécessaire pour jouer au football.</w:t>
      </w:r>
    </w:p>
    <w:p w:rsidR="00E263F8" w:rsidRDefault="00E263F8" w:rsidP="00D023DA">
      <w:pPr>
        <w:spacing w:line="360" w:lineRule="auto"/>
        <w:jc w:val="both"/>
        <w:rPr>
          <w:rFonts w:ascii="Calibri" w:hAnsi="Calibri"/>
        </w:rPr>
      </w:pPr>
    </w:p>
    <w:p w:rsidR="00E63F93" w:rsidRDefault="00E63F93" w:rsidP="00D023DA">
      <w:pPr>
        <w:spacing w:line="360" w:lineRule="auto"/>
        <w:jc w:val="both"/>
        <w:rPr>
          <w:rFonts w:ascii="Calibri" w:hAnsi="Calibri"/>
        </w:rPr>
      </w:pPr>
    </w:p>
    <w:p w:rsidR="00E63F93" w:rsidRDefault="00E63F93" w:rsidP="00D023DA">
      <w:pPr>
        <w:spacing w:line="360" w:lineRule="auto"/>
        <w:jc w:val="both"/>
        <w:rPr>
          <w:rFonts w:ascii="Calibri" w:hAnsi="Calibri"/>
        </w:rPr>
      </w:pPr>
    </w:p>
    <w:p w:rsidR="00E263F8" w:rsidRDefault="00A31F04" w:rsidP="00D023DA">
      <w:pPr>
        <w:pStyle w:val="Titre2"/>
        <w:jc w:val="both"/>
      </w:pPr>
      <w:bookmarkStart w:id="7" w:name="_Toc460442637"/>
      <w:r w:rsidRPr="00A31F04">
        <w:lastRenderedPageBreak/>
        <w:t>Évaluation</w:t>
      </w:r>
      <w:bookmarkEnd w:id="7"/>
    </w:p>
    <w:p w:rsidR="00F13EF7" w:rsidRDefault="00A31F04" w:rsidP="00D023DA">
      <w:pPr>
        <w:spacing w:line="360" w:lineRule="auto"/>
        <w:jc w:val="both"/>
        <w:rPr>
          <w:rFonts w:ascii="Calibri" w:hAnsi="Calibri"/>
        </w:rPr>
      </w:pPr>
      <w:r>
        <w:rPr>
          <w:rFonts w:ascii="Calibri" w:hAnsi="Calibri"/>
        </w:rPr>
        <w:t xml:space="preserve">Les élèves devront analyser une situation </w:t>
      </w:r>
      <w:r w:rsidR="00637BFF">
        <w:rPr>
          <w:rFonts w:ascii="Calibri" w:hAnsi="Calibri"/>
        </w:rPr>
        <w:t xml:space="preserve">parmi les scènes proposées </w:t>
      </w:r>
      <w:r>
        <w:rPr>
          <w:rFonts w:ascii="Calibri" w:hAnsi="Calibri"/>
        </w:rPr>
        <w:t xml:space="preserve">(lieu, événement,…) et indiquer s’il s’agit d’une situation de discrimination et </w:t>
      </w:r>
      <w:r w:rsidR="00127A3F">
        <w:rPr>
          <w:rFonts w:ascii="Calibri" w:hAnsi="Calibri"/>
        </w:rPr>
        <w:t>son type</w:t>
      </w:r>
      <w:r>
        <w:rPr>
          <w:rFonts w:ascii="Calibri" w:hAnsi="Calibri"/>
        </w:rPr>
        <w:t>.</w:t>
      </w:r>
    </w:p>
    <w:p w:rsidR="00F13EF7" w:rsidRDefault="006C5729" w:rsidP="00D023DA">
      <w:pPr>
        <w:spacing w:line="360" w:lineRule="auto"/>
        <w:jc w:val="both"/>
        <w:rPr>
          <w:rFonts w:ascii="Calibri" w:hAnsi="Calibri"/>
        </w:rPr>
      </w:pPr>
      <w:r>
        <w:rPr>
          <w:noProof/>
          <w:lang w:eastAsia="fr-FR"/>
        </w:rPr>
        <w:drawing>
          <wp:anchor distT="0" distB="0" distL="114300" distR="114300" simplePos="0" relativeHeight="251691008" behindDoc="1" locked="0" layoutInCell="1" allowOverlap="1" wp14:anchorId="195BFB36" wp14:editId="78C107A7">
            <wp:simplePos x="0" y="0"/>
            <wp:positionH relativeFrom="column">
              <wp:posOffset>23515</wp:posOffset>
            </wp:positionH>
            <wp:positionV relativeFrom="paragraph">
              <wp:posOffset>168148</wp:posOffset>
            </wp:positionV>
            <wp:extent cx="742857" cy="720000"/>
            <wp:effectExtent l="0" t="0" r="635" b="4445"/>
            <wp:wrapTight wrapText="bothSides">
              <wp:wrapPolygon edited="0">
                <wp:start x="4989" y="0"/>
                <wp:lineTo x="0" y="4004"/>
                <wp:lineTo x="0" y="14870"/>
                <wp:lineTo x="2772" y="18302"/>
                <wp:lineTo x="6652" y="21162"/>
                <wp:lineTo x="7206" y="21162"/>
                <wp:lineTo x="21064" y="21162"/>
                <wp:lineTo x="21064" y="3432"/>
                <wp:lineTo x="13858" y="0"/>
                <wp:lineTo x="4989"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itoyen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2857" cy="720000"/>
                    </a:xfrm>
                    <a:prstGeom prst="rect">
                      <a:avLst/>
                    </a:prstGeom>
                  </pic:spPr>
                </pic:pic>
              </a:graphicData>
            </a:graphic>
            <wp14:sizeRelH relativeFrom="page">
              <wp14:pctWidth>0</wp14:pctWidth>
            </wp14:sizeRelH>
            <wp14:sizeRelV relativeFrom="page">
              <wp14:pctHeight>0</wp14:pctHeight>
            </wp14:sizeRelV>
          </wp:anchor>
        </w:drawing>
      </w:r>
    </w:p>
    <w:p w:rsidR="00D42658" w:rsidRPr="00570840" w:rsidRDefault="00F13EF7" w:rsidP="00D023DA">
      <w:pPr>
        <w:spacing w:line="360" w:lineRule="auto"/>
        <w:jc w:val="both"/>
        <w:rPr>
          <w:rStyle w:val="Emphaseintense"/>
        </w:rPr>
      </w:pPr>
      <w:r w:rsidRPr="00570840">
        <w:rPr>
          <w:rStyle w:val="Emphaseintense"/>
        </w:rPr>
        <w:t>Une activité facultative peut être développée grâce à la ressource « Liberté, Égalité, Accessibilité » fournie dans le doss</w:t>
      </w:r>
      <w:r w:rsidR="009047B6">
        <w:rPr>
          <w:rStyle w:val="Emphaseintense"/>
        </w:rPr>
        <w:t>ier « EMC/Ressources » : exprimer des idées par l’image (en lien avec les Arts Plastiques).</w:t>
      </w:r>
      <w:r w:rsidR="00624BF8">
        <w:rPr>
          <w:rStyle w:val="Emphaseintense"/>
        </w:rPr>
        <w:t xml:space="preserve"> Un texte de pétition issu</w:t>
      </w:r>
      <w:r w:rsidR="00547693">
        <w:rPr>
          <w:rStyle w:val="Emphaseintense"/>
        </w:rPr>
        <w:t xml:space="preserve"> du site « change.org » est également disponible (</w:t>
      </w:r>
      <w:hyperlink r:id="rId43" w:history="1">
        <w:r w:rsidR="00547693" w:rsidRPr="00807B9B">
          <w:rPr>
            <w:rStyle w:val="Lienhypertexte"/>
          </w:rPr>
          <w:t>https://www.change.org/p/accessibilit%C3%A9-la-libert%C3%A9-d-aller-et-de-venir-ne-peut-pas-attendre-10-ans-de-plus-4</w:t>
        </w:r>
      </w:hyperlink>
      <w:r w:rsidR="00547693">
        <w:rPr>
          <w:rStyle w:val="Emphaseintense"/>
        </w:rPr>
        <w:t>)</w:t>
      </w:r>
      <w:r w:rsidR="00E63F93">
        <w:rPr>
          <w:rStyle w:val="Emphaseintense"/>
        </w:rPr>
        <w:t xml:space="preserve"> à propos de cette thématique particulière</w:t>
      </w:r>
      <w:r w:rsidR="00547693">
        <w:rPr>
          <w:rStyle w:val="Emphaseintense"/>
        </w:rPr>
        <w:t>.</w:t>
      </w:r>
      <w:r w:rsidR="00D42658" w:rsidRPr="00570840">
        <w:rPr>
          <w:rStyle w:val="Emphaseintense"/>
        </w:rPr>
        <w:br w:type="page"/>
      </w:r>
    </w:p>
    <w:p w:rsidR="000B532F" w:rsidRPr="009B5DAE" w:rsidRDefault="002A3174" w:rsidP="00D023DA">
      <w:pPr>
        <w:pStyle w:val="Titre1"/>
        <w:jc w:val="both"/>
        <w:rPr>
          <w:b w:val="0"/>
        </w:rPr>
      </w:pPr>
      <w:bookmarkStart w:id="8" w:name="_Toc460442638"/>
      <w:r>
        <w:rPr>
          <w:b w:val="0"/>
          <w:noProof/>
          <w:lang w:eastAsia="fr-FR"/>
        </w:rPr>
        <w:lastRenderedPageBreak/>
        <w:drawing>
          <wp:anchor distT="0" distB="0" distL="114300" distR="114300" simplePos="0" relativeHeight="251686912" behindDoc="0" locked="0" layoutInCell="1" allowOverlap="1" wp14:anchorId="204F84FC" wp14:editId="25AD8001">
            <wp:simplePos x="0" y="0"/>
            <wp:positionH relativeFrom="column">
              <wp:posOffset>4869815</wp:posOffset>
            </wp:positionH>
            <wp:positionV relativeFrom="paragraph">
              <wp:posOffset>-511810</wp:posOffset>
            </wp:positionV>
            <wp:extent cx="738729" cy="720000"/>
            <wp:effectExtent l="0" t="0" r="4445" b="444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iencesexp.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38729" cy="720000"/>
                    </a:xfrm>
                    <a:prstGeom prst="rect">
                      <a:avLst/>
                    </a:prstGeom>
                  </pic:spPr>
                </pic:pic>
              </a:graphicData>
            </a:graphic>
            <wp14:sizeRelH relativeFrom="page">
              <wp14:pctWidth>0</wp14:pctWidth>
            </wp14:sizeRelH>
            <wp14:sizeRelV relativeFrom="page">
              <wp14:pctHeight>0</wp14:pctHeight>
            </wp14:sizeRelV>
          </wp:anchor>
        </w:drawing>
      </w:r>
      <w:r w:rsidR="001B6092">
        <w:t xml:space="preserve"> </w:t>
      </w:r>
      <w:r w:rsidR="000B532F">
        <w:t>TECHNOLOGIE #1</w:t>
      </w:r>
      <w:bookmarkEnd w:id="8"/>
    </w:p>
    <w:p w:rsidR="000B532F" w:rsidRDefault="000B532F" w:rsidP="00D023DA">
      <w:pPr>
        <w:pStyle w:val="Titre2"/>
        <w:jc w:val="both"/>
      </w:pPr>
      <w:bookmarkStart w:id="9" w:name="_Toc460442639"/>
      <w:r>
        <w:t xml:space="preserve">Comment rendre </w:t>
      </w:r>
      <w:r w:rsidRPr="00EE0A3E">
        <w:t>accessible</w:t>
      </w:r>
      <w:r w:rsidR="00EC20B3">
        <w:t>s</w:t>
      </w:r>
      <w:r>
        <w:t xml:space="preserve"> à tous les moyens de transport</w:t>
      </w:r>
      <w:r w:rsidR="001922F9">
        <w:t> ? Recherche de solution.</w:t>
      </w:r>
      <w:bookmarkEnd w:id="9"/>
    </w:p>
    <w:p w:rsidR="00E41451" w:rsidRPr="00A54216" w:rsidRDefault="00E41451" w:rsidP="00D023DA">
      <w:pPr>
        <w:jc w:val="both"/>
        <w:rPr>
          <w:i/>
          <w:color w:val="413483"/>
          <w:sz w:val="24"/>
        </w:rPr>
      </w:pPr>
      <w:r>
        <w:rPr>
          <w:i/>
          <w:color w:val="413483"/>
          <w:sz w:val="24"/>
        </w:rPr>
        <w:t>Recherche d’une solution technique.</w:t>
      </w:r>
    </w:p>
    <w:p w:rsidR="00E41451" w:rsidRPr="00BC2084" w:rsidRDefault="00E41451" w:rsidP="00D023DA">
      <w:pPr>
        <w:jc w:val="both"/>
        <w:rPr>
          <w:sz w:val="2"/>
        </w:rPr>
      </w:pPr>
    </w:p>
    <w:tbl>
      <w:tblPr>
        <w:tblStyle w:val="Grilledutableau"/>
        <w:tblW w:w="0" w:type="auto"/>
        <w:tblBorders>
          <w:top w:val="single" w:sz="8" w:space="0" w:color="413483"/>
          <w:left w:val="single" w:sz="8" w:space="0" w:color="413483"/>
          <w:bottom w:val="single" w:sz="8" w:space="0" w:color="413483"/>
          <w:right w:val="single" w:sz="8" w:space="0" w:color="413483"/>
          <w:insideH w:val="single" w:sz="8" w:space="0" w:color="413483"/>
          <w:insideV w:val="single" w:sz="8" w:space="0" w:color="413483"/>
        </w:tblBorders>
        <w:tblLook w:val="04A0" w:firstRow="1" w:lastRow="0" w:firstColumn="1" w:lastColumn="0" w:noHBand="0" w:noVBand="1"/>
      </w:tblPr>
      <w:tblGrid>
        <w:gridCol w:w="2835"/>
        <w:gridCol w:w="6227"/>
      </w:tblGrid>
      <w:tr w:rsidR="00E41451" w:rsidTr="00FE6C0F">
        <w:tc>
          <w:tcPr>
            <w:tcW w:w="2835" w:type="dxa"/>
            <w:tcBorders>
              <w:top w:val="nil"/>
              <w:left w:val="nil"/>
              <w:bottom w:val="nil"/>
              <w:right w:val="nil"/>
            </w:tcBorders>
            <w:vAlign w:val="center"/>
          </w:tcPr>
          <w:p w:rsidR="00E41451" w:rsidRPr="00BC2084" w:rsidRDefault="00E41451" w:rsidP="00D023DA">
            <w:pPr>
              <w:jc w:val="both"/>
              <w:rPr>
                <w:sz w:val="36"/>
                <w:szCs w:val="36"/>
              </w:rPr>
            </w:pPr>
            <w:r w:rsidRPr="00BC2084">
              <w:rPr>
                <w:rStyle w:val="lev"/>
                <w:sz w:val="36"/>
                <w:szCs w:val="36"/>
              </w:rPr>
              <w:br/>
            </w:r>
            <w:r w:rsidRPr="00BC2084">
              <w:rPr>
                <w:noProof/>
                <w:sz w:val="36"/>
                <w:szCs w:val="36"/>
                <w:lang w:eastAsia="fr-FR"/>
              </w:rPr>
              <w:drawing>
                <wp:anchor distT="0" distB="0" distL="114300" distR="114300" simplePos="0" relativeHeight="251677696" behindDoc="0" locked="0" layoutInCell="1" allowOverlap="1" wp14:anchorId="0C1472A5" wp14:editId="077ED3F9">
                  <wp:simplePos x="0" y="0"/>
                  <wp:positionH relativeFrom="column">
                    <wp:posOffset>3175</wp:posOffset>
                  </wp:positionH>
                  <wp:positionV relativeFrom="paragraph">
                    <wp:posOffset>112395</wp:posOffset>
                  </wp:positionV>
                  <wp:extent cx="523875" cy="581679"/>
                  <wp:effectExtent l="0" t="0" r="0" b="889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emp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875" cy="581679"/>
                          </a:xfrm>
                          <a:prstGeom prst="rect">
                            <a:avLst/>
                          </a:prstGeom>
                        </pic:spPr>
                      </pic:pic>
                    </a:graphicData>
                  </a:graphic>
                  <wp14:sizeRelH relativeFrom="page">
                    <wp14:pctWidth>0</wp14:pctWidth>
                  </wp14:sizeRelH>
                  <wp14:sizeRelV relativeFrom="page">
                    <wp14:pctHeight>0</wp14:pctHeight>
                  </wp14:sizeRelV>
                </wp:anchor>
              </w:drawing>
            </w:r>
            <w:r w:rsidR="005641D5">
              <w:rPr>
                <w:rStyle w:val="lev"/>
                <w:sz w:val="36"/>
                <w:szCs w:val="36"/>
              </w:rPr>
              <w:t>3</w:t>
            </w:r>
            <w:r w:rsidRPr="00BC2084">
              <w:rPr>
                <w:rStyle w:val="lev"/>
                <w:sz w:val="36"/>
                <w:szCs w:val="36"/>
              </w:rPr>
              <w:t xml:space="preserve"> x 55 </w:t>
            </w:r>
            <w:r w:rsidRPr="00BC2084">
              <w:rPr>
                <w:rStyle w:val="lev"/>
                <w:sz w:val="32"/>
                <w:szCs w:val="36"/>
              </w:rPr>
              <w:t>min</w:t>
            </w:r>
          </w:p>
        </w:tc>
        <w:tc>
          <w:tcPr>
            <w:tcW w:w="6227" w:type="dxa"/>
            <w:tcBorders>
              <w:top w:val="nil"/>
              <w:left w:val="nil"/>
              <w:bottom w:val="nil"/>
              <w:right w:val="nil"/>
            </w:tcBorders>
            <w:vAlign w:val="center"/>
          </w:tcPr>
          <w:p w:rsidR="00E41451" w:rsidRPr="00DA20D8" w:rsidRDefault="00E41451" w:rsidP="00472701">
            <w:pPr>
              <w:spacing w:before="140"/>
              <w:rPr>
                <w:b/>
                <w:bCs/>
                <w:color w:val="413483"/>
                <w:sz w:val="36"/>
              </w:rPr>
            </w:pPr>
            <w:r w:rsidRPr="00DA20D8">
              <w:rPr>
                <w:noProof/>
                <w:sz w:val="2"/>
                <w:lang w:eastAsia="fr-FR"/>
              </w:rPr>
              <w:drawing>
                <wp:anchor distT="0" distB="0" distL="114300" distR="114300" simplePos="0" relativeHeight="251676672" behindDoc="0" locked="0" layoutInCell="1" allowOverlap="1" wp14:anchorId="2796BB7E" wp14:editId="5CA3A7EA">
                  <wp:simplePos x="0" y="0"/>
                  <wp:positionH relativeFrom="column">
                    <wp:posOffset>-1223645</wp:posOffset>
                  </wp:positionH>
                  <wp:positionV relativeFrom="paragraph">
                    <wp:posOffset>-1270</wp:posOffset>
                  </wp:positionV>
                  <wp:extent cx="1171575" cy="828675"/>
                  <wp:effectExtent l="0" t="0" r="9525" b="952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terie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1575" cy="828675"/>
                          </a:xfrm>
                          <a:prstGeom prst="rect">
                            <a:avLst/>
                          </a:prstGeom>
                        </pic:spPr>
                      </pic:pic>
                    </a:graphicData>
                  </a:graphic>
                  <wp14:sizeRelH relativeFrom="page">
                    <wp14:pctWidth>0</wp14:pctWidth>
                  </wp14:sizeRelH>
                  <wp14:sizeRelV relativeFrom="page">
                    <wp14:pctHeight>0</wp14:pctHeight>
                  </wp14:sizeRelV>
                </wp:anchor>
              </w:drawing>
            </w:r>
            <w:r w:rsidRPr="00DA20D8">
              <w:rPr>
                <w:rStyle w:val="lev"/>
                <w:sz w:val="4"/>
              </w:rPr>
              <w:br/>
            </w:r>
            <w:r w:rsidRPr="00BC2084">
              <w:rPr>
                <w:rStyle w:val="lev"/>
                <w:sz w:val="36"/>
              </w:rPr>
              <w:t>PC prof + vidéoprojecteur</w:t>
            </w:r>
            <w:r>
              <w:rPr>
                <w:rStyle w:val="lev"/>
                <w:sz w:val="36"/>
              </w:rPr>
              <w:br/>
            </w:r>
            <w:r>
              <w:rPr>
                <w:rStyle w:val="lev"/>
                <w:sz w:val="28"/>
              </w:rPr>
              <w:t>Images</w:t>
            </w:r>
            <w:r w:rsidRPr="00DA20D8">
              <w:rPr>
                <w:rStyle w:val="lev"/>
                <w:sz w:val="28"/>
              </w:rPr>
              <w:t xml:space="preserve"> disponible</w:t>
            </w:r>
            <w:r>
              <w:rPr>
                <w:rStyle w:val="lev"/>
                <w:sz w:val="28"/>
              </w:rPr>
              <w:t>s</w:t>
            </w:r>
            <w:r w:rsidRPr="00DA20D8">
              <w:rPr>
                <w:rStyle w:val="lev"/>
                <w:sz w:val="28"/>
              </w:rPr>
              <w:t xml:space="preserve"> dans le dossier </w:t>
            </w:r>
            <w:r>
              <w:rPr>
                <w:rStyle w:val="lev"/>
                <w:sz w:val="28"/>
              </w:rPr>
              <w:t>R</w:t>
            </w:r>
            <w:r w:rsidRPr="00DA20D8">
              <w:rPr>
                <w:rStyle w:val="lev"/>
                <w:sz w:val="28"/>
              </w:rPr>
              <w:t>essource</w:t>
            </w:r>
            <w:r>
              <w:rPr>
                <w:rStyle w:val="lev"/>
                <w:sz w:val="28"/>
              </w:rPr>
              <w:t>s</w:t>
            </w:r>
            <w:r w:rsidRPr="00DA20D8">
              <w:rPr>
                <w:rStyle w:val="lev"/>
                <w:sz w:val="28"/>
              </w:rPr>
              <w:t>/</w:t>
            </w:r>
            <w:r>
              <w:rPr>
                <w:rStyle w:val="lev"/>
                <w:sz w:val="28"/>
              </w:rPr>
              <w:t>Techno/Besoin</w:t>
            </w:r>
            <w:r w:rsidR="001239F8">
              <w:rPr>
                <w:rStyle w:val="lev"/>
                <w:sz w:val="28"/>
              </w:rPr>
              <w:br/>
              <w:t>Connexion Internet</w:t>
            </w:r>
          </w:p>
        </w:tc>
      </w:tr>
    </w:tbl>
    <w:p w:rsidR="00E41451" w:rsidRPr="00D05A15" w:rsidRDefault="00E41451" w:rsidP="00D023DA">
      <w:pPr>
        <w:jc w:val="both"/>
        <w:rPr>
          <w:sz w:val="14"/>
        </w:rPr>
      </w:pPr>
    </w:p>
    <w:p w:rsidR="00C55116" w:rsidRDefault="00D05A15" w:rsidP="00D023DA">
      <w:pPr>
        <w:jc w:val="both"/>
      </w:pPr>
      <w:r>
        <w:rPr>
          <w:noProof/>
          <w:lang w:eastAsia="fr-FR"/>
        </w:rPr>
        <w:drawing>
          <wp:inline distT="0" distB="0" distL="0" distR="0" wp14:anchorId="0D6D9F5E" wp14:editId="41878714">
            <wp:extent cx="3668233" cy="1368309"/>
            <wp:effectExtent l="0" t="0" r="0" b="381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techno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00413" cy="1380313"/>
                    </a:xfrm>
                    <a:prstGeom prst="rect">
                      <a:avLst/>
                    </a:prstGeom>
                  </pic:spPr>
                </pic:pic>
              </a:graphicData>
            </a:graphic>
          </wp:inline>
        </w:drawing>
      </w:r>
    </w:p>
    <w:p w:rsidR="00C55116" w:rsidRPr="006A0E8C" w:rsidRDefault="002D6B68" w:rsidP="00D023DA">
      <w:pPr>
        <w:jc w:val="both"/>
      </w:pPr>
      <w:r w:rsidRPr="00877D54">
        <w:rPr>
          <w:rStyle w:val="Emphaseintense"/>
          <w:noProof/>
          <w:lang w:eastAsia="fr-FR"/>
        </w:rPr>
        <w:drawing>
          <wp:anchor distT="0" distB="0" distL="114300" distR="114300" simplePos="0" relativeHeight="251757568" behindDoc="1" locked="0" layoutInCell="1" allowOverlap="1" wp14:anchorId="0755F15F" wp14:editId="07197A98">
            <wp:simplePos x="0" y="0"/>
            <wp:positionH relativeFrom="column">
              <wp:posOffset>2121535</wp:posOffset>
            </wp:positionH>
            <wp:positionV relativeFrom="paragraph">
              <wp:posOffset>290195</wp:posOffset>
            </wp:positionV>
            <wp:extent cx="666750" cy="444500"/>
            <wp:effectExtent l="0" t="0" r="0" b="0"/>
            <wp:wrapTight wrapText="bothSides">
              <wp:wrapPolygon edited="0">
                <wp:start x="4937" y="0"/>
                <wp:lineTo x="0" y="3703"/>
                <wp:lineTo x="0" y="15737"/>
                <wp:lineTo x="4320" y="20366"/>
                <wp:lineTo x="4937" y="20366"/>
                <wp:lineTo x="16046" y="20366"/>
                <wp:lineTo x="16663" y="20366"/>
                <wp:lineTo x="20983" y="15737"/>
                <wp:lineTo x="20983" y="3703"/>
                <wp:lineTo x="16046" y="0"/>
                <wp:lineTo x="4937" y="0"/>
              </wp:wrapPolygon>
            </wp:wrapTight>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pi_pt.png"/>
                    <pic:cNvPicPr/>
                  </pic:nvPicPr>
                  <pic:blipFill>
                    <a:blip r:embed="rId26">
                      <a:extLst>
                        <a:ext uri="{28A0092B-C50C-407E-A947-70E740481C1C}">
                          <a14:useLocalDpi xmlns:a14="http://schemas.microsoft.com/office/drawing/2010/main" val="0"/>
                        </a:ext>
                      </a:extLst>
                    </a:blip>
                    <a:stretch>
                      <a:fillRect/>
                    </a:stretch>
                  </pic:blipFill>
                  <pic:spPr>
                    <a:xfrm>
                      <a:off x="0" y="0"/>
                      <a:ext cx="666750" cy="444500"/>
                    </a:xfrm>
                    <a:prstGeom prst="rect">
                      <a:avLst/>
                    </a:prstGeom>
                  </pic:spPr>
                </pic:pic>
              </a:graphicData>
            </a:graphic>
            <wp14:sizeRelH relativeFrom="page">
              <wp14:pctWidth>0</wp14:pctWidth>
            </wp14:sizeRelH>
            <wp14:sizeRelV relativeFrom="page">
              <wp14:pctHeight>0</wp14:pctHeight>
            </wp14:sizeRelV>
          </wp:anchor>
        </w:drawing>
      </w:r>
      <w:r w:rsidRPr="002D6B68">
        <w:rPr>
          <w:rStyle w:val="Accentuation"/>
          <w:noProof/>
          <w:lang w:eastAsia="fr-FR"/>
        </w:rPr>
        <w:drawing>
          <wp:anchor distT="0" distB="0" distL="114300" distR="114300" simplePos="0" relativeHeight="251668480" behindDoc="1" locked="0" layoutInCell="1" allowOverlap="1" wp14:anchorId="7780CBB8" wp14:editId="23143C05">
            <wp:simplePos x="0" y="0"/>
            <wp:positionH relativeFrom="column">
              <wp:posOffset>-635</wp:posOffset>
            </wp:positionH>
            <wp:positionV relativeFrom="paragraph">
              <wp:posOffset>287655</wp:posOffset>
            </wp:positionV>
            <wp:extent cx="1981835" cy="1137920"/>
            <wp:effectExtent l="0" t="0" r="0" b="5080"/>
            <wp:wrapTight wrapText="bothSides">
              <wp:wrapPolygon edited="0">
                <wp:start x="0" y="0"/>
                <wp:lineTo x="0" y="21335"/>
                <wp:lineTo x="21385" y="21335"/>
                <wp:lineTo x="21385"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tuation_discrim02.png"/>
                    <pic:cNvPicPr/>
                  </pic:nvPicPr>
                  <pic:blipFill>
                    <a:blip r:embed="rId25">
                      <a:extLst>
                        <a:ext uri="{28A0092B-C50C-407E-A947-70E740481C1C}">
                          <a14:useLocalDpi xmlns:a14="http://schemas.microsoft.com/office/drawing/2010/main" val="0"/>
                        </a:ext>
                      </a:extLst>
                    </a:blip>
                    <a:stretch>
                      <a:fillRect/>
                    </a:stretch>
                  </pic:blipFill>
                  <pic:spPr>
                    <a:xfrm>
                      <a:off x="0" y="0"/>
                      <a:ext cx="1981835" cy="1137920"/>
                    </a:xfrm>
                    <a:prstGeom prst="rect">
                      <a:avLst/>
                    </a:prstGeom>
                  </pic:spPr>
                </pic:pic>
              </a:graphicData>
            </a:graphic>
            <wp14:sizeRelH relativeFrom="page">
              <wp14:pctWidth>0</wp14:pctWidth>
            </wp14:sizeRelH>
            <wp14:sizeRelV relativeFrom="page">
              <wp14:pctHeight>0</wp14:pctHeight>
            </wp14:sizeRelV>
          </wp:anchor>
        </w:drawing>
      </w:r>
    </w:p>
    <w:p w:rsidR="00AD1141" w:rsidRPr="002D6B68" w:rsidRDefault="000B532F" w:rsidP="00D023DA">
      <w:pPr>
        <w:spacing w:line="360" w:lineRule="auto"/>
        <w:jc w:val="both"/>
        <w:rPr>
          <w:rStyle w:val="Accentuation"/>
        </w:rPr>
      </w:pPr>
      <w:r w:rsidRPr="002D6B68">
        <w:rPr>
          <w:rStyle w:val="Accentuation"/>
        </w:rPr>
        <w:t>La réflexion menée autour des discriminations en EMC permet d’énoncer cette problématique.</w:t>
      </w:r>
    </w:p>
    <w:p w:rsidR="000B532F" w:rsidRDefault="000B532F" w:rsidP="00D023DA">
      <w:pPr>
        <w:spacing w:line="360" w:lineRule="auto"/>
        <w:jc w:val="both"/>
        <w:rPr>
          <w:rFonts w:ascii="Calibri" w:hAnsi="Calibri"/>
        </w:rPr>
      </w:pPr>
      <w:r>
        <w:rPr>
          <w:rFonts w:ascii="Calibri" w:hAnsi="Calibri"/>
        </w:rPr>
        <w:t>Les élèves vont ainsi pouvoir énoncer le besoin puis rechercher et enfin proposer une solution technique.</w:t>
      </w:r>
    </w:p>
    <w:p w:rsidR="00A31F04" w:rsidRPr="00E41451" w:rsidRDefault="00A31F04" w:rsidP="00D023DA">
      <w:pPr>
        <w:spacing w:line="360" w:lineRule="auto"/>
        <w:jc w:val="both"/>
        <w:rPr>
          <w:rFonts w:ascii="Calibri" w:hAnsi="Calibri"/>
          <w:sz w:val="10"/>
        </w:rPr>
      </w:pPr>
    </w:p>
    <w:p w:rsidR="00E41451" w:rsidRDefault="00E41451" w:rsidP="00D023DA">
      <w:pPr>
        <w:pStyle w:val="Titre2"/>
        <w:jc w:val="both"/>
      </w:pPr>
      <w:bookmarkStart w:id="10" w:name="_Toc460442640"/>
      <w:r>
        <w:t>Enoncé du besoin</w:t>
      </w:r>
      <w:bookmarkEnd w:id="10"/>
    </w:p>
    <w:p w:rsidR="00EE0A3E" w:rsidRDefault="00A31F04" w:rsidP="00D023DA">
      <w:pPr>
        <w:jc w:val="both"/>
      </w:pPr>
      <w:r w:rsidRPr="00E41451">
        <w:t xml:space="preserve">A l’aide de la projection de la bête </w:t>
      </w:r>
      <w:r w:rsidR="00EE0A3E" w:rsidRPr="00E41451">
        <w:t>à corne, le besoin est clairement énoncé. Il ne s’agit pas de faire une étude spécifique de l’outil APTE, mais de montrer son intérêt</w:t>
      </w:r>
      <w:r w:rsidR="00F37038">
        <w:t>, c’est-à-dire, définir la solution technique à rechercher.</w:t>
      </w:r>
    </w:p>
    <w:p w:rsidR="00D12293" w:rsidRPr="00D12293" w:rsidRDefault="00D12293" w:rsidP="00D023DA">
      <w:pPr>
        <w:jc w:val="both"/>
        <w:rPr>
          <w:sz w:val="10"/>
        </w:rPr>
      </w:pPr>
    </w:p>
    <w:p w:rsidR="00A31F04" w:rsidRDefault="00EE0A3E" w:rsidP="00CC6E7F">
      <w:pPr>
        <w:spacing w:line="360" w:lineRule="auto"/>
        <w:jc w:val="center"/>
        <w:rPr>
          <w:rFonts w:ascii="Calibri" w:hAnsi="Calibri"/>
        </w:rPr>
      </w:pPr>
      <w:r>
        <w:rPr>
          <w:rFonts w:ascii="Calibri" w:hAnsi="Calibri"/>
          <w:noProof/>
          <w:lang w:eastAsia="fr-FR"/>
        </w:rPr>
        <w:lastRenderedPageBreak/>
        <w:drawing>
          <wp:inline distT="0" distB="0" distL="0" distR="0" wp14:anchorId="5A4F4E20" wp14:editId="2F751850">
            <wp:extent cx="3767427" cy="2858349"/>
            <wp:effectExtent l="0" t="0" r="508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ete04.png"/>
                    <pic:cNvPicPr/>
                  </pic:nvPicPr>
                  <pic:blipFill>
                    <a:blip r:embed="rId46">
                      <a:extLst>
                        <a:ext uri="{28A0092B-C50C-407E-A947-70E740481C1C}">
                          <a14:useLocalDpi xmlns:a14="http://schemas.microsoft.com/office/drawing/2010/main" val="0"/>
                        </a:ext>
                      </a:extLst>
                    </a:blip>
                    <a:stretch>
                      <a:fillRect/>
                    </a:stretch>
                  </pic:blipFill>
                  <pic:spPr>
                    <a:xfrm>
                      <a:off x="0" y="0"/>
                      <a:ext cx="3791145" cy="2876344"/>
                    </a:xfrm>
                    <a:prstGeom prst="rect">
                      <a:avLst/>
                    </a:prstGeom>
                  </pic:spPr>
                </pic:pic>
              </a:graphicData>
            </a:graphic>
          </wp:inline>
        </w:drawing>
      </w:r>
    </w:p>
    <w:p w:rsidR="00A4277F" w:rsidRDefault="00877D54" w:rsidP="00D023DA">
      <w:pPr>
        <w:pStyle w:val="Titre2"/>
        <w:jc w:val="both"/>
      </w:pPr>
      <w:bookmarkStart w:id="11" w:name="_Toc460442641"/>
      <w:r>
        <w:t>Contraintes</w:t>
      </w:r>
      <w:bookmarkEnd w:id="11"/>
    </w:p>
    <w:p w:rsidR="00A4277F" w:rsidRDefault="00173038" w:rsidP="00D023DA">
      <w:pPr>
        <w:spacing w:line="360" w:lineRule="auto"/>
        <w:jc w:val="both"/>
        <w:rPr>
          <w:rFonts w:ascii="Calibri" w:hAnsi="Calibri"/>
        </w:rPr>
      </w:pPr>
      <w:r>
        <w:rPr>
          <w:rFonts w:ascii="Calibri" w:hAnsi="Calibri"/>
        </w:rPr>
        <w:t>Avant d’amorcer l</w:t>
      </w:r>
      <w:r w:rsidR="000051F5">
        <w:rPr>
          <w:rFonts w:ascii="Calibri" w:hAnsi="Calibri"/>
        </w:rPr>
        <w:t>a</w:t>
      </w:r>
      <w:r>
        <w:rPr>
          <w:rFonts w:ascii="Calibri" w:hAnsi="Calibri"/>
        </w:rPr>
        <w:t xml:space="preserve"> phase de recherche de solution, il est nécessaire de lister les contraintes. Cette étape peut s’avérer difficile </w:t>
      </w:r>
      <w:r w:rsidR="000051F5">
        <w:rPr>
          <w:rFonts w:ascii="Calibri" w:hAnsi="Calibri"/>
        </w:rPr>
        <w:t>pour</w:t>
      </w:r>
      <w:r>
        <w:rPr>
          <w:rFonts w:ascii="Calibri" w:hAnsi="Calibri"/>
        </w:rPr>
        <w:t xml:space="preserve"> les élèves, une réflexion guidée par l’enseignant est à privilégier.</w:t>
      </w:r>
    </w:p>
    <w:p w:rsidR="00173038" w:rsidRDefault="000051F5" w:rsidP="00D023DA">
      <w:pPr>
        <w:spacing w:line="360" w:lineRule="auto"/>
        <w:jc w:val="both"/>
        <w:rPr>
          <w:rFonts w:ascii="Calibri" w:hAnsi="Calibri"/>
        </w:rPr>
      </w:pPr>
      <w:r>
        <w:rPr>
          <w:rFonts w:ascii="Calibri" w:hAnsi="Calibri"/>
        </w:rPr>
        <w:t xml:space="preserve">La phase d’analyse est volontairement </w:t>
      </w:r>
      <w:r w:rsidR="00624149">
        <w:rPr>
          <w:rFonts w:ascii="Calibri" w:hAnsi="Calibri"/>
        </w:rPr>
        <w:t>simplifiée au profit de la phase de recherche. En effet, un diagramme en pieuvre aurait pu être étudié</w:t>
      </w:r>
      <w:r w:rsidR="008556D7">
        <w:rPr>
          <w:rFonts w:ascii="Calibri" w:hAnsi="Calibri"/>
        </w:rPr>
        <w:t xml:space="preserve"> mais au détriment d’une mise en activité réelle des élèves</w:t>
      </w:r>
      <w:r w:rsidR="00624149">
        <w:rPr>
          <w:rFonts w:ascii="Calibri" w:hAnsi="Calibri"/>
        </w:rPr>
        <w:t>.</w:t>
      </w:r>
    </w:p>
    <w:p w:rsidR="00624149" w:rsidRDefault="00624149" w:rsidP="002A43B9">
      <w:pPr>
        <w:spacing w:line="240" w:lineRule="auto"/>
        <w:jc w:val="both"/>
        <w:rPr>
          <w:rFonts w:ascii="Calibri" w:hAnsi="Calibri"/>
        </w:rPr>
      </w:pPr>
      <w:r>
        <w:rPr>
          <w:rFonts w:ascii="Calibri" w:hAnsi="Calibri"/>
        </w:rPr>
        <w:t>Voici, une proposition</w:t>
      </w:r>
      <w:r w:rsidR="00287684">
        <w:rPr>
          <w:rFonts w:ascii="Calibri" w:hAnsi="Calibri"/>
        </w:rPr>
        <w:t xml:space="preserve"> de contraintes, non-exhaustive</w:t>
      </w:r>
      <w:r>
        <w:rPr>
          <w:rFonts w:ascii="Calibri" w:hAnsi="Calibri"/>
        </w:rPr>
        <w:t>, à proposer aux élèves :</w:t>
      </w:r>
    </w:p>
    <w:p w:rsidR="00624149" w:rsidRDefault="00624149" w:rsidP="00740539">
      <w:pPr>
        <w:spacing w:line="360" w:lineRule="auto"/>
        <w:rPr>
          <w:rFonts w:ascii="Calibri" w:hAnsi="Calibri"/>
        </w:rPr>
      </w:pPr>
      <w:r>
        <w:rPr>
          <w:rFonts w:ascii="Calibri" w:hAnsi="Calibri"/>
        </w:rPr>
        <w:t>• Permettre l’accès au bus en moins de 5 secondes après l’ouverture des portes.</w:t>
      </w:r>
      <w:r w:rsidR="00FC458E">
        <w:rPr>
          <w:rFonts w:ascii="Calibri" w:hAnsi="Calibri"/>
        </w:rPr>
        <w:br/>
      </w:r>
      <w:r>
        <w:rPr>
          <w:rFonts w:ascii="Calibri" w:hAnsi="Calibri"/>
        </w:rPr>
        <w:t>• Limiter la transformation du mobilier urbain et de la voirie.</w:t>
      </w:r>
      <w:r w:rsidR="00FC458E">
        <w:rPr>
          <w:rFonts w:ascii="Calibri" w:hAnsi="Calibri"/>
        </w:rPr>
        <w:br/>
      </w:r>
      <w:r>
        <w:rPr>
          <w:rFonts w:ascii="Calibri" w:hAnsi="Calibri"/>
        </w:rPr>
        <w:t>• Utiliser des technologies innovantes mais réalistes pour notre époque.</w:t>
      </w:r>
    </w:p>
    <w:p w:rsidR="00624149" w:rsidRDefault="00624149" w:rsidP="00D023DA">
      <w:pPr>
        <w:pStyle w:val="Titre2"/>
        <w:jc w:val="both"/>
      </w:pPr>
      <w:bookmarkStart w:id="12" w:name="_Toc460442642"/>
      <w:r>
        <w:t>Recherche de solution</w:t>
      </w:r>
      <w:bookmarkEnd w:id="12"/>
    </w:p>
    <w:p w:rsidR="00740539" w:rsidRDefault="00624149" w:rsidP="00D023DA">
      <w:pPr>
        <w:spacing w:line="360" w:lineRule="auto"/>
        <w:jc w:val="both"/>
        <w:rPr>
          <w:rFonts w:ascii="Calibri" w:hAnsi="Calibri"/>
        </w:rPr>
      </w:pPr>
      <w:r>
        <w:rPr>
          <w:rFonts w:ascii="Calibri" w:hAnsi="Calibri"/>
        </w:rPr>
        <w:t xml:space="preserve">Les élèves doivent proposer sur papier, ou sur format numérique une solution répondant au besoin exprimé et respectant les contraintes définies. </w:t>
      </w:r>
    </w:p>
    <w:p w:rsidR="00A4277F" w:rsidRDefault="00624149" w:rsidP="00D023DA">
      <w:pPr>
        <w:spacing w:line="360" w:lineRule="auto"/>
        <w:jc w:val="both"/>
        <w:rPr>
          <w:rFonts w:ascii="Calibri" w:hAnsi="Calibri"/>
        </w:rPr>
      </w:pPr>
      <w:r w:rsidRPr="003328DB">
        <w:rPr>
          <w:rStyle w:val="Emphaseintense"/>
        </w:rPr>
        <w:t xml:space="preserve">Ce </w:t>
      </w:r>
      <w:r w:rsidR="00F27360" w:rsidRPr="003328DB">
        <w:rPr>
          <w:rStyle w:val="Emphaseintense"/>
        </w:rPr>
        <w:t>travail est individuel et évalue la compétence : « Imaginer des solutions en réponse au besoin ».</w:t>
      </w:r>
      <w:r w:rsidR="00740539">
        <w:rPr>
          <w:rFonts w:ascii="Calibri" w:hAnsi="Calibri"/>
        </w:rPr>
        <w:br/>
      </w:r>
      <w:r w:rsidR="00F27360">
        <w:rPr>
          <w:rFonts w:ascii="Calibri" w:hAnsi="Calibri"/>
        </w:rPr>
        <w:t xml:space="preserve">La solution sera proposée sous une forme graphique soignée (schéma, dessin), accompagnée d’un texte qui indiquera le fonctionnement général </w:t>
      </w:r>
      <w:r w:rsidR="00690AEE">
        <w:rPr>
          <w:rFonts w:ascii="Calibri" w:hAnsi="Calibri"/>
        </w:rPr>
        <w:t>de cette</w:t>
      </w:r>
      <w:r w:rsidR="00F27360">
        <w:rPr>
          <w:rFonts w:ascii="Calibri" w:hAnsi="Calibri"/>
        </w:rPr>
        <w:t xml:space="preserve"> solution et le respect des contraintes. Chaque élève pourra éventuellement proposer sa solution à l’oral, son dessin projeté</w:t>
      </w:r>
      <w:r w:rsidR="003328DB">
        <w:rPr>
          <w:rFonts w:ascii="Calibri" w:hAnsi="Calibri"/>
        </w:rPr>
        <w:t xml:space="preserve"> au vidéo projecteur (dessins des élèves scannés par paquets au photocopieur)</w:t>
      </w:r>
      <w:r w:rsidR="00F27360">
        <w:rPr>
          <w:rFonts w:ascii="Calibri" w:hAnsi="Calibri"/>
        </w:rPr>
        <w:t>.</w:t>
      </w:r>
    </w:p>
    <w:p w:rsidR="003328DB" w:rsidRPr="003328DB" w:rsidRDefault="003328DB" w:rsidP="00D023DA">
      <w:pPr>
        <w:spacing w:line="360" w:lineRule="auto"/>
        <w:jc w:val="both"/>
        <w:rPr>
          <w:rStyle w:val="Emphaseintense"/>
        </w:rPr>
      </w:pPr>
      <w:r w:rsidRPr="003328DB">
        <w:rPr>
          <w:rStyle w:val="Emphaseintense"/>
        </w:rPr>
        <w:lastRenderedPageBreak/>
        <w:t xml:space="preserve">Critères d’évaluation : clarté de la représentation (0 à 4), réponse au besoin (0 à 4) et respect des contraintes (0 à 4). Compétence acquise </w:t>
      </w:r>
      <w:r w:rsidR="00036351">
        <w:rPr>
          <w:rStyle w:val="Emphaseintense"/>
        </w:rPr>
        <w:t xml:space="preserve">si le résultat est compris entre </w:t>
      </w:r>
      <w:r w:rsidRPr="003328DB">
        <w:rPr>
          <w:rStyle w:val="Emphaseintense"/>
        </w:rPr>
        <w:t xml:space="preserve">9 </w:t>
      </w:r>
      <w:r w:rsidR="00036351">
        <w:rPr>
          <w:rStyle w:val="Emphaseintense"/>
        </w:rPr>
        <w:t xml:space="preserve">et </w:t>
      </w:r>
      <w:r w:rsidRPr="003328DB">
        <w:rPr>
          <w:rStyle w:val="Emphaseintense"/>
        </w:rPr>
        <w:t>12.</w:t>
      </w:r>
    </w:p>
    <w:p w:rsidR="00A4277F" w:rsidRDefault="00857127" w:rsidP="00D023DA">
      <w:pPr>
        <w:pStyle w:val="Titre2"/>
        <w:jc w:val="both"/>
      </w:pPr>
      <w:bookmarkStart w:id="13" w:name="_Toc460442643"/>
      <w:r>
        <w:t>Mutualisation</w:t>
      </w:r>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966"/>
      </w:tblGrid>
      <w:tr w:rsidR="00946508" w:rsidTr="00946508">
        <w:tc>
          <w:tcPr>
            <w:tcW w:w="6096" w:type="dxa"/>
          </w:tcPr>
          <w:p w:rsidR="00946508" w:rsidRDefault="006F338C" w:rsidP="00D023DA">
            <w:pPr>
              <w:spacing w:line="360" w:lineRule="auto"/>
              <w:jc w:val="both"/>
              <w:rPr>
                <w:rFonts w:ascii="Calibri" w:hAnsi="Calibri"/>
              </w:rPr>
            </w:pPr>
            <w:r w:rsidRPr="006F338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46508">
              <w:rPr>
                <w:rFonts w:ascii="Calibri" w:hAnsi="Calibri"/>
                <w:noProof/>
                <w:lang w:eastAsia="fr-FR"/>
              </w:rPr>
              <w:drawing>
                <wp:inline distT="0" distB="0" distL="0" distR="0" wp14:anchorId="3A32841D" wp14:editId="3F031837">
                  <wp:extent cx="3479720" cy="2611324"/>
                  <wp:effectExtent l="133350" t="114300" r="121285" b="17018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lateforme_elevatrice.jpg"/>
                          <pic:cNvPicPr/>
                        </pic:nvPicPr>
                        <pic:blipFill>
                          <a:blip r:embed="rId47">
                            <a:extLst>
                              <a:ext uri="{28A0092B-C50C-407E-A947-70E740481C1C}">
                                <a14:useLocalDpi xmlns:a14="http://schemas.microsoft.com/office/drawing/2010/main" val="0"/>
                              </a:ext>
                            </a:extLst>
                          </a:blip>
                          <a:stretch>
                            <a:fillRect/>
                          </a:stretch>
                        </pic:blipFill>
                        <pic:spPr>
                          <a:xfrm>
                            <a:off x="0" y="0"/>
                            <a:ext cx="3497995" cy="26250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66" w:type="dxa"/>
          </w:tcPr>
          <w:p w:rsidR="00946508" w:rsidRDefault="00946508" w:rsidP="00D023DA">
            <w:pPr>
              <w:spacing w:line="360" w:lineRule="auto"/>
              <w:jc w:val="both"/>
              <w:rPr>
                <w:rFonts w:ascii="Calibri" w:hAnsi="Calibri"/>
              </w:rPr>
            </w:pPr>
          </w:p>
          <w:p w:rsidR="00946508" w:rsidRDefault="00946508" w:rsidP="00D023DA">
            <w:pPr>
              <w:spacing w:line="360" w:lineRule="auto"/>
              <w:jc w:val="both"/>
              <w:rPr>
                <w:rFonts w:ascii="Calibri" w:hAnsi="Calibri"/>
              </w:rPr>
            </w:pPr>
            <w:r>
              <w:rPr>
                <w:rFonts w:ascii="Calibri" w:hAnsi="Calibri"/>
              </w:rPr>
              <w:t>La rampe : solution répandue mais qui a l’inconvénient d’être longue à mettre en œuvre.</w:t>
            </w:r>
          </w:p>
          <w:p w:rsidR="00946508" w:rsidRDefault="00946508" w:rsidP="00740539">
            <w:pPr>
              <w:spacing w:line="360" w:lineRule="auto"/>
              <w:rPr>
                <w:rFonts w:ascii="Calibri" w:hAnsi="Calibri"/>
              </w:rPr>
            </w:pPr>
            <w:r>
              <w:rPr>
                <w:rFonts w:ascii="Calibri" w:hAnsi="Calibri"/>
              </w:rPr>
              <w:t xml:space="preserve">Source image : </w:t>
            </w:r>
            <w:hyperlink r:id="rId48" w:history="1">
              <w:r w:rsidRPr="00946508">
                <w:rPr>
                  <w:rStyle w:val="Lienhypertexte"/>
                  <w:rFonts w:ascii="Calibri" w:hAnsi="Calibri"/>
                  <w:sz w:val="16"/>
                </w:rPr>
                <w:t>https://www.logismarket.cl/transgruas-cial/plataformas-elevadoras-para-minusvalidos/2170591872-1614399761-p.html</w:t>
              </w:r>
            </w:hyperlink>
            <w:r w:rsidRPr="00946508">
              <w:rPr>
                <w:rFonts w:ascii="Calibri" w:hAnsi="Calibri"/>
                <w:sz w:val="16"/>
              </w:rPr>
              <w:t xml:space="preserve"> </w:t>
            </w:r>
          </w:p>
        </w:tc>
      </w:tr>
    </w:tbl>
    <w:p w:rsidR="00FC458E" w:rsidRDefault="00BF277F" w:rsidP="00D023DA">
      <w:pPr>
        <w:spacing w:line="360" w:lineRule="auto"/>
        <w:jc w:val="both"/>
        <w:rPr>
          <w:rFonts w:ascii="Calibri" w:hAnsi="Calibri"/>
        </w:rPr>
      </w:pPr>
      <w:r w:rsidRPr="00877D54">
        <w:rPr>
          <w:rStyle w:val="Emphaseintense"/>
          <w:noProof/>
          <w:lang w:eastAsia="fr-FR"/>
        </w:rPr>
        <w:drawing>
          <wp:anchor distT="0" distB="0" distL="114300" distR="114300" simplePos="0" relativeHeight="251763712" behindDoc="1" locked="0" layoutInCell="1" allowOverlap="1" wp14:anchorId="74C4BAFD" wp14:editId="3A4660EA">
            <wp:simplePos x="0" y="0"/>
            <wp:positionH relativeFrom="column">
              <wp:posOffset>0</wp:posOffset>
            </wp:positionH>
            <wp:positionV relativeFrom="paragraph">
              <wp:posOffset>782320</wp:posOffset>
            </wp:positionV>
            <wp:extent cx="666750" cy="444500"/>
            <wp:effectExtent l="0" t="0" r="0" b="0"/>
            <wp:wrapTight wrapText="bothSides">
              <wp:wrapPolygon edited="0">
                <wp:start x="4937" y="0"/>
                <wp:lineTo x="0" y="3703"/>
                <wp:lineTo x="0" y="15737"/>
                <wp:lineTo x="4320" y="20366"/>
                <wp:lineTo x="4937" y="20366"/>
                <wp:lineTo x="16046" y="20366"/>
                <wp:lineTo x="16663" y="20366"/>
                <wp:lineTo x="20983" y="15737"/>
                <wp:lineTo x="20983" y="3703"/>
                <wp:lineTo x="16046" y="0"/>
                <wp:lineTo x="4937" y="0"/>
              </wp:wrapPolygon>
            </wp:wrapTight>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pi_pt.png"/>
                    <pic:cNvPicPr/>
                  </pic:nvPicPr>
                  <pic:blipFill>
                    <a:blip r:embed="rId26">
                      <a:extLst>
                        <a:ext uri="{28A0092B-C50C-407E-A947-70E740481C1C}">
                          <a14:useLocalDpi xmlns:a14="http://schemas.microsoft.com/office/drawing/2010/main" val="0"/>
                        </a:ext>
                      </a:extLst>
                    </a:blip>
                    <a:stretch>
                      <a:fillRect/>
                    </a:stretch>
                  </pic:blipFill>
                  <pic:spPr>
                    <a:xfrm>
                      <a:off x="0" y="0"/>
                      <a:ext cx="666750" cy="444500"/>
                    </a:xfrm>
                    <a:prstGeom prst="rect">
                      <a:avLst/>
                    </a:prstGeom>
                  </pic:spPr>
                </pic:pic>
              </a:graphicData>
            </a:graphic>
            <wp14:sizeRelH relativeFrom="page">
              <wp14:pctWidth>0</wp14:pctWidth>
            </wp14:sizeRelH>
            <wp14:sizeRelV relativeFrom="page">
              <wp14:pctHeight>0</wp14:pctHeight>
            </wp14:sizeRelV>
          </wp:anchor>
        </w:drawing>
      </w:r>
      <w:r w:rsidR="00857127">
        <w:rPr>
          <w:rFonts w:ascii="Calibri" w:hAnsi="Calibri"/>
        </w:rPr>
        <w:t>Présentation de la solution appliquée à Rouen</w:t>
      </w:r>
      <w:r w:rsidR="00946508">
        <w:rPr>
          <w:rFonts w:ascii="Calibri" w:hAnsi="Calibri"/>
        </w:rPr>
        <w:t xml:space="preserve"> qui répond à nos contraintes </w:t>
      </w:r>
      <w:proofErr w:type="gramStart"/>
      <w:r w:rsidR="00946508">
        <w:rPr>
          <w:rFonts w:ascii="Calibri" w:hAnsi="Calibri"/>
        </w:rPr>
        <w:t>:</w:t>
      </w:r>
      <w:proofErr w:type="gramEnd"/>
      <w:r w:rsidR="00FC458E">
        <w:rPr>
          <w:rFonts w:ascii="Calibri" w:hAnsi="Calibri"/>
        </w:rPr>
        <w:br/>
      </w:r>
      <w:hyperlink r:id="rId49" w:history="1">
        <w:r w:rsidR="00857127" w:rsidRPr="00E47264">
          <w:rPr>
            <w:rStyle w:val="Lienhypertexte"/>
            <w:rFonts w:ascii="Calibri" w:hAnsi="Calibri"/>
          </w:rPr>
          <w:t>https://www.youtube.com/watch?v=ZrAm-1jVwf8</w:t>
        </w:r>
      </w:hyperlink>
      <w:r w:rsidR="00FC458E">
        <w:rPr>
          <w:rFonts w:ascii="Calibri" w:hAnsi="Calibri"/>
        </w:rPr>
        <w:br/>
        <w:t xml:space="preserve">Amélioration du système : </w:t>
      </w:r>
      <w:hyperlink r:id="rId50" w:history="1">
        <w:r w:rsidR="00FC458E" w:rsidRPr="00E47264">
          <w:rPr>
            <w:rStyle w:val="Lienhypertexte"/>
            <w:rFonts w:ascii="Calibri" w:hAnsi="Calibri"/>
          </w:rPr>
          <w:t>https://www.youtube.com/watch?v=w6kMQyKmgy8</w:t>
        </w:r>
      </w:hyperlink>
    </w:p>
    <w:p w:rsidR="00FC458E" w:rsidRPr="00BF277F" w:rsidRDefault="00FC458E" w:rsidP="00D023DA">
      <w:pPr>
        <w:spacing w:line="360" w:lineRule="auto"/>
        <w:jc w:val="both"/>
        <w:rPr>
          <w:rStyle w:val="Accentuation"/>
        </w:rPr>
      </w:pPr>
      <w:r w:rsidRPr="00BF277F">
        <w:rPr>
          <w:rStyle w:val="Accentuation"/>
        </w:rPr>
        <w:t>En technologie, nous allons mettre en œuvre cette solution !</w:t>
      </w:r>
    </w:p>
    <w:p w:rsidR="00C55116" w:rsidRDefault="00C00EAE" w:rsidP="00C00EAE">
      <w:pPr>
        <w:jc w:val="center"/>
        <w:rPr>
          <w:rFonts w:ascii="Calibri" w:eastAsiaTheme="majorEastAsia" w:hAnsi="Calibri" w:cstheme="majorBidi"/>
          <w:b/>
          <w:color w:val="FFFFFF" w:themeColor="background1"/>
          <w:sz w:val="52"/>
          <w:szCs w:val="32"/>
        </w:rPr>
      </w:pPr>
      <w:r>
        <w:rPr>
          <w:noProof/>
          <w:lang w:eastAsia="fr-FR"/>
        </w:rPr>
        <w:drawing>
          <wp:inline distT="0" distB="0" distL="0" distR="0">
            <wp:extent cx="3911598" cy="2933700"/>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chema_teor.jpg"/>
                    <pic:cNvPicPr/>
                  </pic:nvPicPr>
                  <pic:blipFill>
                    <a:blip r:embed="rId51">
                      <a:extLst>
                        <a:ext uri="{28A0092B-C50C-407E-A947-70E740481C1C}">
                          <a14:useLocalDpi xmlns:a14="http://schemas.microsoft.com/office/drawing/2010/main" val="0"/>
                        </a:ext>
                      </a:extLst>
                    </a:blip>
                    <a:stretch>
                      <a:fillRect/>
                    </a:stretch>
                  </pic:blipFill>
                  <pic:spPr>
                    <a:xfrm>
                      <a:off x="0" y="0"/>
                      <a:ext cx="3945453" cy="2959092"/>
                    </a:xfrm>
                    <a:prstGeom prst="rect">
                      <a:avLst/>
                    </a:prstGeom>
                  </pic:spPr>
                </pic:pic>
              </a:graphicData>
            </a:graphic>
          </wp:inline>
        </w:drawing>
      </w:r>
      <w:r w:rsidR="00C55116">
        <w:br w:type="page"/>
      </w:r>
    </w:p>
    <w:p w:rsidR="00FC458E" w:rsidRPr="009B5DAE" w:rsidRDefault="00C30334" w:rsidP="00D023DA">
      <w:pPr>
        <w:pStyle w:val="Titre1"/>
        <w:jc w:val="both"/>
        <w:rPr>
          <w:b w:val="0"/>
        </w:rPr>
      </w:pPr>
      <w:bookmarkStart w:id="14" w:name="_Toc460442644"/>
      <w:r>
        <w:rPr>
          <w:b w:val="0"/>
          <w:noProof/>
          <w:lang w:eastAsia="fr-FR"/>
        </w:rPr>
        <w:lastRenderedPageBreak/>
        <w:drawing>
          <wp:anchor distT="0" distB="0" distL="114300" distR="114300" simplePos="0" relativeHeight="251746304" behindDoc="0" locked="0" layoutInCell="1" allowOverlap="1" wp14:anchorId="3900C527" wp14:editId="6D984255">
            <wp:simplePos x="0" y="0"/>
            <wp:positionH relativeFrom="column">
              <wp:posOffset>4037507</wp:posOffset>
            </wp:positionH>
            <wp:positionV relativeFrom="paragraph">
              <wp:posOffset>-538785</wp:posOffset>
            </wp:positionV>
            <wp:extent cx="738505" cy="719455"/>
            <wp:effectExtent l="0" t="0" r="4445" b="444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iencesexp.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38505" cy="719455"/>
                    </a:xfrm>
                    <a:prstGeom prst="rect">
                      <a:avLst/>
                    </a:prstGeom>
                  </pic:spPr>
                </pic:pic>
              </a:graphicData>
            </a:graphic>
            <wp14:sizeRelH relativeFrom="page">
              <wp14:pctWidth>0</wp14:pctWidth>
            </wp14:sizeRelH>
            <wp14:sizeRelV relativeFrom="page">
              <wp14:pctHeight>0</wp14:pctHeight>
            </wp14:sizeRelV>
          </wp:anchor>
        </w:drawing>
      </w:r>
      <w:r w:rsidR="00862C8C">
        <w:rPr>
          <w:noProof/>
          <w:lang w:eastAsia="fr-FR"/>
        </w:rPr>
        <w:drawing>
          <wp:anchor distT="0" distB="0" distL="114300" distR="114300" simplePos="0" relativeHeight="251727872" behindDoc="0" locked="0" layoutInCell="1" allowOverlap="1" wp14:anchorId="05359691" wp14:editId="73DDEA80">
            <wp:simplePos x="0" y="0"/>
            <wp:positionH relativeFrom="column">
              <wp:posOffset>4835347</wp:posOffset>
            </wp:positionH>
            <wp:positionV relativeFrom="paragraph">
              <wp:posOffset>-541554</wp:posOffset>
            </wp:positionV>
            <wp:extent cx="738729" cy="720000"/>
            <wp:effectExtent l="0" t="0" r="4445" b="4445"/>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iencesm.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38729" cy="720000"/>
                    </a:xfrm>
                    <a:prstGeom prst="rect">
                      <a:avLst/>
                    </a:prstGeom>
                  </pic:spPr>
                </pic:pic>
              </a:graphicData>
            </a:graphic>
            <wp14:sizeRelH relativeFrom="page">
              <wp14:pctWidth>0</wp14:pctWidth>
            </wp14:sizeRelH>
            <wp14:sizeRelV relativeFrom="page">
              <wp14:pctHeight>0</wp14:pctHeight>
            </wp14:sizeRelV>
          </wp:anchor>
        </w:drawing>
      </w:r>
      <w:r w:rsidR="001B6092">
        <w:t xml:space="preserve"> </w:t>
      </w:r>
      <w:r w:rsidR="00FC458E">
        <w:t>MATHÉMATIQUES</w:t>
      </w:r>
      <w:bookmarkEnd w:id="14"/>
      <w:r w:rsidR="00862C8C" w:rsidRPr="00862C8C">
        <w:rPr>
          <w:noProof/>
          <w:lang w:eastAsia="fr-FR"/>
        </w:rPr>
        <w:t xml:space="preserve"> </w:t>
      </w:r>
    </w:p>
    <w:p w:rsidR="00FC458E" w:rsidRDefault="00FC458E" w:rsidP="00D023DA">
      <w:pPr>
        <w:pStyle w:val="Titre2"/>
        <w:jc w:val="both"/>
      </w:pPr>
      <w:bookmarkStart w:id="15" w:name="_Toc460442645"/>
      <w:r>
        <w:t>Comment « donner vie » à un objet technique ?</w:t>
      </w:r>
      <w:r w:rsidR="001239F8">
        <w:t> : Les algorithmes.</w:t>
      </w:r>
      <w:bookmarkEnd w:id="15"/>
      <w:r w:rsidR="003330FC" w:rsidRPr="003330FC">
        <w:rPr>
          <w:b w:val="0"/>
          <w:noProof/>
          <w:lang w:eastAsia="fr-FR"/>
        </w:rPr>
        <w:t xml:space="preserve"> </w:t>
      </w:r>
    </w:p>
    <w:p w:rsidR="00FC458E" w:rsidRPr="00A54216" w:rsidRDefault="00FC458E" w:rsidP="00D023DA">
      <w:pPr>
        <w:jc w:val="both"/>
        <w:rPr>
          <w:i/>
          <w:color w:val="413483"/>
          <w:sz w:val="24"/>
        </w:rPr>
      </w:pPr>
      <w:r>
        <w:rPr>
          <w:i/>
          <w:color w:val="413483"/>
          <w:sz w:val="24"/>
        </w:rPr>
        <w:t xml:space="preserve">Programmation, </w:t>
      </w:r>
      <w:r w:rsidR="001239F8">
        <w:rPr>
          <w:i/>
          <w:color w:val="413483"/>
          <w:sz w:val="24"/>
        </w:rPr>
        <w:t xml:space="preserve">un </w:t>
      </w:r>
      <w:r>
        <w:rPr>
          <w:i/>
          <w:color w:val="413483"/>
          <w:sz w:val="24"/>
        </w:rPr>
        <w:t>langage pour pens</w:t>
      </w:r>
      <w:r w:rsidR="001239F8">
        <w:rPr>
          <w:i/>
          <w:color w:val="413483"/>
          <w:sz w:val="24"/>
        </w:rPr>
        <w:t>er</w:t>
      </w:r>
      <w:r w:rsidR="00CE35B1">
        <w:rPr>
          <w:i/>
          <w:color w:val="413483"/>
          <w:sz w:val="24"/>
        </w:rPr>
        <w:t>.</w:t>
      </w:r>
    </w:p>
    <w:p w:rsidR="00FC458E" w:rsidRPr="00BC2084" w:rsidRDefault="00FC458E" w:rsidP="00D023DA">
      <w:pPr>
        <w:jc w:val="both"/>
        <w:rPr>
          <w:sz w:val="2"/>
        </w:rPr>
      </w:pPr>
    </w:p>
    <w:tbl>
      <w:tblPr>
        <w:tblStyle w:val="Grilledutableau"/>
        <w:tblW w:w="0" w:type="auto"/>
        <w:tblBorders>
          <w:top w:val="single" w:sz="8" w:space="0" w:color="413483"/>
          <w:left w:val="single" w:sz="8" w:space="0" w:color="413483"/>
          <w:bottom w:val="single" w:sz="8" w:space="0" w:color="413483"/>
          <w:right w:val="single" w:sz="8" w:space="0" w:color="413483"/>
          <w:insideH w:val="single" w:sz="8" w:space="0" w:color="413483"/>
          <w:insideV w:val="single" w:sz="8" w:space="0" w:color="413483"/>
        </w:tblBorders>
        <w:tblLook w:val="04A0" w:firstRow="1" w:lastRow="0" w:firstColumn="1" w:lastColumn="0" w:noHBand="0" w:noVBand="1"/>
      </w:tblPr>
      <w:tblGrid>
        <w:gridCol w:w="2835"/>
        <w:gridCol w:w="6227"/>
      </w:tblGrid>
      <w:tr w:rsidR="00FC458E" w:rsidTr="00092C72">
        <w:tc>
          <w:tcPr>
            <w:tcW w:w="2835" w:type="dxa"/>
            <w:tcBorders>
              <w:top w:val="nil"/>
              <w:left w:val="nil"/>
              <w:bottom w:val="nil"/>
              <w:right w:val="nil"/>
            </w:tcBorders>
          </w:tcPr>
          <w:p w:rsidR="00FC458E" w:rsidRPr="00BC2084" w:rsidRDefault="00FC458E" w:rsidP="009F457B">
            <w:pPr>
              <w:jc w:val="both"/>
              <w:rPr>
                <w:sz w:val="36"/>
                <w:szCs w:val="36"/>
              </w:rPr>
            </w:pPr>
            <w:r w:rsidRPr="00BC2084">
              <w:rPr>
                <w:rStyle w:val="lev"/>
                <w:sz w:val="36"/>
                <w:szCs w:val="36"/>
              </w:rPr>
              <w:br/>
            </w:r>
            <w:r w:rsidRPr="00BC2084">
              <w:rPr>
                <w:noProof/>
                <w:sz w:val="36"/>
                <w:szCs w:val="36"/>
                <w:lang w:eastAsia="fr-FR"/>
              </w:rPr>
              <w:drawing>
                <wp:anchor distT="0" distB="0" distL="114300" distR="114300" simplePos="0" relativeHeight="251681792" behindDoc="0" locked="0" layoutInCell="1" allowOverlap="1" wp14:anchorId="237A28B0" wp14:editId="2077A8E7">
                  <wp:simplePos x="0" y="0"/>
                  <wp:positionH relativeFrom="column">
                    <wp:posOffset>3175</wp:posOffset>
                  </wp:positionH>
                  <wp:positionV relativeFrom="paragraph">
                    <wp:posOffset>112395</wp:posOffset>
                  </wp:positionV>
                  <wp:extent cx="523875" cy="581679"/>
                  <wp:effectExtent l="0" t="0" r="0" b="889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emp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875" cy="581679"/>
                          </a:xfrm>
                          <a:prstGeom prst="rect">
                            <a:avLst/>
                          </a:prstGeom>
                        </pic:spPr>
                      </pic:pic>
                    </a:graphicData>
                  </a:graphic>
                  <wp14:sizeRelH relativeFrom="page">
                    <wp14:pctWidth>0</wp14:pctWidth>
                  </wp14:sizeRelH>
                  <wp14:sizeRelV relativeFrom="page">
                    <wp14:pctHeight>0</wp14:pctHeight>
                  </wp14:sizeRelV>
                </wp:anchor>
              </w:drawing>
            </w:r>
            <w:r w:rsidR="009F457B">
              <w:rPr>
                <w:rStyle w:val="lev"/>
                <w:sz w:val="36"/>
                <w:szCs w:val="36"/>
              </w:rPr>
              <w:t>7</w:t>
            </w:r>
            <w:r w:rsidRPr="00BC2084">
              <w:rPr>
                <w:rStyle w:val="lev"/>
                <w:sz w:val="36"/>
                <w:szCs w:val="36"/>
              </w:rPr>
              <w:t xml:space="preserve"> x 55 </w:t>
            </w:r>
            <w:r w:rsidRPr="00BC2084">
              <w:rPr>
                <w:rStyle w:val="lev"/>
                <w:sz w:val="32"/>
                <w:szCs w:val="36"/>
              </w:rPr>
              <w:t>min</w:t>
            </w:r>
          </w:p>
        </w:tc>
        <w:tc>
          <w:tcPr>
            <w:tcW w:w="6227" w:type="dxa"/>
            <w:tcBorders>
              <w:top w:val="nil"/>
              <w:left w:val="nil"/>
              <w:bottom w:val="nil"/>
              <w:right w:val="nil"/>
            </w:tcBorders>
            <w:vAlign w:val="center"/>
          </w:tcPr>
          <w:p w:rsidR="008D1D5B" w:rsidRPr="00DA20D8" w:rsidRDefault="00FC458E" w:rsidP="00472701">
            <w:pPr>
              <w:spacing w:before="140"/>
              <w:rPr>
                <w:b/>
                <w:bCs/>
                <w:color w:val="413483"/>
                <w:sz w:val="36"/>
              </w:rPr>
            </w:pPr>
            <w:r w:rsidRPr="00DA20D8">
              <w:rPr>
                <w:noProof/>
                <w:sz w:val="2"/>
                <w:lang w:eastAsia="fr-FR"/>
              </w:rPr>
              <w:drawing>
                <wp:anchor distT="0" distB="1080135" distL="114300" distR="114300" simplePos="0" relativeHeight="251680768" behindDoc="0" locked="0" layoutInCell="1" allowOverlap="1" wp14:anchorId="29976BE7" wp14:editId="3113496C">
                  <wp:simplePos x="0" y="0"/>
                  <wp:positionH relativeFrom="column">
                    <wp:posOffset>-1223645</wp:posOffset>
                  </wp:positionH>
                  <wp:positionV relativeFrom="page">
                    <wp:posOffset>7620</wp:posOffset>
                  </wp:positionV>
                  <wp:extent cx="1170000" cy="828000"/>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terie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14:sizeRelH relativeFrom="page">
                    <wp14:pctWidth>0</wp14:pctWidth>
                  </wp14:sizeRelH>
                  <wp14:sizeRelV relativeFrom="page">
                    <wp14:pctHeight>0</wp14:pctHeight>
                  </wp14:sizeRelV>
                </wp:anchor>
              </w:drawing>
            </w:r>
            <w:r w:rsidRPr="00DA20D8">
              <w:rPr>
                <w:rStyle w:val="lev"/>
                <w:sz w:val="4"/>
              </w:rPr>
              <w:br/>
            </w:r>
            <w:r w:rsidRPr="00BC2084">
              <w:rPr>
                <w:rStyle w:val="lev"/>
                <w:sz w:val="36"/>
              </w:rPr>
              <w:t>PC prof + vidéoprojecteur</w:t>
            </w:r>
            <w:r>
              <w:rPr>
                <w:rStyle w:val="lev"/>
                <w:sz w:val="36"/>
              </w:rPr>
              <w:br/>
            </w:r>
            <w:r w:rsidR="00092C72">
              <w:rPr>
                <w:rStyle w:val="lev"/>
                <w:sz w:val="28"/>
              </w:rPr>
              <w:t>Ressources</w:t>
            </w:r>
            <w:r w:rsidRPr="00DA20D8">
              <w:rPr>
                <w:rStyle w:val="lev"/>
                <w:sz w:val="28"/>
              </w:rPr>
              <w:t xml:space="preserve"> disponible</w:t>
            </w:r>
            <w:r>
              <w:rPr>
                <w:rStyle w:val="lev"/>
                <w:sz w:val="28"/>
              </w:rPr>
              <w:t>s</w:t>
            </w:r>
            <w:r w:rsidRPr="00DA20D8">
              <w:rPr>
                <w:rStyle w:val="lev"/>
                <w:sz w:val="28"/>
              </w:rPr>
              <w:t xml:space="preserve"> dans le dossier </w:t>
            </w:r>
            <w:r>
              <w:rPr>
                <w:rStyle w:val="lev"/>
                <w:sz w:val="28"/>
              </w:rPr>
              <w:t>R</w:t>
            </w:r>
            <w:r w:rsidRPr="00DA20D8">
              <w:rPr>
                <w:rStyle w:val="lev"/>
                <w:sz w:val="28"/>
              </w:rPr>
              <w:t>essource</w:t>
            </w:r>
            <w:r>
              <w:rPr>
                <w:rStyle w:val="lev"/>
                <w:sz w:val="28"/>
              </w:rPr>
              <w:t>s</w:t>
            </w:r>
            <w:r w:rsidRPr="00DA20D8">
              <w:rPr>
                <w:rStyle w:val="lev"/>
                <w:sz w:val="28"/>
              </w:rPr>
              <w:t>/</w:t>
            </w:r>
            <w:r w:rsidR="00F13EF7">
              <w:rPr>
                <w:rStyle w:val="lev"/>
                <w:sz w:val="28"/>
              </w:rPr>
              <w:t>Maths</w:t>
            </w:r>
            <w:r w:rsidR="00092C72">
              <w:rPr>
                <w:rStyle w:val="lev"/>
                <w:sz w:val="28"/>
              </w:rPr>
              <w:br/>
              <w:t xml:space="preserve">Connexion Internet ou </w:t>
            </w:r>
            <w:proofErr w:type="spellStart"/>
            <w:r w:rsidR="00092C72">
              <w:rPr>
                <w:rStyle w:val="lev"/>
                <w:sz w:val="28"/>
              </w:rPr>
              <w:t>blockly</w:t>
            </w:r>
            <w:proofErr w:type="spellEnd"/>
            <w:r w:rsidR="00092C72">
              <w:rPr>
                <w:rStyle w:val="lev"/>
                <w:sz w:val="28"/>
              </w:rPr>
              <w:t xml:space="preserve"> installé</w:t>
            </w:r>
            <w:r w:rsidR="00092C72">
              <w:rPr>
                <w:rStyle w:val="lev"/>
                <w:sz w:val="28"/>
              </w:rPr>
              <w:br/>
            </w:r>
            <w:r w:rsidR="00092C72">
              <w:rPr>
                <w:b/>
                <w:bCs/>
                <w:color w:val="413483"/>
                <w:sz w:val="36"/>
              </w:rPr>
              <w:t>1 PC pour 2 élèves</w:t>
            </w:r>
            <w:r w:rsidR="00136E4D">
              <w:rPr>
                <w:b/>
                <w:bCs/>
                <w:color w:val="413483"/>
                <w:sz w:val="36"/>
              </w:rPr>
              <w:br/>
              <w:t>1 tablette prof</w:t>
            </w:r>
          </w:p>
        </w:tc>
      </w:tr>
    </w:tbl>
    <w:p w:rsidR="00FC458E" w:rsidRPr="00153B4E" w:rsidRDefault="00FC458E" w:rsidP="00D023DA">
      <w:pPr>
        <w:jc w:val="both"/>
        <w:rPr>
          <w:sz w:val="2"/>
        </w:rPr>
      </w:pPr>
    </w:p>
    <w:p w:rsidR="00C55116" w:rsidRDefault="00D05A15" w:rsidP="00D023DA">
      <w:pPr>
        <w:spacing w:line="360" w:lineRule="auto"/>
        <w:jc w:val="both"/>
        <w:rPr>
          <w:rFonts w:ascii="Calibri" w:hAnsi="Calibri"/>
        </w:rPr>
      </w:pPr>
      <w:r>
        <w:rPr>
          <w:rFonts w:ascii="Calibri" w:hAnsi="Calibri"/>
          <w:noProof/>
          <w:lang w:eastAsia="fr-FR"/>
        </w:rPr>
        <w:drawing>
          <wp:inline distT="0" distB="0" distL="0" distR="0" wp14:anchorId="4BF4792B" wp14:editId="7CD944A7">
            <wp:extent cx="5759883" cy="2546350"/>
            <wp:effectExtent l="0" t="0" r="0" b="635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math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9883" cy="2546350"/>
                    </a:xfrm>
                    <a:prstGeom prst="rect">
                      <a:avLst/>
                    </a:prstGeom>
                  </pic:spPr>
                </pic:pic>
              </a:graphicData>
            </a:graphic>
          </wp:inline>
        </w:drawing>
      </w:r>
    </w:p>
    <w:p w:rsidR="00D05A15" w:rsidRDefault="00D05A15" w:rsidP="00D023DA">
      <w:pPr>
        <w:spacing w:line="360" w:lineRule="auto"/>
        <w:jc w:val="both"/>
        <w:rPr>
          <w:rFonts w:ascii="Calibri" w:hAnsi="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55116" w:rsidTr="00C55116">
        <w:tc>
          <w:tcPr>
            <w:tcW w:w="9062" w:type="dxa"/>
          </w:tcPr>
          <w:p w:rsidR="00C55116" w:rsidRDefault="00C55116" w:rsidP="00D023DA">
            <w:pPr>
              <w:spacing w:line="360" w:lineRule="auto"/>
              <w:jc w:val="both"/>
              <w:rPr>
                <w:rFonts w:ascii="Calibri" w:hAnsi="Calibri"/>
              </w:rPr>
            </w:pPr>
            <w:r>
              <w:rPr>
                <w:rFonts w:ascii="Calibri" w:hAnsi="Calibri"/>
              </w:rPr>
              <w:t>Il est important d’aborder la programmation d’une façon attrayante et de se dédouaner des contraintes inhérentes au code informatique sous forme textuel</w:t>
            </w:r>
            <w:r w:rsidR="00435D1C">
              <w:rPr>
                <w:rFonts w:ascii="Calibri" w:hAnsi="Calibri"/>
              </w:rPr>
              <w:t xml:space="preserve"> (nom et disposition des arguments, syntaxe stricte…)</w:t>
            </w:r>
            <w:r>
              <w:rPr>
                <w:rFonts w:ascii="Calibri" w:hAnsi="Calibri"/>
              </w:rPr>
              <w:t>. Je vous propose donc d’utiliser le très populaire langage de très haut niveau développé par la MIT et nommé « S</w:t>
            </w:r>
            <w:r w:rsidR="00547F4A">
              <w:rPr>
                <w:rFonts w:ascii="Calibri" w:hAnsi="Calibri"/>
              </w:rPr>
              <w:t>c</w:t>
            </w:r>
            <w:r>
              <w:rPr>
                <w:rFonts w:ascii="Calibri" w:hAnsi="Calibri"/>
              </w:rPr>
              <w:t>ratch ».</w:t>
            </w:r>
          </w:p>
        </w:tc>
      </w:tr>
      <w:tr w:rsidR="00C55116" w:rsidTr="00C55116">
        <w:tc>
          <w:tcPr>
            <w:tcW w:w="9062" w:type="dxa"/>
          </w:tcPr>
          <w:p w:rsidR="00C55116" w:rsidRDefault="00C55116" w:rsidP="00D023DA">
            <w:pPr>
              <w:spacing w:line="360" w:lineRule="auto"/>
              <w:jc w:val="both"/>
              <w:rPr>
                <w:rFonts w:ascii="Calibri" w:hAnsi="Calibri"/>
              </w:rPr>
            </w:pPr>
          </w:p>
          <w:p w:rsidR="00C55116" w:rsidRDefault="00C55116" w:rsidP="00D023DA">
            <w:pPr>
              <w:spacing w:line="360" w:lineRule="auto"/>
              <w:jc w:val="both"/>
              <w:rPr>
                <w:rFonts w:ascii="Calibri" w:hAnsi="Calibri"/>
              </w:rPr>
            </w:pPr>
          </w:p>
          <w:p w:rsidR="00C55116" w:rsidRDefault="00C55116" w:rsidP="00D023DA">
            <w:pPr>
              <w:spacing w:line="360" w:lineRule="auto"/>
              <w:jc w:val="both"/>
              <w:rPr>
                <w:rFonts w:ascii="Calibri" w:hAnsi="Calibri"/>
              </w:rPr>
            </w:pPr>
          </w:p>
          <w:p w:rsidR="00C55116" w:rsidRDefault="00C55116" w:rsidP="00D023DA">
            <w:pPr>
              <w:spacing w:line="360" w:lineRule="auto"/>
              <w:jc w:val="both"/>
              <w:rPr>
                <w:rFonts w:ascii="Calibri" w:hAnsi="Calibri"/>
              </w:rPr>
            </w:pPr>
          </w:p>
          <w:p w:rsidR="00C55116" w:rsidRPr="002A2CA4" w:rsidRDefault="00C55116" w:rsidP="00D023DA">
            <w:pPr>
              <w:spacing w:line="360" w:lineRule="auto"/>
              <w:jc w:val="both"/>
              <w:rPr>
                <w:rFonts w:ascii="Calibri" w:hAnsi="Calibri"/>
                <w:sz w:val="20"/>
              </w:rPr>
            </w:pPr>
            <w:r>
              <w:rPr>
                <w:rStyle w:val="Emphaseintense"/>
              </w:rPr>
              <w:t xml:space="preserve">        </w:t>
            </w:r>
            <w:r w:rsidRPr="00D11435">
              <w:rPr>
                <w:rStyle w:val="Emphaseintense"/>
              </w:rPr>
              <w:t>« Code » Scratch</w:t>
            </w:r>
            <w:r w:rsidRPr="00D11435">
              <w:rPr>
                <w:rStyle w:val="Emphaseintense"/>
              </w:rPr>
              <w:tab/>
            </w:r>
            <w:r w:rsidRPr="00D11435">
              <w:rPr>
                <w:rStyle w:val="Emphaseintense"/>
              </w:rPr>
              <w:tab/>
            </w:r>
            <w:r w:rsidRPr="00D11435">
              <w:rPr>
                <w:rStyle w:val="Emphaseintense"/>
              </w:rPr>
              <w:tab/>
              <w:t>Code JavaScript généré</w:t>
            </w:r>
            <w:r>
              <w:rPr>
                <w:rFonts w:ascii="Calibri" w:hAnsi="Calibri"/>
              </w:rPr>
              <w:t xml:space="preserve"> </w:t>
            </w:r>
          </w:p>
          <w:p w:rsidR="00C55116" w:rsidRDefault="00C55116" w:rsidP="00D023DA">
            <w:pPr>
              <w:spacing w:line="360" w:lineRule="auto"/>
              <w:jc w:val="both"/>
              <w:rPr>
                <w:rFonts w:ascii="Calibri" w:hAnsi="Calibri"/>
              </w:rPr>
            </w:pPr>
            <w:r>
              <w:rPr>
                <w:rFonts w:ascii="Calibri" w:hAnsi="Calibri"/>
                <w:noProof/>
                <w:lang w:eastAsia="fr-FR"/>
              </w:rPr>
              <mc:AlternateContent>
                <mc:Choice Requires="wpg">
                  <w:drawing>
                    <wp:anchor distT="0" distB="0" distL="114300" distR="114300" simplePos="0" relativeHeight="251755520" behindDoc="0" locked="0" layoutInCell="1" allowOverlap="1" wp14:anchorId="362BB94C" wp14:editId="4670718D">
                      <wp:simplePos x="0" y="0"/>
                      <wp:positionH relativeFrom="column">
                        <wp:posOffset>-6249</wp:posOffset>
                      </wp:positionH>
                      <wp:positionV relativeFrom="paragraph">
                        <wp:posOffset>0</wp:posOffset>
                      </wp:positionV>
                      <wp:extent cx="3584676" cy="1829435"/>
                      <wp:effectExtent l="0" t="0" r="0" b="0"/>
                      <wp:wrapTight wrapText="bothSides">
                        <wp:wrapPolygon edited="0">
                          <wp:start x="0" y="0"/>
                          <wp:lineTo x="0" y="21368"/>
                          <wp:lineTo x="10216" y="21368"/>
                          <wp:lineTo x="21466" y="20018"/>
                          <wp:lineTo x="21466" y="0"/>
                          <wp:lineTo x="0" y="0"/>
                        </wp:wrapPolygon>
                      </wp:wrapTight>
                      <wp:docPr id="222" name="Groupe 222"/>
                      <wp:cNvGraphicFramePr/>
                      <a:graphic xmlns:a="http://schemas.openxmlformats.org/drawingml/2006/main">
                        <a:graphicData uri="http://schemas.microsoft.com/office/word/2010/wordprocessingGroup">
                          <wpg:wgp>
                            <wpg:cNvGrpSpPr/>
                            <wpg:grpSpPr>
                              <a:xfrm>
                                <a:off x="0" y="0"/>
                                <a:ext cx="3584676" cy="1829435"/>
                                <a:chOff x="0" y="0"/>
                                <a:chExt cx="3584676" cy="1829435"/>
                              </a:xfrm>
                            </wpg:grpSpPr>
                            <pic:pic xmlns:pic="http://schemas.openxmlformats.org/drawingml/2006/picture">
                              <pic:nvPicPr>
                                <pic:cNvPr id="192" name="Image 19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675130" cy="1829435"/>
                                </a:xfrm>
                                <a:prstGeom prst="rect">
                                  <a:avLst/>
                                </a:prstGeom>
                              </pic:spPr>
                            </pic:pic>
                            <pic:pic xmlns:pic="http://schemas.openxmlformats.org/drawingml/2006/picture">
                              <pic:nvPicPr>
                                <pic:cNvPr id="193" name="Image 193"/>
                                <pic:cNvPicPr>
                                  <a:picLocks noChangeAspect="1"/>
                                </pic:cNvPicPr>
                              </pic:nvPicPr>
                              <pic:blipFill rotWithShape="1">
                                <a:blip r:embed="rId55" cstate="print">
                                  <a:extLst>
                                    <a:ext uri="{28A0092B-C50C-407E-A947-70E740481C1C}">
                                      <a14:useLocalDpi xmlns:a14="http://schemas.microsoft.com/office/drawing/2010/main" val="0"/>
                                    </a:ext>
                                  </a:extLst>
                                </a:blip>
                                <a:srcRect b="4034"/>
                                <a:stretch/>
                              </pic:blipFill>
                              <pic:spPr bwMode="auto">
                                <a:xfrm>
                                  <a:off x="2253081" y="0"/>
                                  <a:ext cx="1331595" cy="1704340"/>
                                </a:xfrm>
                                <a:prstGeom prst="rect">
                                  <a:avLst/>
                                </a:prstGeom>
                                <a:ln>
                                  <a:noFill/>
                                </a:ln>
                                <a:extLst>
                                  <a:ext uri="{53640926-AAD7-44D8-BBD7-CCE9431645EC}">
                                    <a14:shadowObscured xmlns:a14="http://schemas.microsoft.com/office/drawing/2010/main"/>
                                  </a:ext>
                                </a:extLst>
                              </pic:spPr>
                            </pic:pic>
                            <wps:wsp>
                              <wps:cNvPr id="194" name="Flèche droite 194"/>
                              <wps:cNvSpPr/>
                              <wps:spPr>
                                <a:xfrm>
                                  <a:off x="1506931" y="746150"/>
                                  <a:ext cx="651053" cy="292608"/>
                                </a:xfrm>
                                <a:prstGeom prst="rightArrow">
                                  <a:avLst/>
                                </a:prstGeom>
                                <a:solidFill>
                                  <a:srgbClr val="4134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7BAC81" id="Groupe 222" o:spid="_x0000_s1026" style="position:absolute;margin-left:-.5pt;margin-top:0;width:282.25pt;height:144.05pt;z-index:251755520" coordsize="35846,1829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DJGIdc&#10;7IQAAOyEAAAVAAAAZHJzL21lZGlhL2ltYWdlMi5qcGVn/9j/4AAQSkZJRgABAQEA3ADcAAD/2wBD&#10;AAIBAQEBAQIBAQECAgICAgQDAgICAgUEBAMEBgUGBgYFBgYGBwkIBgcJBwYGCAsICQoKCgoKBggL&#10;DAsKDAkKCgr/2wBDAQICAgICAgUDAwUKBwYHCgoKCgoKCgoKCgoKCgoKCgoKCgoKCgoKCgoKCgoK&#10;CgoKCgoKCgoKCgoKCgoKCgoKCgr/wAARCAGrAU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2" o:spid="_x0000_s1027" type="#_x0000_t75" style="position:absolute;width:16751;height:18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PJLCAAAA3AAAAA8AAABkcnMvZG93bnJldi54bWxETz1vwjAQ3ZH4D9ZV6gYOGaI2YBCqQO3Q&#10;pRD2Iz6cCPscYjek/fV1pUrd7ul93mozOisG6kPrWcFinoEgrr1u2SiojvvZE4gQkTVaz6TgiwJs&#10;1tPJCkvt7/xBwyEakUI4lKigibErpQx1Qw7D3HfEibv43mFMsDdS93hP4c7KPMsK6bDl1NBgRy8N&#10;1dfDp1PwfUb5LqtiPNrbzp5McXr1tFDq8WHcLkFEGuO/+M/9ptP85xx+n0kX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GDySwgAAANwAAAAPAAAAAAAAAAAAAAAAAJ8C&#10;AABkcnMvZG93bnJldi54bWxQSwUGAAAAAAQABAD3AAAAjgMAAAAA&#10;">
                        <v:imagedata r:id="rId56" o:title=""/>
                        <v:path arrowok="t"/>
                      </v:shape>
                      <v:shape id="Image 193" o:spid="_x0000_s1028" type="#_x0000_t75" style="position:absolute;left:22530;width:13316;height:17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FXzPFAAAA3AAAAA8AAABkcnMvZG93bnJldi54bWxEj09rAjEQxe8Fv0MYwVvNWkHarVFEKIg9&#10;FP+A12EzbnbdTJYk7m6/fSMIvc3w3rzfm+V6sI3oyIfKsYLZNANBXDhdcangfPp6fQcRIrLGxjEp&#10;+KUA69XoZYm5dj0fqDvGUqQQDjkqMDG2uZShMGQxTF1LnLSr8xZjWn0ptcc+hdtGvmXZQlqsOBEM&#10;trQ1VNyOd5u4/f5ndr10J4+42Z0v33VVm1qpyXjYfIKINMR/8/N6p1P9jzk8nkkT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xV8zxQAAANwAAAAPAAAAAAAAAAAAAAAA&#10;AJ8CAABkcnMvZG93bnJldi54bWxQSwUGAAAAAAQABAD3AAAAkQMAAAAA&#10;">
                        <v:imagedata r:id="rId57" o:title="" cropbottom="2644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94" o:spid="_x0000_s1029" type="#_x0000_t13" style="position:absolute;left:15069;top:7461;width:6510;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3AMsEA&#10;AADcAAAADwAAAGRycy9kb3ducmV2LnhtbERPTWvCQBC9F/wPyxS81Y0llJq6ShGLUk+N4nnIjklq&#10;djburjH+e1cQvM3jfc503ptGdOR8bVnBeJSAIC6srrlUsNv+vH2C8AFZY2OZFFzJw3w2eJlipu2F&#10;/6jLQyliCPsMFVQhtJmUvqjIoB/ZljhyB+sMhghdKbXDSww3jXxPkg9psObYUGFLi4qKY342Cux/&#10;t0x/V4fSpcn+uBn7tM9Pa6WGr/33F4hAfXiKH+61jvMnKdyfiRfI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9wDLBAAAA3AAAAA8AAAAAAAAAAAAAAAAAmAIAAGRycy9kb3du&#10;cmV2LnhtbFBLBQYAAAAABAAEAPUAAACGAwAAAAA=&#10;" adj="16746" fillcolor="#413483" stroked="f" strokeweight="1pt"/>
                      <w10:wrap type="tight"/>
                    </v:group>
                  </w:pict>
                </mc:Fallback>
              </mc:AlternateContent>
            </w:r>
          </w:p>
          <w:p w:rsidR="00C55116" w:rsidRDefault="00C55116" w:rsidP="00D023DA">
            <w:pPr>
              <w:spacing w:line="360" w:lineRule="auto"/>
              <w:jc w:val="both"/>
              <w:rPr>
                <w:rFonts w:ascii="Calibri" w:hAnsi="Calibri"/>
              </w:rPr>
            </w:pPr>
          </w:p>
          <w:p w:rsidR="00C55116" w:rsidRDefault="00C55116" w:rsidP="00D023DA">
            <w:pPr>
              <w:spacing w:line="360" w:lineRule="auto"/>
              <w:jc w:val="both"/>
              <w:rPr>
                <w:rFonts w:ascii="Calibri" w:hAnsi="Calibri"/>
              </w:rPr>
            </w:pPr>
          </w:p>
          <w:p w:rsidR="00C55116" w:rsidRDefault="00C55116" w:rsidP="00D023DA">
            <w:pPr>
              <w:spacing w:line="360" w:lineRule="auto"/>
              <w:jc w:val="both"/>
              <w:rPr>
                <w:rFonts w:ascii="Calibri" w:hAnsi="Calibri"/>
              </w:rPr>
            </w:pPr>
          </w:p>
          <w:p w:rsidR="00C55116" w:rsidRDefault="00C55116" w:rsidP="00D023DA">
            <w:pPr>
              <w:spacing w:line="360" w:lineRule="auto"/>
              <w:jc w:val="both"/>
              <w:rPr>
                <w:rFonts w:ascii="Calibri" w:hAnsi="Calibri"/>
              </w:rPr>
            </w:pPr>
          </w:p>
          <w:p w:rsidR="00C55116" w:rsidRDefault="00C55116" w:rsidP="00D023DA">
            <w:pPr>
              <w:spacing w:line="360" w:lineRule="auto"/>
              <w:jc w:val="both"/>
              <w:rPr>
                <w:rFonts w:ascii="Calibri" w:hAnsi="Calibri"/>
              </w:rPr>
            </w:pPr>
          </w:p>
          <w:p w:rsidR="00C55116" w:rsidRDefault="00C55116" w:rsidP="00D023DA">
            <w:pPr>
              <w:spacing w:line="360" w:lineRule="auto"/>
              <w:jc w:val="both"/>
              <w:rPr>
                <w:rFonts w:ascii="Calibri" w:hAnsi="Calibri"/>
              </w:rPr>
            </w:pPr>
          </w:p>
          <w:p w:rsidR="00C55116" w:rsidRPr="00C55116" w:rsidRDefault="00C55116" w:rsidP="00D023DA">
            <w:pPr>
              <w:spacing w:line="360" w:lineRule="auto"/>
              <w:jc w:val="both"/>
              <w:rPr>
                <w:rFonts w:ascii="Calibri" w:hAnsi="Calibri"/>
                <w:sz w:val="2"/>
              </w:rPr>
            </w:pPr>
          </w:p>
          <w:p w:rsidR="00C55116" w:rsidRPr="00C55116" w:rsidRDefault="00C55116" w:rsidP="00D023DA">
            <w:pPr>
              <w:spacing w:line="360" w:lineRule="auto"/>
              <w:jc w:val="both"/>
              <w:rPr>
                <w:rFonts w:ascii="Calibri" w:hAnsi="Calibri"/>
                <w:i/>
              </w:rPr>
            </w:pPr>
            <w:r w:rsidRPr="00C55116">
              <w:rPr>
                <w:rFonts w:ascii="Calibri" w:hAnsi="Calibri"/>
                <w:i/>
                <w:sz w:val="20"/>
              </w:rPr>
              <w:t xml:space="preserve">Corrigé « Labyrinthe » 10 de </w:t>
            </w:r>
            <w:proofErr w:type="spellStart"/>
            <w:r w:rsidRPr="00C55116">
              <w:rPr>
                <w:rFonts w:ascii="Calibri" w:hAnsi="Calibri"/>
                <w:i/>
                <w:sz w:val="20"/>
              </w:rPr>
              <w:t>blockly</w:t>
            </w:r>
            <w:proofErr w:type="spellEnd"/>
          </w:p>
        </w:tc>
      </w:tr>
    </w:tbl>
    <w:p w:rsidR="00F13EF7" w:rsidRDefault="00C55116" w:rsidP="00D023DA">
      <w:pPr>
        <w:spacing w:line="360" w:lineRule="auto"/>
        <w:jc w:val="both"/>
        <w:rPr>
          <w:rFonts w:ascii="Calibri" w:hAnsi="Calibri"/>
        </w:rPr>
      </w:pPr>
      <w:r>
        <w:rPr>
          <w:rFonts w:ascii="Calibri" w:hAnsi="Calibri"/>
        </w:rPr>
        <w:lastRenderedPageBreak/>
        <w:br/>
      </w:r>
      <w:r w:rsidR="00F13EF7">
        <w:rPr>
          <w:rFonts w:ascii="Calibri" w:hAnsi="Calibri"/>
        </w:rPr>
        <w:t xml:space="preserve">De nombreuses ressources en ligne sont disponibles et utilisées en Technologie depuis quelques années déjà, et notamment </w:t>
      </w:r>
      <w:proofErr w:type="spellStart"/>
      <w:r w:rsidR="00F13EF7">
        <w:rPr>
          <w:rFonts w:ascii="Calibri" w:hAnsi="Calibri"/>
        </w:rPr>
        <w:t>blo</w:t>
      </w:r>
      <w:r w:rsidR="008D1D5B">
        <w:rPr>
          <w:rFonts w:ascii="Calibri" w:hAnsi="Calibri"/>
        </w:rPr>
        <w:t>ckly</w:t>
      </w:r>
      <w:proofErr w:type="spellEnd"/>
      <w:r w:rsidR="008D1D5B">
        <w:rPr>
          <w:rFonts w:ascii="Calibri" w:hAnsi="Calibri"/>
        </w:rPr>
        <w:t xml:space="preserve"> ou code.org.</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92"/>
        <w:gridCol w:w="4761"/>
      </w:tblGrid>
      <w:tr w:rsidR="001A5DD7" w:rsidTr="00613F38">
        <w:tc>
          <w:tcPr>
            <w:tcW w:w="4311" w:type="dxa"/>
            <w:gridSpan w:val="2"/>
            <w:vAlign w:val="center"/>
          </w:tcPr>
          <w:p w:rsidR="001A5DD7" w:rsidRDefault="00D33C24" w:rsidP="00D023DA">
            <w:pPr>
              <w:spacing w:line="360" w:lineRule="auto"/>
              <w:jc w:val="both"/>
              <w:rPr>
                <w:rFonts w:ascii="Calibri" w:hAnsi="Calibri"/>
              </w:rPr>
            </w:pPr>
            <w:r>
              <w:rPr>
                <w:rFonts w:ascii="Calibri" w:hAnsi="Calibri"/>
                <w:noProof/>
                <w:lang w:eastAsia="fr-FR"/>
              </w:rPr>
              <w:drawing>
                <wp:anchor distT="0" distB="0" distL="114300" distR="114300" simplePos="0" relativeHeight="251702272" behindDoc="0" locked="0" layoutInCell="1" allowOverlap="1" wp14:anchorId="62C0F900" wp14:editId="201D597B">
                  <wp:simplePos x="0" y="0"/>
                  <wp:positionH relativeFrom="column">
                    <wp:posOffset>-295377</wp:posOffset>
                  </wp:positionH>
                  <wp:positionV relativeFrom="paragraph">
                    <wp:posOffset>206553</wp:posOffset>
                  </wp:positionV>
                  <wp:extent cx="738505" cy="719455"/>
                  <wp:effectExtent l="0" t="0" r="4445" b="4445"/>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mm.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38505" cy="719455"/>
                          </a:xfrm>
                          <a:prstGeom prst="rect">
                            <a:avLst/>
                          </a:prstGeom>
                        </pic:spPr>
                      </pic:pic>
                    </a:graphicData>
                  </a:graphic>
                  <wp14:sizeRelH relativeFrom="page">
                    <wp14:pctWidth>0</wp14:pctWidth>
                  </wp14:sizeRelH>
                  <wp14:sizeRelV relativeFrom="page">
                    <wp14:pctHeight>0</wp14:pctHeight>
                  </wp14:sizeRelV>
                </wp:anchor>
              </w:drawing>
            </w:r>
            <w:r w:rsidR="001A5DD7">
              <w:rPr>
                <w:rFonts w:ascii="Calibri" w:hAnsi="Calibri"/>
                <w:noProof/>
                <w:lang w:eastAsia="fr-FR"/>
              </w:rPr>
              <w:drawing>
                <wp:inline distT="0" distB="0" distL="0" distR="0" wp14:anchorId="20FE8D6A" wp14:editId="6083EB28">
                  <wp:extent cx="2494280" cy="521970"/>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lockly.png"/>
                          <pic:cNvPicPr/>
                        </pic:nvPicPr>
                        <pic:blipFill>
                          <a:blip r:embed="rId59">
                            <a:extLst>
                              <a:ext uri="{28A0092B-C50C-407E-A947-70E740481C1C}">
                                <a14:useLocalDpi xmlns:a14="http://schemas.microsoft.com/office/drawing/2010/main" val="0"/>
                              </a:ext>
                            </a:extLst>
                          </a:blip>
                          <a:stretch>
                            <a:fillRect/>
                          </a:stretch>
                        </pic:blipFill>
                        <pic:spPr>
                          <a:xfrm>
                            <a:off x="0" y="0"/>
                            <a:ext cx="2494280" cy="521970"/>
                          </a:xfrm>
                          <a:prstGeom prst="rect">
                            <a:avLst/>
                          </a:prstGeom>
                        </pic:spPr>
                      </pic:pic>
                    </a:graphicData>
                  </a:graphic>
                </wp:inline>
              </w:drawing>
            </w:r>
          </w:p>
        </w:tc>
        <w:tc>
          <w:tcPr>
            <w:tcW w:w="4761" w:type="dxa"/>
          </w:tcPr>
          <w:p w:rsidR="001A5DD7" w:rsidRPr="00367433" w:rsidRDefault="001A5DD7" w:rsidP="00740539">
            <w:pPr>
              <w:spacing w:line="360" w:lineRule="auto"/>
              <w:rPr>
                <w:rFonts w:ascii="Calibri" w:hAnsi="Calibri"/>
                <w:sz w:val="20"/>
              </w:rPr>
            </w:pPr>
            <w:proofErr w:type="spellStart"/>
            <w:r w:rsidRPr="00367433">
              <w:rPr>
                <w:rFonts w:ascii="Calibri" w:hAnsi="Calibri"/>
                <w:sz w:val="20"/>
              </w:rPr>
              <w:t>Blockly</w:t>
            </w:r>
            <w:proofErr w:type="spellEnd"/>
            <w:r w:rsidRPr="00367433">
              <w:rPr>
                <w:rFonts w:ascii="Calibri" w:hAnsi="Calibri"/>
                <w:sz w:val="20"/>
              </w:rPr>
              <w:t xml:space="preserve"> est en ligne ici : </w:t>
            </w:r>
            <w:hyperlink r:id="rId60" w:history="1">
              <w:r w:rsidRPr="00367433">
                <w:rPr>
                  <w:rStyle w:val="Lienhypertexte"/>
                  <w:rFonts w:ascii="Calibri" w:hAnsi="Calibri"/>
                  <w:sz w:val="20"/>
                </w:rPr>
                <w:t>https://blockly-games.appspot.com/?lang=fr</w:t>
              </w:r>
            </w:hyperlink>
            <w:r w:rsidRPr="00367433">
              <w:rPr>
                <w:rFonts w:ascii="Calibri" w:hAnsi="Calibri"/>
                <w:sz w:val="20"/>
              </w:rPr>
              <w:t xml:space="preserve"> et est disponible hors-ligne dans le dossier « Ressources/Maths » version du 23 juin 2015.</w:t>
            </w:r>
            <w:r w:rsidR="0094109B">
              <w:rPr>
                <w:rFonts w:ascii="Calibri" w:hAnsi="Calibri"/>
                <w:sz w:val="20"/>
              </w:rPr>
              <w:t xml:space="preserve"> </w:t>
            </w:r>
            <w:proofErr w:type="spellStart"/>
            <w:r w:rsidR="0094109B" w:rsidRPr="0094109B">
              <w:rPr>
                <w:rStyle w:val="Emphaseintense"/>
              </w:rPr>
              <w:t>Blockly</w:t>
            </w:r>
            <w:proofErr w:type="spellEnd"/>
            <w:r w:rsidR="0094109B" w:rsidRPr="0094109B">
              <w:rPr>
                <w:rStyle w:val="Emphaseintense"/>
              </w:rPr>
              <w:t xml:space="preserve"> peut s’avérer difficile</w:t>
            </w:r>
            <w:r w:rsidR="0094109B">
              <w:rPr>
                <w:rFonts w:ascii="Calibri" w:hAnsi="Calibri"/>
                <w:sz w:val="20"/>
              </w:rPr>
              <w:t>.</w:t>
            </w:r>
          </w:p>
          <w:p w:rsidR="001A5DD7" w:rsidRDefault="001A5DD7" w:rsidP="00D023DA">
            <w:pPr>
              <w:spacing w:line="360" w:lineRule="auto"/>
              <w:jc w:val="both"/>
              <w:rPr>
                <w:rFonts w:ascii="Calibri" w:hAnsi="Calibri"/>
              </w:rPr>
            </w:pPr>
          </w:p>
        </w:tc>
      </w:tr>
      <w:tr w:rsidR="00613F38" w:rsidTr="00C54467">
        <w:tc>
          <w:tcPr>
            <w:tcW w:w="3119" w:type="dxa"/>
            <w:vAlign w:val="center"/>
          </w:tcPr>
          <w:p w:rsidR="00613F38" w:rsidRPr="00367433" w:rsidRDefault="00613F38" w:rsidP="00D023DA">
            <w:pPr>
              <w:spacing w:line="360" w:lineRule="auto"/>
              <w:jc w:val="both"/>
              <w:rPr>
                <w:rFonts w:ascii="Calibri" w:hAnsi="Calibri"/>
                <w:sz w:val="20"/>
              </w:rPr>
            </w:pPr>
            <w:r w:rsidRPr="00367433">
              <w:rPr>
                <w:rFonts w:ascii="Calibri" w:hAnsi="Calibri"/>
                <w:noProof/>
                <w:sz w:val="20"/>
                <w:lang w:eastAsia="fr-FR"/>
              </w:rPr>
              <w:drawing>
                <wp:anchor distT="0" distB="0" distL="114300" distR="114300" simplePos="0" relativeHeight="251707392" behindDoc="1" locked="0" layoutInCell="1" allowOverlap="1" wp14:anchorId="3FE13A98" wp14:editId="3E91A39F">
                  <wp:simplePos x="0" y="0"/>
                  <wp:positionH relativeFrom="column">
                    <wp:posOffset>734695</wp:posOffset>
                  </wp:positionH>
                  <wp:positionV relativeFrom="paragraph">
                    <wp:posOffset>17145</wp:posOffset>
                  </wp:positionV>
                  <wp:extent cx="918210" cy="1139190"/>
                  <wp:effectExtent l="0" t="0" r="0" b="3810"/>
                  <wp:wrapTight wrapText="bothSides">
                    <wp:wrapPolygon edited="0">
                      <wp:start x="0" y="0"/>
                      <wp:lineTo x="0" y="21311"/>
                      <wp:lineTo x="20614" y="21311"/>
                      <wp:lineTo x="21062" y="20589"/>
                      <wp:lineTo x="21062"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deorg-studio-logo-e24d7193f9e1b2e3f35587623b2fabff.png"/>
                          <pic:cNvPicPr/>
                        </pic:nvPicPr>
                        <pic:blipFill>
                          <a:blip r:embed="rId61">
                            <a:extLst>
                              <a:ext uri="{28A0092B-C50C-407E-A947-70E740481C1C}">
                                <a14:useLocalDpi xmlns:a14="http://schemas.microsoft.com/office/drawing/2010/main" val="0"/>
                              </a:ext>
                            </a:extLst>
                          </a:blip>
                          <a:stretch>
                            <a:fillRect/>
                          </a:stretch>
                        </pic:blipFill>
                        <pic:spPr>
                          <a:xfrm>
                            <a:off x="0" y="0"/>
                            <a:ext cx="918210" cy="1139190"/>
                          </a:xfrm>
                          <a:prstGeom prst="rect">
                            <a:avLst/>
                          </a:prstGeom>
                        </pic:spPr>
                      </pic:pic>
                    </a:graphicData>
                  </a:graphic>
                  <wp14:sizeRelH relativeFrom="page">
                    <wp14:pctWidth>0</wp14:pctWidth>
                  </wp14:sizeRelH>
                  <wp14:sizeRelV relativeFrom="page">
                    <wp14:pctHeight>0</wp14:pctHeight>
                  </wp14:sizeRelV>
                </wp:anchor>
              </w:drawing>
            </w:r>
            <w:r w:rsidRPr="00367433">
              <w:rPr>
                <w:rFonts w:ascii="Calibri" w:hAnsi="Calibri"/>
                <w:noProof/>
                <w:sz w:val="20"/>
                <w:lang w:eastAsia="fr-FR"/>
              </w:rPr>
              <w:drawing>
                <wp:anchor distT="0" distB="0" distL="114300" distR="114300" simplePos="0" relativeHeight="251706368" behindDoc="0" locked="0" layoutInCell="1" allowOverlap="1" wp14:anchorId="743EF2C2" wp14:editId="2DF4012D">
                  <wp:simplePos x="0" y="0"/>
                  <wp:positionH relativeFrom="column">
                    <wp:posOffset>0</wp:posOffset>
                  </wp:positionH>
                  <wp:positionV relativeFrom="paragraph">
                    <wp:posOffset>156845</wp:posOffset>
                  </wp:positionV>
                  <wp:extent cx="738505" cy="719455"/>
                  <wp:effectExtent l="0" t="0" r="4445" b="4445"/>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mm.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38505" cy="719455"/>
                          </a:xfrm>
                          <a:prstGeom prst="rect">
                            <a:avLst/>
                          </a:prstGeom>
                        </pic:spPr>
                      </pic:pic>
                    </a:graphicData>
                  </a:graphic>
                  <wp14:sizeRelH relativeFrom="page">
                    <wp14:pctWidth>0</wp14:pctWidth>
                  </wp14:sizeRelH>
                  <wp14:sizeRelV relativeFrom="page">
                    <wp14:pctHeight>0</wp14:pctHeight>
                  </wp14:sizeRelV>
                </wp:anchor>
              </w:drawing>
            </w:r>
          </w:p>
        </w:tc>
        <w:tc>
          <w:tcPr>
            <w:tcW w:w="5953" w:type="dxa"/>
            <w:gridSpan w:val="2"/>
          </w:tcPr>
          <w:p w:rsidR="00CF7150" w:rsidRPr="0036175F" w:rsidRDefault="00613F38" w:rsidP="00740539">
            <w:pPr>
              <w:spacing w:line="360" w:lineRule="auto"/>
              <w:rPr>
                <w:rFonts w:ascii="Calibri" w:hAnsi="Calibri"/>
                <w:sz w:val="20"/>
              </w:rPr>
            </w:pPr>
            <w:r w:rsidRPr="00367433">
              <w:rPr>
                <w:rFonts w:ascii="Calibri" w:hAnsi="Calibri"/>
                <w:sz w:val="20"/>
              </w:rPr>
              <w:t xml:space="preserve">Code.org est en ligne ici : </w:t>
            </w:r>
            <w:hyperlink r:id="rId62" w:history="1">
              <w:r w:rsidRPr="00367433">
                <w:rPr>
                  <w:rStyle w:val="Lienhypertexte"/>
                  <w:rFonts w:ascii="Calibri" w:hAnsi="Calibri"/>
                  <w:sz w:val="20"/>
                </w:rPr>
                <w:t>https://code.org/</w:t>
              </w:r>
            </w:hyperlink>
            <w:r w:rsidRPr="00367433">
              <w:rPr>
                <w:rFonts w:ascii="Calibri" w:hAnsi="Calibri"/>
                <w:sz w:val="20"/>
              </w:rPr>
              <w:br/>
              <w:t>Proposition de progression (sans inscription) </w:t>
            </w:r>
            <w:proofErr w:type="gramStart"/>
            <w:r w:rsidRPr="00367433">
              <w:rPr>
                <w:rFonts w:ascii="Calibri" w:hAnsi="Calibri"/>
                <w:sz w:val="20"/>
              </w:rPr>
              <w:t>:</w:t>
            </w:r>
            <w:proofErr w:type="gramEnd"/>
            <w:r w:rsidRPr="00367433">
              <w:rPr>
                <w:rFonts w:ascii="Calibri" w:hAnsi="Calibri"/>
                <w:sz w:val="20"/>
              </w:rPr>
              <w:br/>
            </w:r>
            <w:proofErr w:type="spellStart"/>
            <w:r w:rsidRPr="00367433">
              <w:rPr>
                <w:rFonts w:ascii="Calibri" w:hAnsi="Calibri"/>
                <w:sz w:val="20"/>
              </w:rPr>
              <w:t>Angry</w:t>
            </w:r>
            <w:proofErr w:type="spellEnd"/>
            <w:r w:rsidRPr="00367433">
              <w:rPr>
                <w:rFonts w:ascii="Calibri" w:hAnsi="Calibri"/>
                <w:sz w:val="20"/>
              </w:rPr>
              <w:t xml:space="preserve"> </w:t>
            </w:r>
            <w:proofErr w:type="spellStart"/>
            <w:r w:rsidRPr="00367433">
              <w:rPr>
                <w:rFonts w:ascii="Calibri" w:hAnsi="Calibri"/>
                <w:sz w:val="20"/>
              </w:rPr>
              <w:t>Birds</w:t>
            </w:r>
            <w:proofErr w:type="spellEnd"/>
            <w:r w:rsidRPr="00367433">
              <w:rPr>
                <w:rFonts w:ascii="Calibri" w:hAnsi="Calibri"/>
                <w:sz w:val="20"/>
              </w:rPr>
              <w:t xml:space="preserve"> : </w:t>
            </w:r>
            <w:hyperlink r:id="rId63" w:history="1">
              <w:r w:rsidRPr="00367433">
                <w:rPr>
                  <w:rStyle w:val="Lienhypertexte"/>
                  <w:rFonts w:ascii="Calibri" w:hAnsi="Calibri"/>
                  <w:sz w:val="20"/>
                </w:rPr>
                <w:t>https://studio.code.org/hoc/1</w:t>
              </w:r>
            </w:hyperlink>
            <w:r w:rsidRPr="00367433">
              <w:rPr>
                <w:rFonts w:ascii="Calibri" w:hAnsi="Calibri"/>
                <w:sz w:val="20"/>
              </w:rPr>
              <w:br/>
              <w:t xml:space="preserve">La Reine des Neiges : </w:t>
            </w:r>
            <w:hyperlink r:id="rId64" w:history="1">
              <w:r w:rsidRPr="00367433">
                <w:rPr>
                  <w:rStyle w:val="Lienhypertexte"/>
                  <w:rFonts w:ascii="Calibri" w:hAnsi="Calibri"/>
                  <w:sz w:val="20"/>
                </w:rPr>
                <w:t>https://studio.code.org/s/frozen</w:t>
              </w:r>
            </w:hyperlink>
          </w:p>
          <w:p w:rsidR="00613F38" w:rsidRPr="00367433" w:rsidRDefault="00CF7150" w:rsidP="00740539">
            <w:pPr>
              <w:spacing w:line="360" w:lineRule="auto"/>
              <w:rPr>
                <w:rFonts w:ascii="Calibri" w:hAnsi="Calibri"/>
                <w:sz w:val="20"/>
              </w:rPr>
            </w:pPr>
            <w:r w:rsidRPr="00367433">
              <w:rPr>
                <w:rStyle w:val="Emphaseintense"/>
                <w:sz w:val="20"/>
              </w:rPr>
              <w:t>Aide pour les élèves : 4x90°=5x72°=10x36°=20x18°=360°</w:t>
            </w:r>
            <w:r w:rsidR="00613F38" w:rsidRPr="00367433">
              <w:rPr>
                <w:rFonts w:ascii="Calibri" w:hAnsi="Calibri"/>
                <w:sz w:val="20"/>
              </w:rPr>
              <w:br/>
            </w:r>
            <w:proofErr w:type="spellStart"/>
            <w:r w:rsidR="00613F38" w:rsidRPr="00367433">
              <w:rPr>
                <w:rFonts w:ascii="Calibri" w:hAnsi="Calibri"/>
                <w:sz w:val="20"/>
              </w:rPr>
              <w:t>Flappy</w:t>
            </w:r>
            <w:proofErr w:type="spellEnd"/>
            <w:r w:rsidR="00613F38" w:rsidRPr="00367433">
              <w:rPr>
                <w:rFonts w:ascii="Calibri" w:hAnsi="Calibri"/>
                <w:sz w:val="20"/>
              </w:rPr>
              <w:t xml:space="preserve"> </w:t>
            </w:r>
            <w:proofErr w:type="spellStart"/>
            <w:r w:rsidR="00613F38" w:rsidRPr="00367433">
              <w:rPr>
                <w:rFonts w:ascii="Calibri" w:hAnsi="Calibri"/>
                <w:sz w:val="20"/>
              </w:rPr>
              <w:t>Bird</w:t>
            </w:r>
            <w:proofErr w:type="spellEnd"/>
            <w:r w:rsidR="00613F38" w:rsidRPr="00367433">
              <w:rPr>
                <w:rFonts w:ascii="Calibri" w:hAnsi="Calibri"/>
                <w:sz w:val="20"/>
              </w:rPr>
              <w:t xml:space="preserve"> </w:t>
            </w:r>
            <w:r w:rsidR="005F796C" w:rsidRPr="00367433">
              <w:rPr>
                <w:rFonts w:ascii="Calibri" w:hAnsi="Calibri"/>
                <w:sz w:val="20"/>
              </w:rPr>
              <w:t xml:space="preserve">/ Zombies vs Plants et Age de Glace </w:t>
            </w:r>
            <w:r w:rsidR="00613F38" w:rsidRPr="00367433">
              <w:rPr>
                <w:rFonts w:ascii="Calibri" w:hAnsi="Calibri"/>
                <w:sz w:val="20"/>
              </w:rPr>
              <w:t xml:space="preserve">: </w:t>
            </w:r>
            <w:hyperlink r:id="rId65" w:history="1">
              <w:r w:rsidR="00613F38" w:rsidRPr="00367433">
                <w:rPr>
                  <w:rStyle w:val="Lienhypertexte"/>
                  <w:rFonts w:ascii="Calibri" w:hAnsi="Calibri"/>
                  <w:sz w:val="20"/>
                </w:rPr>
                <w:t>https://studio.code.org/flappy/1</w:t>
              </w:r>
            </w:hyperlink>
          </w:p>
          <w:p w:rsidR="005F796C" w:rsidRPr="00367433" w:rsidRDefault="005F796C" w:rsidP="00D023DA">
            <w:pPr>
              <w:spacing w:line="360" w:lineRule="auto"/>
              <w:jc w:val="both"/>
              <w:rPr>
                <w:rFonts w:ascii="Calibri" w:hAnsi="Calibri"/>
                <w:sz w:val="20"/>
              </w:rPr>
            </w:pPr>
            <w:r w:rsidRPr="00367433">
              <w:rPr>
                <w:rFonts w:ascii="Calibri" w:hAnsi="Calibri"/>
                <w:sz w:val="20"/>
                <w:lang w:val="en-US"/>
              </w:rPr>
              <w:t xml:space="preserve">Artist : </w:t>
            </w:r>
            <w:hyperlink r:id="rId66" w:history="1">
              <w:r w:rsidRPr="00367433">
                <w:rPr>
                  <w:rStyle w:val="Lienhypertexte"/>
                  <w:rFonts w:ascii="Calibri" w:hAnsi="Calibri"/>
                  <w:sz w:val="20"/>
                  <w:lang w:val="en-US"/>
                </w:rPr>
                <w:t>https://studio.code.org/s/course4/stage/6/puzzle/1</w:t>
              </w:r>
            </w:hyperlink>
            <w:r w:rsidRPr="00367433">
              <w:rPr>
                <w:rFonts w:ascii="Calibri" w:hAnsi="Calibri"/>
                <w:sz w:val="20"/>
                <w:lang w:val="en-US"/>
              </w:rPr>
              <w:t xml:space="preserve"> </w:t>
            </w:r>
          </w:p>
        </w:tc>
      </w:tr>
    </w:tbl>
    <w:p w:rsidR="00C55116" w:rsidRDefault="00C55116" w:rsidP="00D023DA">
      <w:pPr>
        <w:spacing w:line="360" w:lineRule="auto"/>
        <w:jc w:val="both"/>
        <w:rPr>
          <w:rFonts w:ascii="Calibri" w:hAnsi="Calibri"/>
          <w:sz w:val="12"/>
        </w:rPr>
      </w:pPr>
    </w:p>
    <w:p w:rsidR="00C55116" w:rsidRDefault="00C55116" w:rsidP="00D023DA">
      <w:pPr>
        <w:jc w:val="both"/>
        <w:rPr>
          <w:rFonts w:ascii="Calibri" w:hAnsi="Calibri"/>
          <w:sz w:val="12"/>
        </w:rPr>
      </w:pPr>
      <w:r>
        <w:rPr>
          <w:rFonts w:ascii="Calibri" w:hAnsi="Calibri"/>
          <w:sz w:val="12"/>
        </w:rPr>
        <w:br w:type="page"/>
      </w:r>
    </w:p>
    <w:tbl>
      <w:tblPr>
        <w:tblStyle w:val="Grilledutableau"/>
        <w:tblW w:w="9493" w:type="dxa"/>
        <w:tblLook w:val="04A0" w:firstRow="1" w:lastRow="0" w:firstColumn="1" w:lastColumn="0" w:noHBand="0" w:noVBand="1"/>
      </w:tblPr>
      <w:tblGrid>
        <w:gridCol w:w="3020"/>
        <w:gridCol w:w="3212"/>
        <w:gridCol w:w="3261"/>
      </w:tblGrid>
      <w:tr w:rsidR="00367433" w:rsidRPr="00367433" w:rsidTr="00C14789">
        <w:trPr>
          <w:trHeight w:val="1069"/>
        </w:trPr>
        <w:tc>
          <w:tcPr>
            <w:tcW w:w="3020" w:type="dxa"/>
          </w:tcPr>
          <w:p w:rsidR="00D12293" w:rsidRPr="002B5327" w:rsidRDefault="00D12293" w:rsidP="00D023DA">
            <w:pPr>
              <w:jc w:val="both"/>
              <w:rPr>
                <w:rFonts w:ascii="Calibri" w:hAnsi="Calibri"/>
                <w:color w:val="413483"/>
                <w:sz w:val="20"/>
              </w:rPr>
            </w:pPr>
            <w:r w:rsidRPr="002B5327">
              <w:rPr>
                <w:rFonts w:ascii="Calibri" w:hAnsi="Calibri"/>
                <w:color w:val="413483"/>
                <w:sz w:val="20"/>
              </w:rPr>
              <w:lastRenderedPageBreak/>
              <w:t xml:space="preserve">Notions </w:t>
            </w:r>
            <w:proofErr w:type="gramStart"/>
            <w:r w:rsidRPr="002B5327">
              <w:rPr>
                <w:rFonts w:ascii="Calibri" w:hAnsi="Calibri"/>
                <w:color w:val="413483"/>
                <w:sz w:val="20"/>
              </w:rPr>
              <w:t>abordées</w:t>
            </w:r>
            <w:proofErr w:type="gramEnd"/>
            <w:r w:rsidR="00613F38" w:rsidRPr="002B5327">
              <w:rPr>
                <w:rFonts w:ascii="Calibri" w:hAnsi="Calibri"/>
                <w:color w:val="413483"/>
                <w:sz w:val="20"/>
              </w:rPr>
              <w:br/>
            </w:r>
            <w:r w:rsidR="00613F38" w:rsidRPr="002B5327">
              <w:rPr>
                <w:rFonts w:ascii="Calibri" w:hAnsi="Calibri"/>
                <w:i/>
                <w:color w:val="413483"/>
                <w:sz w:val="18"/>
              </w:rPr>
              <w:t>(une fois abordées, les notions sont réutilisées dans les activités suivantes)</w:t>
            </w:r>
          </w:p>
        </w:tc>
        <w:tc>
          <w:tcPr>
            <w:tcW w:w="3212" w:type="dxa"/>
            <w:vAlign w:val="center"/>
          </w:tcPr>
          <w:p w:rsidR="00D12293" w:rsidRPr="00367433" w:rsidRDefault="00D12293" w:rsidP="00D023DA">
            <w:pPr>
              <w:jc w:val="both"/>
              <w:rPr>
                <w:rFonts w:ascii="Calibri" w:hAnsi="Calibri"/>
                <w:sz w:val="20"/>
              </w:rPr>
            </w:pPr>
            <w:r w:rsidRPr="00367433">
              <w:rPr>
                <w:rFonts w:ascii="Calibri" w:hAnsi="Calibri"/>
                <w:noProof/>
                <w:sz w:val="20"/>
                <w:lang w:eastAsia="fr-FR"/>
              </w:rPr>
              <w:drawing>
                <wp:inline distT="0" distB="0" distL="0" distR="0" wp14:anchorId="04DDE934" wp14:editId="504818CD">
                  <wp:extent cx="1528877" cy="319943"/>
                  <wp:effectExtent l="0" t="0" r="0" b="444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lockly.png"/>
                          <pic:cNvPicPr/>
                        </pic:nvPicPr>
                        <pic:blipFill>
                          <a:blip r:embed="rId59">
                            <a:extLst>
                              <a:ext uri="{28A0092B-C50C-407E-A947-70E740481C1C}">
                                <a14:useLocalDpi xmlns:a14="http://schemas.microsoft.com/office/drawing/2010/main" val="0"/>
                              </a:ext>
                            </a:extLst>
                          </a:blip>
                          <a:stretch>
                            <a:fillRect/>
                          </a:stretch>
                        </pic:blipFill>
                        <pic:spPr>
                          <a:xfrm>
                            <a:off x="0" y="0"/>
                            <a:ext cx="1621795" cy="339388"/>
                          </a:xfrm>
                          <a:prstGeom prst="rect">
                            <a:avLst/>
                          </a:prstGeom>
                        </pic:spPr>
                      </pic:pic>
                    </a:graphicData>
                  </a:graphic>
                </wp:inline>
              </w:drawing>
            </w:r>
          </w:p>
        </w:tc>
        <w:tc>
          <w:tcPr>
            <w:tcW w:w="3261" w:type="dxa"/>
            <w:vAlign w:val="center"/>
          </w:tcPr>
          <w:p w:rsidR="00D12293" w:rsidRPr="00367433" w:rsidRDefault="00D12293" w:rsidP="00D023DA">
            <w:pPr>
              <w:jc w:val="both"/>
              <w:rPr>
                <w:rFonts w:ascii="Calibri" w:hAnsi="Calibri"/>
                <w:sz w:val="20"/>
              </w:rPr>
            </w:pPr>
            <w:r w:rsidRPr="00367433">
              <w:rPr>
                <w:rFonts w:ascii="Calibri" w:hAnsi="Calibri"/>
                <w:noProof/>
                <w:sz w:val="20"/>
                <w:lang w:eastAsia="fr-FR"/>
              </w:rPr>
              <w:drawing>
                <wp:inline distT="0" distB="0" distL="0" distR="0" wp14:anchorId="78EC510D" wp14:editId="1CEE6519">
                  <wp:extent cx="442418" cy="548610"/>
                  <wp:effectExtent l="0" t="0" r="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deorg-studio-logo-e24d7193f9e1b2e3f35587623b2fabff.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54607" cy="563725"/>
                          </a:xfrm>
                          <a:prstGeom prst="rect">
                            <a:avLst/>
                          </a:prstGeom>
                        </pic:spPr>
                      </pic:pic>
                    </a:graphicData>
                  </a:graphic>
                </wp:inline>
              </w:drawing>
            </w:r>
          </w:p>
        </w:tc>
      </w:tr>
      <w:tr w:rsidR="00D12293" w:rsidRPr="00367433" w:rsidTr="00C14789">
        <w:tc>
          <w:tcPr>
            <w:tcW w:w="3020" w:type="dxa"/>
          </w:tcPr>
          <w:p w:rsidR="00D12293" w:rsidRPr="002B5327" w:rsidRDefault="00D12293" w:rsidP="00D023DA">
            <w:pPr>
              <w:jc w:val="both"/>
              <w:rPr>
                <w:rFonts w:ascii="Calibri" w:hAnsi="Calibri"/>
                <w:i/>
                <w:color w:val="413483"/>
                <w:sz w:val="20"/>
              </w:rPr>
            </w:pPr>
            <w:r w:rsidRPr="002B5327">
              <w:rPr>
                <w:rFonts w:ascii="Calibri" w:hAnsi="Calibri"/>
                <w:i/>
                <w:color w:val="413483"/>
                <w:sz w:val="20"/>
              </w:rPr>
              <w:t>Algorithme : la base</w:t>
            </w:r>
            <w:r w:rsidR="00EA5040" w:rsidRPr="002B5327">
              <w:rPr>
                <w:rFonts w:ascii="Calibri" w:hAnsi="Calibri"/>
                <w:i/>
                <w:color w:val="413483"/>
                <w:sz w:val="20"/>
              </w:rPr>
              <w:br/>
              <w:t>Séquence d’instructions</w:t>
            </w:r>
          </w:p>
        </w:tc>
        <w:tc>
          <w:tcPr>
            <w:tcW w:w="3212" w:type="dxa"/>
          </w:tcPr>
          <w:p w:rsidR="00D12293" w:rsidRPr="00367433" w:rsidRDefault="00771668" w:rsidP="00D023DA">
            <w:pPr>
              <w:jc w:val="both"/>
              <w:rPr>
                <w:rFonts w:ascii="Calibri" w:hAnsi="Calibri"/>
                <w:sz w:val="20"/>
              </w:rPr>
            </w:pPr>
            <w:r w:rsidRPr="00367433">
              <w:rPr>
                <w:rFonts w:ascii="Calibri" w:hAnsi="Calibri"/>
                <w:sz w:val="20"/>
              </w:rPr>
              <w:t>Puzzle</w:t>
            </w:r>
          </w:p>
          <w:p w:rsidR="00771668" w:rsidRPr="00367433" w:rsidRDefault="00771668" w:rsidP="00D023DA">
            <w:pPr>
              <w:jc w:val="both"/>
              <w:rPr>
                <w:rFonts w:ascii="Calibri" w:hAnsi="Calibri"/>
                <w:sz w:val="20"/>
              </w:rPr>
            </w:pPr>
            <w:r w:rsidRPr="00367433">
              <w:rPr>
                <w:rFonts w:ascii="Calibri" w:hAnsi="Calibri"/>
                <w:sz w:val="20"/>
              </w:rPr>
              <w:t>Labyrinthe 2 et 3</w:t>
            </w:r>
          </w:p>
          <w:p w:rsidR="00C10D41" w:rsidRPr="00367433" w:rsidRDefault="00C10D41" w:rsidP="00D023DA">
            <w:pPr>
              <w:jc w:val="both"/>
              <w:rPr>
                <w:rFonts w:ascii="Calibri" w:hAnsi="Calibri"/>
                <w:sz w:val="20"/>
              </w:rPr>
            </w:pPr>
            <w:r w:rsidRPr="00367433">
              <w:rPr>
                <w:rFonts w:ascii="Calibri" w:hAnsi="Calibri"/>
                <w:sz w:val="20"/>
              </w:rPr>
              <w:t>Oiseau</w:t>
            </w:r>
          </w:p>
          <w:p w:rsidR="00B42431" w:rsidRPr="00367433" w:rsidRDefault="00B42431" w:rsidP="00D023DA">
            <w:pPr>
              <w:jc w:val="both"/>
              <w:rPr>
                <w:rFonts w:ascii="Calibri" w:hAnsi="Calibri"/>
                <w:sz w:val="20"/>
              </w:rPr>
            </w:pPr>
            <w:proofErr w:type="spellStart"/>
            <w:r w:rsidRPr="00367433">
              <w:rPr>
                <w:rFonts w:ascii="Calibri" w:hAnsi="Calibri"/>
                <w:sz w:val="20"/>
              </w:rPr>
              <w:t>Movie</w:t>
            </w:r>
            <w:proofErr w:type="spellEnd"/>
            <w:r w:rsidRPr="00367433">
              <w:rPr>
                <w:rFonts w:ascii="Calibri" w:hAnsi="Calibri"/>
                <w:sz w:val="20"/>
              </w:rPr>
              <w:t xml:space="preserve"> 1 à 3</w:t>
            </w:r>
          </w:p>
        </w:tc>
        <w:tc>
          <w:tcPr>
            <w:tcW w:w="3261" w:type="dxa"/>
          </w:tcPr>
          <w:p w:rsidR="00771668" w:rsidRPr="00367433" w:rsidRDefault="00771668" w:rsidP="00D023DA">
            <w:pPr>
              <w:jc w:val="both"/>
              <w:rPr>
                <w:rFonts w:ascii="Calibri" w:hAnsi="Calibri"/>
                <w:sz w:val="20"/>
              </w:rPr>
            </w:pPr>
            <w:proofErr w:type="spellStart"/>
            <w:r w:rsidRPr="00367433">
              <w:rPr>
                <w:rFonts w:ascii="Calibri" w:hAnsi="Calibri"/>
                <w:sz w:val="20"/>
              </w:rPr>
              <w:t>Angry</w:t>
            </w:r>
            <w:proofErr w:type="spellEnd"/>
            <w:r w:rsidR="00613F38" w:rsidRPr="00367433">
              <w:rPr>
                <w:rFonts w:ascii="Calibri" w:hAnsi="Calibri"/>
                <w:sz w:val="20"/>
              </w:rPr>
              <w:t xml:space="preserve"> </w:t>
            </w:r>
            <w:proofErr w:type="spellStart"/>
            <w:r w:rsidR="00613F38" w:rsidRPr="00367433">
              <w:rPr>
                <w:rFonts w:ascii="Calibri" w:hAnsi="Calibri"/>
                <w:sz w:val="20"/>
              </w:rPr>
              <w:t>B</w:t>
            </w:r>
            <w:r w:rsidRPr="00367433">
              <w:rPr>
                <w:rFonts w:ascii="Calibri" w:hAnsi="Calibri"/>
                <w:sz w:val="20"/>
              </w:rPr>
              <w:t>ird</w:t>
            </w:r>
            <w:r w:rsidR="00613F38" w:rsidRPr="00367433">
              <w:rPr>
                <w:rFonts w:ascii="Calibri" w:hAnsi="Calibri"/>
                <w:sz w:val="20"/>
              </w:rPr>
              <w:t>s</w:t>
            </w:r>
            <w:proofErr w:type="spellEnd"/>
            <w:r w:rsidRPr="00367433">
              <w:rPr>
                <w:rFonts w:ascii="Calibri" w:hAnsi="Calibri"/>
                <w:sz w:val="20"/>
              </w:rPr>
              <w:t xml:space="preserve"> 1 à 6</w:t>
            </w:r>
          </w:p>
          <w:p w:rsidR="005F796C" w:rsidRPr="00367433" w:rsidRDefault="005F796C" w:rsidP="00D023DA">
            <w:pPr>
              <w:jc w:val="both"/>
              <w:rPr>
                <w:rFonts w:ascii="Calibri" w:hAnsi="Calibri"/>
                <w:sz w:val="20"/>
              </w:rPr>
            </w:pPr>
            <w:r w:rsidRPr="00367433">
              <w:rPr>
                <w:rFonts w:ascii="Calibri" w:hAnsi="Calibri"/>
                <w:sz w:val="20"/>
              </w:rPr>
              <w:t>Reine des Neiges 1 à 3</w:t>
            </w:r>
          </w:p>
          <w:p w:rsidR="00351037" w:rsidRPr="00367433" w:rsidRDefault="00351037" w:rsidP="00D023DA">
            <w:pPr>
              <w:jc w:val="both"/>
              <w:rPr>
                <w:rFonts w:ascii="Calibri" w:hAnsi="Calibri"/>
                <w:sz w:val="20"/>
              </w:rPr>
            </w:pPr>
            <w:proofErr w:type="spellStart"/>
            <w:r w:rsidRPr="00367433">
              <w:rPr>
                <w:rFonts w:ascii="Calibri" w:hAnsi="Calibri"/>
                <w:sz w:val="20"/>
              </w:rPr>
              <w:t>Flappy</w:t>
            </w:r>
            <w:proofErr w:type="spellEnd"/>
            <w:r w:rsidRPr="00367433">
              <w:rPr>
                <w:rFonts w:ascii="Calibri" w:hAnsi="Calibri"/>
                <w:sz w:val="20"/>
              </w:rPr>
              <w:t xml:space="preserve"> </w:t>
            </w:r>
            <w:proofErr w:type="spellStart"/>
            <w:r w:rsidRPr="00367433">
              <w:rPr>
                <w:rFonts w:ascii="Calibri" w:hAnsi="Calibri"/>
                <w:sz w:val="20"/>
              </w:rPr>
              <w:t>Bird</w:t>
            </w:r>
            <w:proofErr w:type="spellEnd"/>
            <w:r w:rsidRPr="00367433">
              <w:rPr>
                <w:rFonts w:ascii="Calibri" w:hAnsi="Calibri"/>
                <w:sz w:val="20"/>
              </w:rPr>
              <w:t xml:space="preserve"> 1</w:t>
            </w:r>
          </w:p>
        </w:tc>
      </w:tr>
      <w:tr w:rsidR="00D12293" w:rsidRPr="00367433" w:rsidTr="00C14789">
        <w:tc>
          <w:tcPr>
            <w:tcW w:w="3020" w:type="dxa"/>
          </w:tcPr>
          <w:p w:rsidR="00771668" w:rsidRPr="002B5327" w:rsidRDefault="00771668" w:rsidP="00D023DA">
            <w:pPr>
              <w:jc w:val="both"/>
              <w:rPr>
                <w:rFonts w:ascii="Calibri" w:hAnsi="Calibri"/>
                <w:i/>
                <w:color w:val="413483"/>
                <w:sz w:val="20"/>
              </w:rPr>
            </w:pPr>
            <w:r w:rsidRPr="002B5327">
              <w:rPr>
                <w:rFonts w:ascii="Calibri" w:hAnsi="Calibri"/>
                <w:i/>
                <w:color w:val="413483"/>
                <w:sz w:val="20"/>
              </w:rPr>
              <w:t xml:space="preserve">Boucle </w:t>
            </w:r>
            <w:r w:rsidR="00613F38" w:rsidRPr="002B5327">
              <w:rPr>
                <w:rFonts w:ascii="Calibri" w:hAnsi="Calibri"/>
                <w:i/>
                <w:color w:val="413483"/>
                <w:sz w:val="20"/>
              </w:rPr>
              <w:t>« </w:t>
            </w:r>
            <w:r w:rsidRPr="002B5327">
              <w:rPr>
                <w:rFonts w:ascii="Calibri" w:hAnsi="Calibri"/>
                <w:i/>
                <w:color w:val="413483"/>
                <w:sz w:val="20"/>
              </w:rPr>
              <w:t>répéter x fois</w:t>
            </w:r>
            <w:r w:rsidR="00613F38" w:rsidRPr="002B5327">
              <w:rPr>
                <w:rFonts w:ascii="Calibri" w:hAnsi="Calibri"/>
                <w:i/>
                <w:color w:val="413483"/>
                <w:sz w:val="20"/>
              </w:rPr>
              <w:t> </w:t>
            </w:r>
            <w:proofErr w:type="gramStart"/>
            <w:r w:rsidR="00613F38" w:rsidRPr="002B5327">
              <w:rPr>
                <w:rFonts w:ascii="Calibri" w:hAnsi="Calibri"/>
                <w:i/>
                <w:color w:val="413483"/>
                <w:sz w:val="20"/>
              </w:rPr>
              <w:t>»</w:t>
            </w:r>
            <w:proofErr w:type="gramEnd"/>
            <w:r w:rsidRPr="002B5327">
              <w:rPr>
                <w:rFonts w:ascii="Calibri" w:hAnsi="Calibri"/>
                <w:i/>
                <w:color w:val="413483"/>
                <w:sz w:val="20"/>
              </w:rPr>
              <w:br/>
            </w:r>
            <w:r w:rsidR="00613F38" w:rsidRPr="002B5327">
              <w:rPr>
                <w:rFonts w:ascii="Calibri" w:hAnsi="Calibri"/>
                <w:i/>
                <w:color w:val="413483"/>
                <w:sz w:val="20"/>
              </w:rPr>
              <w:t>(</w:t>
            </w:r>
            <w:r w:rsidRPr="002B5327">
              <w:rPr>
                <w:rFonts w:ascii="Calibri" w:hAnsi="Calibri"/>
                <w:i/>
                <w:color w:val="413483"/>
                <w:sz w:val="20"/>
              </w:rPr>
              <w:t>boucle for</w:t>
            </w:r>
            <w:r w:rsidR="00613F38" w:rsidRPr="002B5327">
              <w:rPr>
                <w:rFonts w:ascii="Calibri" w:hAnsi="Calibri"/>
                <w:i/>
                <w:color w:val="413483"/>
                <w:sz w:val="20"/>
              </w:rPr>
              <w:t xml:space="preserve"> et incrémentation</w:t>
            </w:r>
            <w:r w:rsidRPr="002B5327">
              <w:rPr>
                <w:rFonts w:ascii="Calibri" w:hAnsi="Calibri"/>
                <w:i/>
                <w:color w:val="413483"/>
                <w:sz w:val="20"/>
              </w:rPr>
              <w:t>)</w:t>
            </w:r>
          </w:p>
        </w:tc>
        <w:tc>
          <w:tcPr>
            <w:tcW w:w="3212" w:type="dxa"/>
          </w:tcPr>
          <w:p w:rsidR="00D12293" w:rsidRPr="00367433" w:rsidRDefault="00C10D41" w:rsidP="00D023DA">
            <w:pPr>
              <w:jc w:val="both"/>
              <w:rPr>
                <w:rFonts w:ascii="Calibri" w:hAnsi="Calibri"/>
                <w:sz w:val="20"/>
              </w:rPr>
            </w:pPr>
            <w:r w:rsidRPr="00367433">
              <w:rPr>
                <w:rFonts w:ascii="Calibri" w:hAnsi="Calibri"/>
                <w:sz w:val="20"/>
              </w:rPr>
              <w:t xml:space="preserve">Tortue </w:t>
            </w:r>
            <w:r w:rsidR="00153B4E" w:rsidRPr="00367433">
              <w:rPr>
                <w:rFonts w:ascii="Calibri" w:hAnsi="Calibri"/>
                <w:sz w:val="20"/>
              </w:rPr>
              <w:t>1 à 4</w:t>
            </w:r>
          </w:p>
        </w:tc>
        <w:tc>
          <w:tcPr>
            <w:tcW w:w="3261" w:type="dxa"/>
          </w:tcPr>
          <w:p w:rsidR="00D12293" w:rsidRPr="00367433" w:rsidRDefault="00613F38" w:rsidP="00D023DA">
            <w:pPr>
              <w:jc w:val="both"/>
              <w:rPr>
                <w:rFonts w:ascii="Calibri" w:hAnsi="Calibri"/>
                <w:sz w:val="20"/>
              </w:rPr>
            </w:pPr>
            <w:proofErr w:type="spellStart"/>
            <w:r w:rsidRPr="00367433">
              <w:rPr>
                <w:rFonts w:ascii="Calibri" w:hAnsi="Calibri"/>
                <w:sz w:val="20"/>
              </w:rPr>
              <w:t>Angry</w:t>
            </w:r>
            <w:proofErr w:type="spellEnd"/>
            <w:r w:rsidRPr="00367433">
              <w:rPr>
                <w:rFonts w:ascii="Calibri" w:hAnsi="Calibri"/>
                <w:sz w:val="20"/>
              </w:rPr>
              <w:t xml:space="preserve"> </w:t>
            </w:r>
            <w:proofErr w:type="spellStart"/>
            <w:r w:rsidRPr="00367433">
              <w:rPr>
                <w:rFonts w:ascii="Calibri" w:hAnsi="Calibri"/>
                <w:sz w:val="20"/>
              </w:rPr>
              <w:t>Birds</w:t>
            </w:r>
            <w:proofErr w:type="spellEnd"/>
            <w:r w:rsidRPr="00367433">
              <w:rPr>
                <w:rFonts w:ascii="Calibri" w:hAnsi="Calibri"/>
                <w:sz w:val="20"/>
              </w:rPr>
              <w:t xml:space="preserve"> 7 à 10</w:t>
            </w:r>
          </w:p>
          <w:p w:rsidR="00CF7150" w:rsidRPr="00367433" w:rsidRDefault="00CF7150" w:rsidP="00D023DA">
            <w:pPr>
              <w:jc w:val="both"/>
              <w:rPr>
                <w:rFonts w:ascii="Calibri" w:hAnsi="Calibri"/>
                <w:sz w:val="20"/>
              </w:rPr>
            </w:pPr>
            <w:r w:rsidRPr="00367433">
              <w:rPr>
                <w:rFonts w:ascii="Calibri" w:hAnsi="Calibri"/>
                <w:sz w:val="20"/>
              </w:rPr>
              <w:t>Reine des Neiges 4</w:t>
            </w:r>
            <w:r w:rsidR="00C14789" w:rsidRPr="00367433">
              <w:rPr>
                <w:rFonts w:ascii="Calibri" w:hAnsi="Calibri"/>
                <w:sz w:val="20"/>
              </w:rPr>
              <w:t>, 7, 8, 10, 13, 15 et 19</w:t>
            </w:r>
          </w:p>
          <w:p w:rsidR="00B61866" w:rsidRPr="00367433" w:rsidRDefault="00B61866" w:rsidP="00D023DA">
            <w:pPr>
              <w:jc w:val="both"/>
              <w:rPr>
                <w:rFonts w:ascii="Calibri" w:hAnsi="Calibri"/>
                <w:sz w:val="20"/>
              </w:rPr>
            </w:pPr>
            <w:proofErr w:type="spellStart"/>
            <w:r w:rsidRPr="00367433">
              <w:rPr>
                <w:rFonts w:ascii="Calibri" w:hAnsi="Calibri"/>
                <w:sz w:val="20"/>
              </w:rPr>
              <w:t>Artist</w:t>
            </w:r>
            <w:proofErr w:type="spellEnd"/>
            <w:r w:rsidRPr="00367433">
              <w:rPr>
                <w:rFonts w:ascii="Calibri" w:hAnsi="Calibri"/>
                <w:sz w:val="20"/>
              </w:rPr>
              <w:t xml:space="preserve"> 1</w:t>
            </w:r>
          </w:p>
        </w:tc>
      </w:tr>
      <w:tr w:rsidR="00D12293" w:rsidRPr="00367433" w:rsidTr="00C14789">
        <w:tc>
          <w:tcPr>
            <w:tcW w:w="3020" w:type="dxa"/>
          </w:tcPr>
          <w:p w:rsidR="00D12293" w:rsidRPr="002B5327" w:rsidRDefault="00613F38" w:rsidP="00981B8D">
            <w:pPr>
              <w:jc w:val="both"/>
              <w:rPr>
                <w:rFonts w:ascii="Calibri" w:hAnsi="Calibri"/>
                <w:i/>
                <w:color w:val="413483"/>
                <w:sz w:val="20"/>
              </w:rPr>
            </w:pPr>
            <w:r w:rsidRPr="002B5327">
              <w:rPr>
                <w:rFonts w:ascii="Calibri" w:hAnsi="Calibri"/>
                <w:i/>
                <w:color w:val="413483"/>
                <w:sz w:val="20"/>
              </w:rPr>
              <w:t>Boucl</w:t>
            </w:r>
            <w:r w:rsidR="00981B8D">
              <w:rPr>
                <w:rFonts w:ascii="Calibri" w:hAnsi="Calibri"/>
                <w:i/>
                <w:color w:val="413483"/>
                <w:sz w:val="20"/>
              </w:rPr>
              <w:t>e « répéter jusqu’à </w:t>
            </w:r>
            <w:proofErr w:type="gramStart"/>
            <w:r w:rsidR="00981B8D">
              <w:rPr>
                <w:rFonts w:ascii="Calibri" w:hAnsi="Calibri"/>
                <w:i/>
                <w:color w:val="413483"/>
                <w:sz w:val="20"/>
              </w:rPr>
              <w:t>»</w:t>
            </w:r>
            <w:proofErr w:type="gramEnd"/>
            <w:r w:rsidR="00981B8D">
              <w:rPr>
                <w:rFonts w:ascii="Calibri" w:hAnsi="Calibri"/>
                <w:i/>
                <w:color w:val="413483"/>
                <w:sz w:val="20"/>
              </w:rPr>
              <w:br/>
              <w:t xml:space="preserve">(boucle </w:t>
            </w:r>
            <w:proofErr w:type="spellStart"/>
            <w:r w:rsidRPr="002B5327">
              <w:rPr>
                <w:rFonts w:ascii="Calibri" w:hAnsi="Calibri"/>
                <w:i/>
                <w:color w:val="413483"/>
                <w:sz w:val="20"/>
              </w:rPr>
              <w:t>while</w:t>
            </w:r>
            <w:proofErr w:type="spellEnd"/>
            <w:r w:rsidRPr="002B5327">
              <w:rPr>
                <w:rFonts w:ascii="Calibri" w:hAnsi="Calibri"/>
                <w:i/>
                <w:color w:val="413483"/>
                <w:sz w:val="20"/>
              </w:rPr>
              <w:t>)</w:t>
            </w:r>
          </w:p>
        </w:tc>
        <w:tc>
          <w:tcPr>
            <w:tcW w:w="3212" w:type="dxa"/>
          </w:tcPr>
          <w:p w:rsidR="00D12293" w:rsidRPr="00367433" w:rsidRDefault="00613F38" w:rsidP="00D023DA">
            <w:pPr>
              <w:jc w:val="both"/>
              <w:rPr>
                <w:rFonts w:ascii="Calibri" w:hAnsi="Calibri"/>
                <w:sz w:val="20"/>
              </w:rPr>
            </w:pPr>
            <w:r w:rsidRPr="00367433">
              <w:rPr>
                <w:rFonts w:ascii="Calibri" w:hAnsi="Calibri"/>
                <w:sz w:val="20"/>
              </w:rPr>
              <w:t>Labyrinthe 4 et 5</w:t>
            </w:r>
          </w:p>
        </w:tc>
        <w:tc>
          <w:tcPr>
            <w:tcW w:w="3261" w:type="dxa"/>
          </w:tcPr>
          <w:p w:rsidR="00D12293" w:rsidRPr="00367433" w:rsidRDefault="00613F38" w:rsidP="00D023DA">
            <w:pPr>
              <w:jc w:val="both"/>
              <w:rPr>
                <w:rFonts w:ascii="Calibri" w:hAnsi="Calibri"/>
                <w:sz w:val="20"/>
              </w:rPr>
            </w:pPr>
            <w:proofErr w:type="spellStart"/>
            <w:r w:rsidRPr="00367433">
              <w:rPr>
                <w:rFonts w:ascii="Calibri" w:hAnsi="Calibri"/>
                <w:sz w:val="20"/>
              </w:rPr>
              <w:t>Angry</w:t>
            </w:r>
            <w:proofErr w:type="spellEnd"/>
            <w:r w:rsidRPr="00367433">
              <w:rPr>
                <w:rFonts w:ascii="Calibri" w:hAnsi="Calibri"/>
                <w:sz w:val="20"/>
              </w:rPr>
              <w:t xml:space="preserve"> </w:t>
            </w:r>
            <w:proofErr w:type="spellStart"/>
            <w:r w:rsidRPr="00367433">
              <w:rPr>
                <w:rFonts w:ascii="Calibri" w:hAnsi="Calibri"/>
                <w:sz w:val="20"/>
              </w:rPr>
              <w:t>Birds</w:t>
            </w:r>
            <w:proofErr w:type="spellEnd"/>
            <w:r w:rsidRPr="00367433">
              <w:rPr>
                <w:rFonts w:ascii="Calibri" w:hAnsi="Calibri"/>
                <w:sz w:val="20"/>
              </w:rPr>
              <w:t xml:space="preserve"> 11 à 13</w:t>
            </w:r>
          </w:p>
        </w:tc>
      </w:tr>
      <w:tr w:rsidR="00613F38" w:rsidRPr="00367433" w:rsidTr="00C14789">
        <w:tc>
          <w:tcPr>
            <w:tcW w:w="3020" w:type="dxa"/>
          </w:tcPr>
          <w:p w:rsidR="00613F38" w:rsidRPr="002B5327" w:rsidRDefault="00ED7FAE" w:rsidP="00D023DA">
            <w:pPr>
              <w:jc w:val="both"/>
              <w:rPr>
                <w:rFonts w:ascii="Calibri" w:hAnsi="Calibri"/>
                <w:i/>
                <w:color w:val="413483"/>
                <w:sz w:val="20"/>
              </w:rPr>
            </w:pPr>
            <w:r w:rsidRPr="002B5327">
              <w:rPr>
                <w:rFonts w:ascii="Calibri" w:hAnsi="Calibri"/>
                <w:i/>
                <w:color w:val="413483"/>
                <w:sz w:val="20"/>
              </w:rPr>
              <w:t>Boucle si</w:t>
            </w:r>
            <w:r w:rsidR="002A2CA4" w:rsidRPr="002B5327">
              <w:rPr>
                <w:rFonts w:ascii="Calibri" w:hAnsi="Calibri"/>
                <w:i/>
                <w:color w:val="413483"/>
                <w:sz w:val="20"/>
              </w:rPr>
              <w:t xml:space="preserve">, alors </w:t>
            </w:r>
            <w:r w:rsidRPr="002B5327">
              <w:rPr>
                <w:rFonts w:ascii="Calibri" w:hAnsi="Calibri"/>
                <w:i/>
                <w:color w:val="413483"/>
                <w:sz w:val="20"/>
              </w:rPr>
              <w:t>: condition, événement (boucle if, variable)</w:t>
            </w:r>
          </w:p>
        </w:tc>
        <w:tc>
          <w:tcPr>
            <w:tcW w:w="3212" w:type="dxa"/>
          </w:tcPr>
          <w:p w:rsidR="00613F38" w:rsidRPr="00367433" w:rsidRDefault="00ED7FAE" w:rsidP="00D023DA">
            <w:pPr>
              <w:jc w:val="both"/>
              <w:rPr>
                <w:rFonts w:ascii="Calibri" w:hAnsi="Calibri"/>
                <w:sz w:val="20"/>
              </w:rPr>
            </w:pPr>
            <w:r w:rsidRPr="00367433">
              <w:rPr>
                <w:rFonts w:ascii="Calibri" w:hAnsi="Calibri"/>
                <w:sz w:val="20"/>
              </w:rPr>
              <w:t>Labyrinthe 6, 7 et 8</w:t>
            </w:r>
          </w:p>
        </w:tc>
        <w:tc>
          <w:tcPr>
            <w:tcW w:w="3261" w:type="dxa"/>
          </w:tcPr>
          <w:p w:rsidR="00613F38" w:rsidRPr="00367433" w:rsidRDefault="00ED7FAE" w:rsidP="00D023DA">
            <w:pPr>
              <w:jc w:val="both"/>
              <w:rPr>
                <w:rFonts w:ascii="Calibri" w:hAnsi="Calibri"/>
                <w:sz w:val="20"/>
              </w:rPr>
            </w:pPr>
            <w:r w:rsidRPr="00367433">
              <w:rPr>
                <w:rFonts w:ascii="Calibri" w:hAnsi="Calibri"/>
                <w:sz w:val="20"/>
              </w:rPr>
              <w:t>Zombies vs Plants 14 et 15</w:t>
            </w:r>
          </w:p>
          <w:p w:rsidR="00ED7FAE" w:rsidRPr="00367433" w:rsidRDefault="00ED7FAE" w:rsidP="00D023DA">
            <w:pPr>
              <w:jc w:val="both"/>
              <w:rPr>
                <w:rFonts w:ascii="Calibri" w:hAnsi="Calibri"/>
                <w:sz w:val="20"/>
              </w:rPr>
            </w:pPr>
            <w:r w:rsidRPr="00367433">
              <w:rPr>
                <w:rFonts w:ascii="Calibri" w:hAnsi="Calibri"/>
                <w:sz w:val="20"/>
              </w:rPr>
              <w:t>Age de Glace 16 et 17</w:t>
            </w:r>
          </w:p>
        </w:tc>
      </w:tr>
      <w:tr w:rsidR="00613F38" w:rsidRPr="00367433" w:rsidTr="00C14789">
        <w:tc>
          <w:tcPr>
            <w:tcW w:w="3020" w:type="dxa"/>
          </w:tcPr>
          <w:p w:rsidR="00613F38" w:rsidRPr="002B5327" w:rsidRDefault="002A2CA4" w:rsidP="00D023DA">
            <w:pPr>
              <w:jc w:val="both"/>
              <w:rPr>
                <w:rFonts w:ascii="Calibri" w:hAnsi="Calibri"/>
                <w:i/>
                <w:color w:val="413483"/>
                <w:sz w:val="20"/>
              </w:rPr>
            </w:pPr>
            <w:r w:rsidRPr="002B5327">
              <w:rPr>
                <w:rFonts w:ascii="Calibri" w:hAnsi="Calibri"/>
                <w:i/>
                <w:color w:val="413483"/>
                <w:sz w:val="20"/>
              </w:rPr>
              <w:t xml:space="preserve">Boucle si, alors, sinon (boucle if, </w:t>
            </w:r>
            <w:proofErr w:type="spellStart"/>
            <w:r w:rsidRPr="002B5327">
              <w:rPr>
                <w:rFonts w:ascii="Calibri" w:hAnsi="Calibri"/>
                <w:i/>
                <w:color w:val="413483"/>
                <w:sz w:val="20"/>
              </w:rPr>
              <w:t>else</w:t>
            </w:r>
            <w:proofErr w:type="spellEnd"/>
            <w:r w:rsidRPr="002B5327">
              <w:rPr>
                <w:rFonts w:ascii="Calibri" w:hAnsi="Calibri"/>
                <w:i/>
                <w:color w:val="413483"/>
                <w:sz w:val="20"/>
              </w:rPr>
              <w:t>)</w:t>
            </w:r>
          </w:p>
        </w:tc>
        <w:tc>
          <w:tcPr>
            <w:tcW w:w="3212" w:type="dxa"/>
          </w:tcPr>
          <w:p w:rsidR="00613F38" w:rsidRPr="00367433" w:rsidRDefault="002A2CA4" w:rsidP="00D023DA">
            <w:pPr>
              <w:jc w:val="both"/>
              <w:rPr>
                <w:rFonts w:ascii="Calibri" w:hAnsi="Calibri"/>
                <w:sz w:val="20"/>
              </w:rPr>
            </w:pPr>
            <w:r w:rsidRPr="00367433">
              <w:rPr>
                <w:rFonts w:ascii="Calibri" w:hAnsi="Calibri"/>
                <w:sz w:val="20"/>
              </w:rPr>
              <w:t>Labyrinthe 9 et 10, l’activité 10 est très difficile</w:t>
            </w:r>
          </w:p>
          <w:p w:rsidR="00C10D41" w:rsidRPr="00367433" w:rsidRDefault="00C10D41" w:rsidP="00D023DA">
            <w:pPr>
              <w:jc w:val="both"/>
              <w:rPr>
                <w:rFonts w:ascii="Calibri" w:hAnsi="Calibri"/>
                <w:sz w:val="20"/>
              </w:rPr>
            </w:pPr>
            <w:r w:rsidRPr="00367433">
              <w:rPr>
                <w:rFonts w:ascii="Calibri" w:hAnsi="Calibri"/>
                <w:sz w:val="20"/>
              </w:rPr>
              <w:t>Oiseau 2 et 3</w:t>
            </w:r>
          </w:p>
        </w:tc>
        <w:tc>
          <w:tcPr>
            <w:tcW w:w="3261" w:type="dxa"/>
          </w:tcPr>
          <w:p w:rsidR="00613F38" w:rsidRPr="00367433" w:rsidRDefault="00A74231" w:rsidP="00D023DA">
            <w:pPr>
              <w:jc w:val="both"/>
              <w:rPr>
                <w:rFonts w:ascii="Calibri" w:hAnsi="Calibri"/>
                <w:sz w:val="20"/>
              </w:rPr>
            </w:pPr>
            <w:r w:rsidRPr="00367433">
              <w:rPr>
                <w:rFonts w:ascii="Calibri" w:hAnsi="Calibri"/>
                <w:sz w:val="20"/>
              </w:rPr>
              <w:t>Age de Glace 18 et 20</w:t>
            </w:r>
          </w:p>
        </w:tc>
      </w:tr>
      <w:tr w:rsidR="009F5DC2" w:rsidRPr="00367433" w:rsidTr="00C14789">
        <w:tc>
          <w:tcPr>
            <w:tcW w:w="3020" w:type="dxa"/>
          </w:tcPr>
          <w:p w:rsidR="009F5DC2" w:rsidRPr="002B5327" w:rsidRDefault="00CF7150" w:rsidP="00D023DA">
            <w:pPr>
              <w:jc w:val="both"/>
              <w:rPr>
                <w:rFonts w:ascii="Calibri" w:hAnsi="Calibri"/>
                <w:i/>
                <w:color w:val="413483"/>
                <w:sz w:val="20"/>
              </w:rPr>
            </w:pPr>
            <w:r w:rsidRPr="002B5327">
              <w:rPr>
                <w:rFonts w:ascii="Calibri" w:hAnsi="Calibri"/>
                <w:i/>
                <w:color w:val="413483"/>
                <w:sz w:val="20"/>
              </w:rPr>
              <w:t>Boucles imbriquées</w:t>
            </w:r>
          </w:p>
        </w:tc>
        <w:tc>
          <w:tcPr>
            <w:tcW w:w="3212" w:type="dxa"/>
          </w:tcPr>
          <w:p w:rsidR="009F5DC2" w:rsidRPr="00367433" w:rsidRDefault="00153B4E" w:rsidP="00D023DA">
            <w:pPr>
              <w:jc w:val="both"/>
              <w:rPr>
                <w:rFonts w:ascii="Calibri" w:hAnsi="Calibri"/>
                <w:sz w:val="20"/>
              </w:rPr>
            </w:pPr>
            <w:r w:rsidRPr="00367433">
              <w:rPr>
                <w:rFonts w:ascii="Calibri" w:hAnsi="Calibri"/>
                <w:sz w:val="20"/>
              </w:rPr>
              <w:t>Tortue 5 à 9</w:t>
            </w:r>
          </w:p>
        </w:tc>
        <w:tc>
          <w:tcPr>
            <w:tcW w:w="3261" w:type="dxa"/>
          </w:tcPr>
          <w:p w:rsidR="009F5DC2" w:rsidRPr="00367433" w:rsidRDefault="00CF7150" w:rsidP="00D023DA">
            <w:pPr>
              <w:jc w:val="both"/>
              <w:rPr>
                <w:rFonts w:ascii="Calibri" w:hAnsi="Calibri"/>
                <w:sz w:val="20"/>
              </w:rPr>
            </w:pPr>
            <w:r w:rsidRPr="00367433">
              <w:rPr>
                <w:rFonts w:ascii="Calibri" w:hAnsi="Calibri"/>
                <w:sz w:val="20"/>
              </w:rPr>
              <w:t>Reine des Neiges 5, 6</w:t>
            </w:r>
            <w:r w:rsidR="00C14789" w:rsidRPr="00367433">
              <w:rPr>
                <w:rFonts w:ascii="Calibri" w:hAnsi="Calibri"/>
                <w:sz w:val="20"/>
              </w:rPr>
              <w:t>,11 et 12</w:t>
            </w:r>
          </w:p>
        </w:tc>
      </w:tr>
      <w:tr w:rsidR="009F5DC2" w:rsidRPr="00367433" w:rsidTr="00C14789">
        <w:tc>
          <w:tcPr>
            <w:tcW w:w="3020" w:type="dxa"/>
          </w:tcPr>
          <w:p w:rsidR="009F5DC2" w:rsidRPr="002B5327" w:rsidRDefault="00C14789" w:rsidP="00D023DA">
            <w:pPr>
              <w:jc w:val="both"/>
              <w:rPr>
                <w:rFonts w:ascii="Calibri" w:hAnsi="Calibri"/>
                <w:i/>
                <w:color w:val="413483"/>
                <w:sz w:val="20"/>
              </w:rPr>
            </w:pPr>
            <w:r w:rsidRPr="002B5327">
              <w:rPr>
                <w:rFonts w:ascii="Calibri" w:hAnsi="Calibri"/>
                <w:i/>
                <w:color w:val="413483"/>
                <w:sz w:val="20"/>
              </w:rPr>
              <w:t>Fonctions, aléatoire</w:t>
            </w:r>
          </w:p>
        </w:tc>
        <w:tc>
          <w:tcPr>
            <w:tcW w:w="3212" w:type="dxa"/>
          </w:tcPr>
          <w:p w:rsidR="009F5DC2" w:rsidRPr="00367433" w:rsidRDefault="009F5DC2" w:rsidP="00D023DA">
            <w:pPr>
              <w:jc w:val="both"/>
              <w:rPr>
                <w:rFonts w:ascii="Calibri" w:hAnsi="Calibri"/>
                <w:sz w:val="20"/>
              </w:rPr>
            </w:pPr>
          </w:p>
        </w:tc>
        <w:tc>
          <w:tcPr>
            <w:tcW w:w="3261" w:type="dxa"/>
          </w:tcPr>
          <w:p w:rsidR="009F5DC2" w:rsidRPr="00367433" w:rsidRDefault="00C14789" w:rsidP="00D023DA">
            <w:pPr>
              <w:jc w:val="both"/>
              <w:rPr>
                <w:rFonts w:ascii="Calibri" w:hAnsi="Calibri"/>
                <w:sz w:val="20"/>
              </w:rPr>
            </w:pPr>
            <w:r w:rsidRPr="00367433">
              <w:rPr>
                <w:rFonts w:ascii="Calibri" w:hAnsi="Calibri"/>
                <w:sz w:val="20"/>
              </w:rPr>
              <w:t>Reine des Neiges 9 et14</w:t>
            </w:r>
          </w:p>
        </w:tc>
      </w:tr>
      <w:tr w:rsidR="009F5DC2" w:rsidRPr="00367433" w:rsidTr="00C14789">
        <w:tc>
          <w:tcPr>
            <w:tcW w:w="3020" w:type="dxa"/>
          </w:tcPr>
          <w:p w:rsidR="009F5DC2" w:rsidRPr="002B5327" w:rsidRDefault="00C14789" w:rsidP="00D023DA">
            <w:pPr>
              <w:jc w:val="both"/>
              <w:rPr>
                <w:rFonts w:ascii="Calibri" w:hAnsi="Calibri"/>
                <w:i/>
                <w:color w:val="413483"/>
                <w:sz w:val="20"/>
              </w:rPr>
            </w:pPr>
            <w:r w:rsidRPr="002B5327">
              <w:rPr>
                <w:rFonts w:ascii="Calibri" w:hAnsi="Calibri"/>
                <w:i/>
                <w:color w:val="413483"/>
                <w:sz w:val="20"/>
              </w:rPr>
              <w:t>Fonctions avec argument</w:t>
            </w:r>
          </w:p>
        </w:tc>
        <w:tc>
          <w:tcPr>
            <w:tcW w:w="3212" w:type="dxa"/>
          </w:tcPr>
          <w:p w:rsidR="009F5DC2" w:rsidRPr="00367433" w:rsidRDefault="001349AD" w:rsidP="00D023DA">
            <w:pPr>
              <w:jc w:val="both"/>
              <w:rPr>
                <w:rFonts w:ascii="Calibri" w:hAnsi="Calibri"/>
                <w:sz w:val="20"/>
              </w:rPr>
            </w:pPr>
            <w:proofErr w:type="spellStart"/>
            <w:r w:rsidRPr="00367433">
              <w:rPr>
                <w:rFonts w:ascii="Calibri" w:hAnsi="Calibri"/>
                <w:sz w:val="20"/>
              </w:rPr>
              <w:t>Movie</w:t>
            </w:r>
            <w:proofErr w:type="spellEnd"/>
            <w:r w:rsidRPr="00367433">
              <w:rPr>
                <w:rFonts w:ascii="Calibri" w:hAnsi="Calibri"/>
                <w:sz w:val="20"/>
              </w:rPr>
              <w:t xml:space="preserve"> 1 à 10</w:t>
            </w:r>
          </w:p>
        </w:tc>
        <w:tc>
          <w:tcPr>
            <w:tcW w:w="3261" w:type="dxa"/>
          </w:tcPr>
          <w:p w:rsidR="009F5DC2" w:rsidRPr="00367433" w:rsidRDefault="00C14789" w:rsidP="00D023DA">
            <w:pPr>
              <w:jc w:val="both"/>
              <w:rPr>
                <w:rFonts w:ascii="Calibri" w:hAnsi="Calibri"/>
                <w:sz w:val="20"/>
              </w:rPr>
            </w:pPr>
            <w:r w:rsidRPr="00367433">
              <w:rPr>
                <w:rFonts w:ascii="Calibri" w:hAnsi="Calibri"/>
                <w:sz w:val="20"/>
              </w:rPr>
              <w:t>Reine des Neiges 16, 17 et 18</w:t>
            </w:r>
          </w:p>
          <w:p w:rsidR="00351037" w:rsidRPr="00367433" w:rsidRDefault="00351037" w:rsidP="00D023DA">
            <w:pPr>
              <w:jc w:val="both"/>
              <w:rPr>
                <w:rFonts w:ascii="Calibri" w:hAnsi="Calibri"/>
                <w:sz w:val="20"/>
              </w:rPr>
            </w:pPr>
            <w:proofErr w:type="spellStart"/>
            <w:r w:rsidRPr="00367433">
              <w:rPr>
                <w:rFonts w:ascii="Calibri" w:hAnsi="Calibri"/>
                <w:sz w:val="20"/>
              </w:rPr>
              <w:t>Flappy</w:t>
            </w:r>
            <w:proofErr w:type="spellEnd"/>
            <w:r w:rsidRPr="00367433">
              <w:rPr>
                <w:rFonts w:ascii="Calibri" w:hAnsi="Calibri"/>
                <w:sz w:val="20"/>
              </w:rPr>
              <w:t xml:space="preserve"> </w:t>
            </w:r>
            <w:proofErr w:type="spellStart"/>
            <w:r w:rsidRPr="00367433">
              <w:rPr>
                <w:rFonts w:ascii="Calibri" w:hAnsi="Calibri"/>
                <w:sz w:val="20"/>
              </w:rPr>
              <w:t>Bird</w:t>
            </w:r>
            <w:proofErr w:type="spellEnd"/>
            <w:r w:rsidRPr="00367433">
              <w:rPr>
                <w:rFonts w:ascii="Calibri" w:hAnsi="Calibri"/>
                <w:sz w:val="20"/>
              </w:rPr>
              <w:t xml:space="preserve"> 3, 4,5 et 6</w:t>
            </w:r>
          </w:p>
        </w:tc>
      </w:tr>
      <w:tr w:rsidR="000D066C" w:rsidRPr="00367433" w:rsidTr="00C14789">
        <w:tc>
          <w:tcPr>
            <w:tcW w:w="3020" w:type="dxa"/>
          </w:tcPr>
          <w:p w:rsidR="000D066C" w:rsidRPr="002B5327" w:rsidRDefault="000D066C" w:rsidP="00D023DA">
            <w:pPr>
              <w:jc w:val="both"/>
              <w:rPr>
                <w:rFonts w:ascii="Calibri" w:hAnsi="Calibri"/>
                <w:i/>
                <w:color w:val="413483"/>
                <w:sz w:val="20"/>
              </w:rPr>
            </w:pPr>
            <w:r w:rsidRPr="002B5327">
              <w:rPr>
                <w:rFonts w:ascii="Calibri" w:hAnsi="Calibri"/>
                <w:i/>
                <w:color w:val="413483"/>
                <w:sz w:val="20"/>
              </w:rPr>
              <w:t>Programmes en simultanée (plusieurs événements gérés)</w:t>
            </w:r>
          </w:p>
        </w:tc>
        <w:tc>
          <w:tcPr>
            <w:tcW w:w="3212" w:type="dxa"/>
          </w:tcPr>
          <w:p w:rsidR="000D066C" w:rsidRPr="00367433" w:rsidRDefault="00C86DC7" w:rsidP="00D023DA">
            <w:pPr>
              <w:jc w:val="both"/>
              <w:rPr>
                <w:rFonts w:ascii="Calibri" w:hAnsi="Calibri"/>
                <w:sz w:val="20"/>
              </w:rPr>
            </w:pPr>
            <w:r>
              <w:rPr>
                <w:rFonts w:ascii="Calibri" w:hAnsi="Calibri"/>
                <w:sz w:val="20"/>
              </w:rPr>
              <w:t>X</w:t>
            </w:r>
          </w:p>
        </w:tc>
        <w:tc>
          <w:tcPr>
            <w:tcW w:w="3261" w:type="dxa"/>
          </w:tcPr>
          <w:p w:rsidR="000D066C" w:rsidRPr="00367433" w:rsidRDefault="00351037" w:rsidP="00D023DA">
            <w:pPr>
              <w:jc w:val="both"/>
              <w:rPr>
                <w:rFonts w:ascii="Calibri" w:hAnsi="Calibri"/>
                <w:sz w:val="20"/>
              </w:rPr>
            </w:pPr>
            <w:proofErr w:type="spellStart"/>
            <w:r w:rsidRPr="00367433">
              <w:rPr>
                <w:rFonts w:ascii="Calibri" w:hAnsi="Calibri"/>
                <w:sz w:val="20"/>
              </w:rPr>
              <w:t>Flappy</w:t>
            </w:r>
            <w:proofErr w:type="spellEnd"/>
            <w:r w:rsidRPr="00367433">
              <w:rPr>
                <w:rFonts w:ascii="Calibri" w:hAnsi="Calibri"/>
                <w:sz w:val="20"/>
              </w:rPr>
              <w:t xml:space="preserve"> </w:t>
            </w:r>
            <w:proofErr w:type="spellStart"/>
            <w:r w:rsidRPr="00367433">
              <w:rPr>
                <w:rFonts w:ascii="Calibri" w:hAnsi="Calibri"/>
                <w:sz w:val="20"/>
              </w:rPr>
              <w:t>Bird</w:t>
            </w:r>
            <w:proofErr w:type="spellEnd"/>
            <w:r w:rsidRPr="00367433">
              <w:rPr>
                <w:rFonts w:ascii="Calibri" w:hAnsi="Calibri"/>
                <w:sz w:val="20"/>
              </w:rPr>
              <w:t xml:space="preserve"> 2,8 et 9</w:t>
            </w:r>
          </w:p>
        </w:tc>
      </w:tr>
      <w:tr w:rsidR="000D066C" w:rsidRPr="00367433" w:rsidTr="00C14789">
        <w:tc>
          <w:tcPr>
            <w:tcW w:w="3020" w:type="dxa"/>
          </w:tcPr>
          <w:p w:rsidR="000D066C" w:rsidRPr="002B5327" w:rsidRDefault="00351037" w:rsidP="00D023DA">
            <w:pPr>
              <w:jc w:val="both"/>
              <w:rPr>
                <w:rFonts w:ascii="Calibri" w:hAnsi="Calibri"/>
                <w:i/>
                <w:color w:val="413483"/>
                <w:sz w:val="20"/>
              </w:rPr>
            </w:pPr>
            <w:r w:rsidRPr="002B5327">
              <w:rPr>
                <w:rFonts w:ascii="Calibri" w:hAnsi="Calibri"/>
                <w:i/>
                <w:color w:val="413483"/>
                <w:sz w:val="20"/>
              </w:rPr>
              <w:t>Variables</w:t>
            </w:r>
          </w:p>
        </w:tc>
        <w:tc>
          <w:tcPr>
            <w:tcW w:w="3212" w:type="dxa"/>
          </w:tcPr>
          <w:p w:rsidR="000D066C" w:rsidRPr="00367433" w:rsidRDefault="001349AD" w:rsidP="00D023DA">
            <w:pPr>
              <w:jc w:val="both"/>
              <w:rPr>
                <w:rFonts w:ascii="Calibri" w:hAnsi="Calibri"/>
                <w:sz w:val="20"/>
              </w:rPr>
            </w:pPr>
            <w:proofErr w:type="spellStart"/>
            <w:r w:rsidRPr="00367433">
              <w:rPr>
                <w:rFonts w:ascii="Calibri" w:hAnsi="Calibri"/>
                <w:sz w:val="20"/>
              </w:rPr>
              <w:t>Movie</w:t>
            </w:r>
            <w:proofErr w:type="spellEnd"/>
            <w:r w:rsidRPr="00367433">
              <w:rPr>
                <w:rFonts w:ascii="Calibri" w:hAnsi="Calibri"/>
                <w:sz w:val="20"/>
              </w:rPr>
              <w:t xml:space="preserve"> 5 à </w:t>
            </w:r>
            <w:r w:rsidR="00C86DC7">
              <w:rPr>
                <w:rFonts w:ascii="Calibri" w:hAnsi="Calibri"/>
                <w:sz w:val="20"/>
              </w:rPr>
              <w:t>9</w:t>
            </w:r>
          </w:p>
        </w:tc>
        <w:tc>
          <w:tcPr>
            <w:tcW w:w="3261" w:type="dxa"/>
          </w:tcPr>
          <w:p w:rsidR="000D066C" w:rsidRPr="00367433" w:rsidRDefault="00351037" w:rsidP="00D023DA">
            <w:pPr>
              <w:jc w:val="both"/>
              <w:rPr>
                <w:rFonts w:ascii="Calibri" w:hAnsi="Calibri"/>
                <w:sz w:val="20"/>
              </w:rPr>
            </w:pPr>
            <w:proofErr w:type="spellStart"/>
            <w:r w:rsidRPr="00367433">
              <w:rPr>
                <w:rFonts w:ascii="Calibri" w:hAnsi="Calibri"/>
                <w:sz w:val="20"/>
              </w:rPr>
              <w:t>Artist</w:t>
            </w:r>
            <w:proofErr w:type="spellEnd"/>
            <w:r w:rsidR="00B61866" w:rsidRPr="00367433">
              <w:rPr>
                <w:rFonts w:ascii="Calibri" w:hAnsi="Calibri"/>
                <w:sz w:val="20"/>
              </w:rPr>
              <w:t xml:space="preserve"> 2 et 3</w:t>
            </w:r>
          </w:p>
        </w:tc>
      </w:tr>
      <w:tr w:rsidR="00B61866" w:rsidRPr="00367433" w:rsidTr="00C14789">
        <w:tc>
          <w:tcPr>
            <w:tcW w:w="3020" w:type="dxa"/>
          </w:tcPr>
          <w:p w:rsidR="00B61866" w:rsidRPr="002B5327" w:rsidRDefault="00B61866" w:rsidP="00D023DA">
            <w:pPr>
              <w:jc w:val="both"/>
              <w:rPr>
                <w:rFonts w:ascii="Calibri" w:hAnsi="Calibri"/>
                <w:i/>
                <w:color w:val="413483"/>
                <w:sz w:val="20"/>
              </w:rPr>
            </w:pPr>
            <w:r w:rsidRPr="002B5327">
              <w:rPr>
                <w:rFonts w:ascii="Calibri" w:hAnsi="Calibri"/>
                <w:i/>
                <w:color w:val="413483"/>
                <w:sz w:val="20"/>
              </w:rPr>
              <w:t>Opérations sur variables</w:t>
            </w:r>
          </w:p>
        </w:tc>
        <w:tc>
          <w:tcPr>
            <w:tcW w:w="3212" w:type="dxa"/>
          </w:tcPr>
          <w:p w:rsidR="00B61866" w:rsidRPr="00367433" w:rsidRDefault="00B42431" w:rsidP="00D023DA">
            <w:pPr>
              <w:jc w:val="both"/>
              <w:rPr>
                <w:rFonts w:ascii="Calibri" w:hAnsi="Calibri"/>
                <w:sz w:val="20"/>
              </w:rPr>
            </w:pPr>
            <w:proofErr w:type="spellStart"/>
            <w:r w:rsidRPr="00367433">
              <w:rPr>
                <w:rFonts w:ascii="Calibri" w:hAnsi="Calibri"/>
                <w:sz w:val="20"/>
              </w:rPr>
              <w:t>Movie</w:t>
            </w:r>
            <w:proofErr w:type="spellEnd"/>
            <w:r w:rsidRPr="00367433">
              <w:rPr>
                <w:rFonts w:ascii="Calibri" w:hAnsi="Calibri"/>
                <w:sz w:val="20"/>
              </w:rPr>
              <w:t xml:space="preserve"> </w:t>
            </w:r>
            <w:r w:rsidR="005E39E6" w:rsidRPr="00367433">
              <w:rPr>
                <w:rFonts w:ascii="Calibri" w:hAnsi="Calibri"/>
                <w:sz w:val="20"/>
              </w:rPr>
              <w:t xml:space="preserve">4 à </w:t>
            </w:r>
            <w:r w:rsidR="00C86DC7">
              <w:rPr>
                <w:rFonts w:ascii="Calibri" w:hAnsi="Calibri"/>
                <w:sz w:val="20"/>
              </w:rPr>
              <w:t>9</w:t>
            </w:r>
          </w:p>
        </w:tc>
        <w:tc>
          <w:tcPr>
            <w:tcW w:w="3261" w:type="dxa"/>
          </w:tcPr>
          <w:p w:rsidR="00B61866" w:rsidRPr="00367433" w:rsidRDefault="00B61866" w:rsidP="00D023DA">
            <w:pPr>
              <w:jc w:val="both"/>
              <w:rPr>
                <w:rFonts w:ascii="Calibri" w:hAnsi="Calibri"/>
                <w:sz w:val="20"/>
              </w:rPr>
            </w:pPr>
            <w:proofErr w:type="spellStart"/>
            <w:r w:rsidRPr="00367433">
              <w:rPr>
                <w:rFonts w:ascii="Calibri" w:hAnsi="Calibri"/>
                <w:sz w:val="20"/>
              </w:rPr>
              <w:t>Artist</w:t>
            </w:r>
            <w:proofErr w:type="spellEnd"/>
            <w:r w:rsidRPr="00367433">
              <w:rPr>
                <w:rFonts w:ascii="Calibri" w:hAnsi="Calibri"/>
                <w:sz w:val="20"/>
              </w:rPr>
              <w:t xml:space="preserve"> 4 à 10</w:t>
            </w:r>
          </w:p>
        </w:tc>
      </w:tr>
      <w:tr w:rsidR="00C10D41" w:rsidRPr="00367433" w:rsidTr="00C14789">
        <w:tc>
          <w:tcPr>
            <w:tcW w:w="3020" w:type="dxa"/>
          </w:tcPr>
          <w:p w:rsidR="00C10D41" w:rsidRPr="002B5327" w:rsidRDefault="00C10D41" w:rsidP="00D023DA">
            <w:pPr>
              <w:jc w:val="both"/>
              <w:rPr>
                <w:rFonts w:ascii="Calibri" w:hAnsi="Calibri"/>
                <w:i/>
                <w:color w:val="413483"/>
                <w:sz w:val="20"/>
              </w:rPr>
            </w:pPr>
            <w:r w:rsidRPr="002B5327">
              <w:rPr>
                <w:rFonts w:ascii="Calibri" w:hAnsi="Calibri"/>
                <w:i/>
                <w:color w:val="413483"/>
                <w:sz w:val="20"/>
              </w:rPr>
              <w:t>Tests sur variables</w:t>
            </w:r>
          </w:p>
        </w:tc>
        <w:tc>
          <w:tcPr>
            <w:tcW w:w="3212" w:type="dxa"/>
          </w:tcPr>
          <w:p w:rsidR="00C10D41" w:rsidRPr="00367433" w:rsidRDefault="00C10D41" w:rsidP="00D023DA">
            <w:pPr>
              <w:jc w:val="both"/>
              <w:rPr>
                <w:rFonts w:ascii="Calibri" w:hAnsi="Calibri"/>
                <w:sz w:val="20"/>
              </w:rPr>
            </w:pPr>
            <w:r w:rsidRPr="00367433">
              <w:rPr>
                <w:rFonts w:ascii="Calibri" w:hAnsi="Calibri"/>
                <w:sz w:val="20"/>
              </w:rPr>
              <w:t>Oiseau 4 à 10 (corrigé fourni</w:t>
            </w:r>
            <w:r w:rsidR="0067454C" w:rsidRPr="00367433">
              <w:rPr>
                <w:rFonts w:ascii="Calibri" w:hAnsi="Calibri"/>
                <w:sz w:val="20"/>
              </w:rPr>
              <w:t xml:space="preserve"> pour les plus difficiles)</w:t>
            </w:r>
          </w:p>
          <w:p w:rsidR="005E39E6" w:rsidRPr="00367433" w:rsidRDefault="005E39E6" w:rsidP="00D023DA">
            <w:pPr>
              <w:jc w:val="both"/>
              <w:rPr>
                <w:rFonts w:ascii="Calibri" w:hAnsi="Calibri"/>
                <w:sz w:val="20"/>
              </w:rPr>
            </w:pPr>
            <w:proofErr w:type="spellStart"/>
            <w:r w:rsidRPr="00367433">
              <w:rPr>
                <w:rFonts w:ascii="Calibri" w:hAnsi="Calibri"/>
                <w:sz w:val="20"/>
              </w:rPr>
              <w:t>Movie</w:t>
            </w:r>
            <w:proofErr w:type="spellEnd"/>
            <w:r w:rsidRPr="00367433">
              <w:rPr>
                <w:rFonts w:ascii="Calibri" w:hAnsi="Calibri"/>
                <w:sz w:val="20"/>
              </w:rPr>
              <w:t xml:space="preserve"> 8 et 9</w:t>
            </w:r>
          </w:p>
        </w:tc>
        <w:tc>
          <w:tcPr>
            <w:tcW w:w="3261" w:type="dxa"/>
          </w:tcPr>
          <w:p w:rsidR="00C10D41" w:rsidRPr="00367433" w:rsidRDefault="00C10D41" w:rsidP="00D023DA">
            <w:pPr>
              <w:jc w:val="both"/>
              <w:rPr>
                <w:rFonts w:ascii="Calibri" w:hAnsi="Calibri"/>
                <w:sz w:val="20"/>
              </w:rPr>
            </w:pPr>
            <w:r w:rsidRPr="00367433">
              <w:rPr>
                <w:rFonts w:ascii="Calibri" w:hAnsi="Calibri"/>
                <w:sz w:val="20"/>
              </w:rPr>
              <w:t>X</w:t>
            </w:r>
          </w:p>
        </w:tc>
      </w:tr>
      <w:tr w:rsidR="00B61866" w:rsidRPr="00367433" w:rsidTr="00C14789">
        <w:tc>
          <w:tcPr>
            <w:tcW w:w="3020" w:type="dxa"/>
          </w:tcPr>
          <w:p w:rsidR="00B61866" w:rsidRPr="002B5327" w:rsidRDefault="00B61866" w:rsidP="00D023DA">
            <w:pPr>
              <w:jc w:val="both"/>
              <w:rPr>
                <w:rFonts w:ascii="Calibri" w:hAnsi="Calibri"/>
                <w:i/>
                <w:color w:val="413483"/>
                <w:sz w:val="20"/>
              </w:rPr>
            </w:pPr>
            <w:r w:rsidRPr="002B5327">
              <w:rPr>
                <w:rFonts w:ascii="Calibri" w:hAnsi="Calibri"/>
                <w:i/>
                <w:color w:val="413483"/>
                <w:sz w:val="20"/>
              </w:rPr>
              <w:t>Variables et paramètres d’initialisation</w:t>
            </w:r>
          </w:p>
        </w:tc>
        <w:tc>
          <w:tcPr>
            <w:tcW w:w="3212" w:type="dxa"/>
          </w:tcPr>
          <w:p w:rsidR="00B61866" w:rsidRPr="00367433" w:rsidRDefault="001349AD" w:rsidP="00D023DA">
            <w:pPr>
              <w:jc w:val="both"/>
              <w:rPr>
                <w:rFonts w:ascii="Calibri" w:hAnsi="Calibri"/>
                <w:sz w:val="20"/>
              </w:rPr>
            </w:pPr>
            <w:proofErr w:type="spellStart"/>
            <w:r w:rsidRPr="00367433">
              <w:rPr>
                <w:rFonts w:ascii="Calibri" w:hAnsi="Calibri"/>
                <w:sz w:val="20"/>
              </w:rPr>
              <w:t>Movie</w:t>
            </w:r>
            <w:proofErr w:type="spellEnd"/>
            <w:r w:rsidR="005E39E6" w:rsidRPr="00367433">
              <w:rPr>
                <w:rFonts w:ascii="Calibri" w:hAnsi="Calibri"/>
                <w:sz w:val="20"/>
              </w:rPr>
              <w:t xml:space="preserve"> 2</w:t>
            </w:r>
          </w:p>
        </w:tc>
        <w:tc>
          <w:tcPr>
            <w:tcW w:w="3261" w:type="dxa"/>
          </w:tcPr>
          <w:p w:rsidR="001349AD" w:rsidRPr="00367433" w:rsidRDefault="001349AD" w:rsidP="00D023DA">
            <w:pPr>
              <w:jc w:val="both"/>
              <w:rPr>
                <w:rFonts w:ascii="Calibri" w:hAnsi="Calibri"/>
                <w:sz w:val="20"/>
              </w:rPr>
            </w:pPr>
            <w:proofErr w:type="spellStart"/>
            <w:r w:rsidRPr="00367433">
              <w:rPr>
                <w:rFonts w:ascii="Calibri" w:hAnsi="Calibri"/>
                <w:sz w:val="20"/>
              </w:rPr>
              <w:t>Flappy</w:t>
            </w:r>
            <w:proofErr w:type="spellEnd"/>
            <w:r w:rsidRPr="00367433">
              <w:rPr>
                <w:rFonts w:ascii="Calibri" w:hAnsi="Calibri"/>
                <w:sz w:val="20"/>
              </w:rPr>
              <w:t xml:space="preserve"> </w:t>
            </w:r>
            <w:proofErr w:type="spellStart"/>
            <w:r w:rsidRPr="00367433">
              <w:rPr>
                <w:rFonts w:ascii="Calibri" w:hAnsi="Calibri"/>
                <w:sz w:val="20"/>
              </w:rPr>
              <w:t>Bird</w:t>
            </w:r>
            <w:proofErr w:type="spellEnd"/>
            <w:r w:rsidRPr="00367433">
              <w:rPr>
                <w:rFonts w:ascii="Calibri" w:hAnsi="Calibri"/>
                <w:sz w:val="20"/>
              </w:rPr>
              <w:t xml:space="preserve"> 7</w:t>
            </w:r>
          </w:p>
          <w:p w:rsidR="00B61866" w:rsidRPr="00367433" w:rsidRDefault="00B61866" w:rsidP="00D023DA">
            <w:pPr>
              <w:jc w:val="both"/>
              <w:rPr>
                <w:rFonts w:ascii="Calibri" w:hAnsi="Calibri"/>
                <w:sz w:val="20"/>
              </w:rPr>
            </w:pPr>
            <w:proofErr w:type="spellStart"/>
            <w:r w:rsidRPr="00367433">
              <w:rPr>
                <w:rFonts w:ascii="Calibri" w:hAnsi="Calibri"/>
                <w:sz w:val="20"/>
              </w:rPr>
              <w:t>Artist</w:t>
            </w:r>
            <w:proofErr w:type="spellEnd"/>
            <w:r w:rsidRPr="00367433">
              <w:rPr>
                <w:rFonts w:ascii="Calibri" w:hAnsi="Calibri"/>
                <w:sz w:val="20"/>
              </w:rPr>
              <w:t xml:space="preserve"> 11 à 15</w:t>
            </w:r>
          </w:p>
        </w:tc>
      </w:tr>
      <w:tr w:rsidR="00351037" w:rsidRPr="00367433" w:rsidTr="00C14789">
        <w:tc>
          <w:tcPr>
            <w:tcW w:w="3020" w:type="dxa"/>
          </w:tcPr>
          <w:p w:rsidR="00351037" w:rsidRPr="002B5327" w:rsidRDefault="00351037" w:rsidP="00D023DA">
            <w:pPr>
              <w:jc w:val="both"/>
              <w:rPr>
                <w:rFonts w:ascii="Calibri" w:hAnsi="Calibri"/>
                <w:i/>
                <w:color w:val="413483"/>
                <w:sz w:val="20"/>
              </w:rPr>
            </w:pPr>
            <w:r w:rsidRPr="002B5327">
              <w:rPr>
                <w:rFonts w:ascii="Calibri" w:hAnsi="Calibri"/>
                <w:i/>
                <w:color w:val="413483"/>
                <w:sz w:val="20"/>
              </w:rPr>
              <w:t>Programme libre</w:t>
            </w:r>
          </w:p>
        </w:tc>
        <w:tc>
          <w:tcPr>
            <w:tcW w:w="3212" w:type="dxa"/>
          </w:tcPr>
          <w:p w:rsidR="00351037" w:rsidRPr="00367433" w:rsidRDefault="00153B4E" w:rsidP="00D023DA">
            <w:pPr>
              <w:jc w:val="both"/>
              <w:rPr>
                <w:rFonts w:ascii="Calibri" w:hAnsi="Calibri"/>
                <w:sz w:val="20"/>
              </w:rPr>
            </w:pPr>
            <w:r w:rsidRPr="00367433">
              <w:rPr>
                <w:rFonts w:ascii="Calibri" w:hAnsi="Calibri"/>
                <w:sz w:val="20"/>
              </w:rPr>
              <w:t>Tortue 10</w:t>
            </w:r>
          </w:p>
          <w:p w:rsidR="005E39E6" w:rsidRPr="00367433" w:rsidRDefault="005E39E6" w:rsidP="00D023DA">
            <w:pPr>
              <w:jc w:val="both"/>
              <w:rPr>
                <w:rFonts w:ascii="Calibri" w:hAnsi="Calibri"/>
                <w:sz w:val="20"/>
              </w:rPr>
            </w:pPr>
            <w:proofErr w:type="spellStart"/>
            <w:r w:rsidRPr="00367433">
              <w:rPr>
                <w:rFonts w:ascii="Calibri" w:hAnsi="Calibri"/>
                <w:sz w:val="20"/>
              </w:rPr>
              <w:t>Movie</w:t>
            </w:r>
            <w:proofErr w:type="spellEnd"/>
            <w:r w:rsidRPr="00367433">
              <w:rPr>
                <w:rFonts w:ascii="Calibri" w:hAnsi="Calibri"/>
                <w:sz w:val="20"/>
              </w:rPr>
              <w:t xml:space="preserve"> 10</w:t>
            </w:r>
          </w:p>
        </w:tc>
        <w:tc>
          <w:tcPr>
            <w:tcW w:w="3261" w:type="dxa"/>
          </w:tcPr>
          <w:p w:rsidR="00351037" w:rsidRPr="00367433" w:rsidRDefault="00351037" w:rsidP="00D023DA">
            <w:pPr>
              <w:jc w:val="both"/>
              <w:rPr>
                <w:rFonts w:ascii="Calibri" w:hAnsi="Calibri"/>
                <w:sz w:val="20"/>
              </w:rPr>
            </w:pPr>
            <w:r w:rsidRPr="00367433">
              <w:rPr>
                <w:rFonts w:ascii="Calibri" w:hAnsi="Calibri"/>
                <w:sz w:val="20"/>
              </w:rPr>
              <w:t>Reine des Neiges 20</w:t>
            </w:r>
          </w:p>
          <w:p w:rsidR="00F17006" w:rsidRPr="00367433" w:rsidRDefault="00F17006" w:rsidP="00D023DA">
            <w:pPr>
              <w:jc w:val="both"/>
              <w:rPr>
                <w:rFonts w:ascii="Calibri" w:hAnsi="Calibri"/>
                <w:sz w:val="20"/>
              </w:rPr>
            </w:pPr>
            <w:proofErr w:type="spellStart"/>
            <w:r w:rsidRPr="00367433">
              <w:rPr>
                <w:rFonts w:ascii="Calibri" w:hAnsi="Calibri"/>
                <w:sz w:val="20"/>
              </w:rPr>
              <w:t>Flappy</w:t>
            </w:r>
            <w:proofErr w:type="spellEnd"/>
            <w:r w:rsidRPr="00367433">
              <w:rPr>
                <w:rFonts w:ascii="Calibri" w:hAnsi="Calibri"/>
                <w:sz w:val="20"/>
              </w:rPr>
              <w:t xml:space="preserve"> </w:t>
            </w:r>
            <w:proofErr w:type="spellStart"/>
            <w:r w:rsidRPr="00367433">
              <w:rPr>
                <w:rFonts w:ascii="Calibri" w:hAnsi="Calibri"/>
                <w:sz w:val="20"/>
              </w:rPr>
              <w:t>Bird</w:t>
            </w:r>
            <w:proofErr w:type="spellEnd"/>
            <w:r w:rsidRPr="00367433">
              <w:rPr>
                <w:rFonts w:ascii="Calibri" w:hAnsi="Calibri"/>
                <w:sz w:val="20"/>
              </w:rPr>
              <w:t xml:space="preserve"> 10</w:t>
            </w:r>
          </w:p>
          <w:p w:rsidR="00B61866" w:rsidRPr="00367433" w:rsidRDefault="00B61866" w:rsidP="00D023DA">
            <w:pPr>
              <w:jc w:val="both"/>
              <w:rPr>
                <w:rFonts w:ascii="Calibri" w:hAnsi="Calibri"/>
                <w:sz w:val="20"/>
              </w:rPr>
            </w:pPr>
            <w:proofErr w:type="spellStart"/>
            <w:r w:rsidRPr="00367433">
              <w:rPr>
                <w:rFonts w:ascii="Calibri" w:hAnsi="Calibri"/>
                <w:sz w:val="20"/>
              </w:rPr>
              <w:t>Artist</w:t>
            </w:r>
            <w:proofErr w:type="spellEnd"/>
            <w:r w:rsidRPr="00367433">
              <w:rPr>
                <w:rFonts w:ascii="Calibri" w:hAnsi="Calibri"/>
                <w:sz w:val="20"/>
              </w:rPr>
              <w:t xml:space="preserve"> 16</w:t>
            </w:r>
          </w:p>
        </w:tc>
      </w:tr>
    </w:tbl>
    <w:p w:rsidR="00D12293" w:rsidRDefault="006B51ED" w:rsidP="00D023DA">
      <w:pPr>
        <w:spacing w:line="360" w:lineRule="auto"/>
        <w:jc w:val="both"/>
        <w:rPr>
          <w:rStyle w:val="Emphaseintense"/>
        </w:rPr>
      </w:pPr>
      <w:r w:rsidRPr="006B51ED">
        <w:rPr>
          <w:rStyle w:val="Emphaseintense"/>
        </w:rPr>
        <w:t>Des corrections sont disponibles dans le dossier « Ressources/Maths/</w:t>
      </w:r>
      <w:proofErr w:type="spellStart"/>
      <w:r w:rsidRPr="006B51ED">
        <w:rPr>
          <w:rStyle w:val="Emphaseintense"/>
        </w:rPr>
        <w:t>maths_solutions</w:t>
      </w:r>
      <w:proofErr w:type="spellEnd"/>
      <w:r w:rsidRPr="006B51ED">
        <w:rPr>
          <w:rStyle w:val="Emphaseintense"/>
        </w:rPr>
        <w:t> »</w:t>
      </w:r>
    </w:p>
    <w:p w:rsidR="00B94913" w:rsidRDefault="00C30334" w:rsidP="00D023DA">
      <w:pPr>
        <w:spacing w:line="360" w:lineRule="auto"/>
        <w:jc w:val="both"/>
        <w:rPr>
          <w:rStyle w:val="Emphaseintense"/>
          <w:i/>
          <w:iCs w:val="0"/>
          <w:color w:val="auto"/>
        </w:rPr>
      </w:pPr>
      <w:r w:rsidRPr="00367433">
        <w:rPr>
          <w:rFonts w:ascii="Calibri" w:hAnsi="Calibri"/>
          <w:noProof/>
          <w:sz w:val="20"/>
          <w:lang w:eastAsia="fr-FR"/>
        </w:rPr>
        <w:drawing>
          <wp:anchor distT="0" distB="0" distL="114300" distR="114300" simplePos="0" relativeHeight="251744256" behindDoc="1" locked="0" layoutInCell="1" allowOverlap="1" wp14:anchorId="00A92FDA" wp14:editId="759D6169">
            <wp:simplePos x="0" y="0"/>
            <wp:positionH relativeFrom="column">
              <wp:posOffset>-25</wp:posOffset>
            </wp:positionH>
            <wp:positionV relativeFrom="paragraph">
              <wp:posOffset>851179</wp:posOffset>
            </wp:positionV>
            <wp:extent cx="738505" cy="719455"/>
            <wp:effectExtent l="0" t="0" r="4445" b="4445"/>
            <wp:wrapTight wrapText="bothSides">
              <wp:wrapPolygon edited="0">
                <wp:start x="5015" y="0"/>
                <wp:lineTo x="0" y="4004"/>
                <wp:lineTo x="0" y="14870"/>
                <wp:lineTo x="2786" y="18302"/>
                <wp:lineTo x="6129" y="21162"/>
                <wp:lineTo x="6686" y="21162"/>
                <wp:lineTo x="21173" y="21162"/>
                <wp:lineTo x="21173" y="3432"/>
                <wp:lineTo x="13929" y="0"/>
                <wp:lineTo x="5015" y="0"/>
              </wp:wrapPolygon>
            </wp:wrapTight>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mm.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38505" cy="719455"/>
                    </a:xfrm>
                    <a:prstGeom prst="rect">
                      <a:avLst/>
                    </a:prstGeom>
                  </pic:spPr>
                </pic:pic>
              </a:graphicData>
            </a:graphic>
            <wp14:sizeRelH relativeFrom="page">
              <wp14:pctWidth>0</wp14:pctWidth>
            </wp14:sizeRelH>
            <wp14:sizeRelV relativeFrom="page">
              <wp14:pctHeight>0</wp14:pctHeight>
            </wp14:sizeRelV>
          </wp:anchor>
        </w:drawing>
      </w:r>
      <w:r w:rsidR="00B94913">
        <w:rPr>
          <w:rStyle w:val="Emphaseintense"/>
          <w:i/>
          <w:iCs w:val="0"/>
          <w:color w:val="auto"/>
        </w:rPr>
        <w:t>Dans un premier temps, i</w:t>
      </w:r>
      <w:r w:rsidR="00CF6804">
        <w:rPr>
          <w:rStyle w:val="Emphaseintense"/>
          <w:i/>
          <w:iCs w:val="0"/>
          <w:color w:val="auto"/>
        </w:rPr>
        <w:t xml:space="preserve">l </w:t>
      </w:r>
      <w:r w:rsidR="00B94913">
        <w:rPr>
          <w:rStyle w:val="Emphaseintense"/>
          <w:i/>
          <w:iCs w:val="0"/>
          <w:color w:val="auto"/>
        </w:rPr>
        <w:t>est souhaitable de faire pratiquer les activités issues de code.org individuellement. En effet, ces activités ne sont pas très complexes et très progressives. C’est un bon moyen d’appréhender l’algorithme et le langage scratch.</w:t>
      </w:r>
    </w:p>
    <w:p w:rsidR="00CF6804" w:rsidRDefault="00B94913" w:rsidP="00D023DA">
      <w:pPr>
        <w:spacing w:line="360" w:lineRule="auto"/>
        <w:jc w:val="both"/>
        <w:rPr>
          <w:rStyle w:val="Emphaseintense"/>
          <w:i/>
          <w:iCs w:val="0"/>
          <w:color w:val="auto"/>
        </w:rPr>
      </w:pPr>
      <w:r>
        <w:rPr>
          <w:rStyle w:val="Emphaseintense"/>
          <w:i/>
          <w:iCs w:val="0"/>
          <w:color w:val="auto"/>
        </w:rPr>
        <w:t xml:space="preserve">Dans un second temps, </w:t>
      </w:r>
      <w:proofErr w:type="spellStart"/>
      <w:r>
        <w:rPr>
          <w:rStyle w:val="Emphaseintense"/>
          <w:i/>
          <w:iCs w:val="0"/>
          <w:color w:val="auto"/>
        </w:rPr>
        <w:t>Bockly</w:t>
      </w:r>
      <w:proofErr w:type="spellEnd"/>
      <w:r>
        <w:rPr>
          <w:rStyle w:val="Emphaseintense"/>
          <w:i/>
          <w:iCs w:val="0"/>
          <w:color w:val="auto"/>
        </w:rPr>
        <w:t xml:space="preserve"> est davantage adapté à une réflexion de groupe, </w:t>
      </w:r>
      <w:r w:rsidR="00630527">
        <w:rPr>
          <w:rStyle w:val="Emphaseintense"/>
          <w:i/>
          <w:iCs w:val="0"/>
          <w:color w:val="auto"/>
        </w:rPr>
        <w:t>s</w:t>
      </w:r>
      <w:r>
        <w:rPr>
          <w:rStyle w:val="Emphaseintense"/>
          <w:i/>
          <w:iCs w:val="0"/>
          <w:color w:val="auto"/>
        </w:rPr>
        <w:t>es activités relèvent de la démarche de résolution de problème</w:t>
      </w:r>
      <w:r w:rsidR="00630527">
        <w:rPr>
          <w:rStyle w:val="Emphaseintense"/>
          <w:i/>
          <w:iCs w:val="0"/>
          <w:color w:val="auto"/>
        </w:rPr>
        <w:t> ;</w:t>
      </w:r>
      <w:r>
        <w:rPr>
          <w:rStyle w:val="Emphaseintense"/>
          <w:i/>
          <w:iCs w:val="0"/>
          <w:color w:val="auto"/>
        </w:rPr>
        <w:t xml:space="preserve"> le travail collaboratif et l’aide ponctuelle du professeur sont </w:t>
      </w:r>
      <w:r w:rsidR="002B5327">
        <w:rPr>
          <w:rStyle w:val="Emphaseintense"/>
          <w:i/>
          <w:iCs w:val="0"/>
          <w:color w:val="auto"/>
        </w:rPr>
        <w:t xml:space="preserve">donc </w:t>
      </w:r>
      <w:r>
        <w:rPr>
          <w:rStyle w:val="Emphaseintense"/>
          <w:i/>
          <w:iCs w:val="0"/>
          <w:color w:val="auto"/>
        </w:rPr>
        <w:t>nécessaires.</w:t>
      </w:r>
      <w:r w:rsidR="00862C8C" w:rsidRPr="00862C8C">
        <w:rPr>
          <w:b/>
          <w:noProof/>
          <w:lang w:eastAsia="fr-FR"/>
        </w:rPr>
        <w:t xml:space="preserve"> </w:t>
      </w:r>
    </w:p>
    <w:p w:rsidR="00B94913" w:rsidRPr="002D6B68" w:rsidRDefault="002D6B68" w:rsidP="00D023DA">
      <w:pPr>
        <w:spacing w:line="360" w:lineRule="auto"/>
        <w:jc w:val="both"/>
        <w:rPr>
          <w:rStyle w:val="Accentuation"/>
        </w:rPr>
      </w:pPr>
      <w:r w:rsidRPr="002D6B68">
        <w:rPr>
          <w:rStyle w:val="Accentuation"/>
          <w:noProof/>
          <w:lang w:eastAsia="fr-FR"/>
        </w:rPr>
        <w:lastRenderedPageBreak/>
        <w:drawing>
          <wp:anchor distT="0" distB="0" distL="114300" distR="114300" simplePos="0" relativeHeight="251759616" behindDoc="1" locked="0" layoutInCell="1" allowOverlap="1" wp14:anchorId="31AEE139" wp14:editId="1D031243">
            <wp:simplePos x="0" y="0"/>
            <wp:positionH relativeFrom="column">
              <wp:posOffset>0</wp:posOffset>
            </wp:positionH>
            <wp:positionV relativeFrom="paragraph">
              <wp:posOffset>178</wp:posOffset>
            </wp:positionV>
            <wp:extent cx="666750" cy="444500"/>
            <wp:effectExtent l="0" t="0" r="0" b="0"/>
            <wp:wrapTight wrapText="bothSides">
              <wp:wrapPolygon edited="0">
                <wp:start x="4937" y="0"/>
                <wp:lineTo x="0" y="3703"/>
                <wp:lineTo x="0" y="15737"/>
                <wp:lineTo x="4320" y="20366"/>
                <wp:lineTo x="4937" y="20366"/>
                <wp:lineTo x="16046" y="20366"/>
                <wp:lineTo x="16663" y="20366"/>
                <wp:lineTo x="20983" y="15737"/>
                <wp:lineTo x="20983" y="3703"/>
                <wp:lineTo x="16046" y="0"/>
                <wp:lineTo x="4937" y="0"/>
              </wp:wrapPolygon>
            </wp:wrapTight>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pi_pt.png"/>
                    <pic:cNvPicPr/>
                  </pic:nvPicPr>
                  <pic:blipFill>
                    <a:blip r:embed="rId26">
                      <a:extLst>
                        <a:ext uri="{28A0092B-C50C-407E-A947-70E740481C1C}">
                          <a14:useLocalDpi xmlns:a14="http://schemas.microsoft.com/office/drawing/2010/main" val="0"/>
                        </a:ext>
                      </a:extLst>
                    </a:blip>
                    <a:stretch>
                      <a:fillRect/>
                    </a:stretch>
                  </pic:blipFill>
                  <pic:spPr>
                    <a:xfrm>
                      <a:off x="0" y="0"/>
                      <a:ext cx="666750" cy="444500"/>
                    </a:xfrm>
                    <a:prstGeom prst="rect">
                      <a:avLst/>
                    </a:prstGeom>
                  </pic:spPr>
                </pic:pic>
              </a:graphicData>
            </a:graphic>
            <wp14:sizeRelH relativeFrom="page">
              <wp14:pctWidth>0</wp14:pctWidth>
            </wp14:sizeRelH>
            <wp14:sizeRelV relativeFrom="page">
              <wp14:pctHeight>0</wp14:pctHeight>
            </wp14:sizeRelV>
          </wp:anchor>
        </w:drawing>
      </w:r>
      <w:r w:rsidR="00B94913" w:rsidRPr="002D6B68">
        <w:rPr>
          <w:rStyle w:val="Accentuation"/>
        </w:rPr>
        <w:t>Cette maîtrise de la programmation permettra aux élèves de programmer facilement le robot en technologie (</w:t>
      </w:r>
      <w:hyperlink w:anchor="_TECHNOLOGIE_#2" w:history="1">
        <w:r w:rsidR="00B94913" w:rsidRPr="002D6B68">
          <w:rPr>
            <w:rStyle w:val="Accentuation"/>
          </w:rPr>
          <w:t>TECHNOLOGIE #2</w:t>
        </w:r>
      </w:hyperlink>
      <w:r w:rsidR="00B94913" w:rsidRPr="002D6B68">
        <w:rPr>
          <w:rStyle w:val="Accentuation"/>
        </w:rPr>
        <w:t xml:space="preserve">) </w:t>
      </w:r>
    </w:p>
    <w:p w:rsidR="001A5DD7" w:rsidRDefault="00BB5E04" w:rsidP="00D023DA">
      <w:pPr>
        <w:pStyle w:val="Titre2"/>
        <w:jc w:val="both"/>
      </w:pPr>
      <w:bookmarkStart w:id="16" w:name="_Toc460442646"/>
      <w:proofErr w:type="spellStart"/>
      <w:r>
        <w:t>Plickers</w:t>
      </w:r>
      <w:proofErr w:type="spellEnd"/>
      <w:r>
        <w:t> : évaluation</w:t>
      </w:r>
      <w:r w:rsidR="00A475E7">
        <w:t xml:space="preserve"> diagnosti</w:t>
      </w:r>
      <w:r w:rsidR="00EE2535">
        <w:t>que</w:t>
      </w:r>
      <w:bookmarkEnd w:id="16"/>
    </w:p>
    <w:p w:rsidR="00BB5E04" w:rsidRDefault="00BB5E04" w:rsidP="00D023DA">
      <w:pPr>
        <w:spacing w:line="360" w:lineRule="auto"/>
        <w:jc w:val="both"/>
        <w:rPr>
          <w:rFonts w:ascii="Calibri" w:hAnsi="Calibri"/>
        </w:rPr>
      </w:pPr>
      <w:r>
        <w:rPr>
          <w:rFonts w:ascii="Calibri" w:hAnsi="Calibri"/>
          <w:noProof/>
          <w:lang w:eastAsia="fr-FR"/>
        </w:rPr>
        <w:drawing>
          <wp:anchor distT="0" distB="0" distL="114300" distR="114300" simplePos="0" relativeHeight="251693056" behindDoc="0" locked="0" layoutInCell="1" allowOverlap="1" wp14:anchorId="19E063EB" wp14:editId="5065DE1A">
            <wp:simplePos x="0" y="0"/>
            <wp:positionH relativeFrom="column">
              <wp:posOffset>-502920</wp:posOffset>
            </wp:positionH>
            <wp:positionV relativeFrom="paragraph">
              <wp:posOffset>387350</wp:posOffset>
            </wp:positionV>
            <wp:extent cx="738670" cy="720000"/>
            <wp:effectExtent l="0" t="0" r="4445" b="444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mm.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38670" cy="720000"/>
                    </a:xfrm>
                    <a:prstGeom prst="rect">
                      <a:avLst/>
                    </a:prstGeom>
                  </pic:spPr>
                </pic:pic>
              </a:graphicData>
            </a:graphic>
            <wp14:sizeRelH relativeFrom="page">
              <wp14:pctWidth>0</wp14:pctWidth>
            </wp14:sizeRelH>
            <wp14:sizeRelV relativeFrom="page">
              <wp14:pctHeight>0</wp14:pctHeight>
            </wp14:sizeRelV>
          </wp:anchor>
        </w:drawing>
      </w:r>
      <w:r w:rsidR="00435D1C">
        <w:rPr>
          <w:rFonts w:ascii="Calibri" w:hAnsi="Calibri"/>
        </w:rPr>
        <w:t>À l’École primaire</w:t>
      </w:r>
      <w:r>
        <w:rPr>
          <w:rFonts w:ascii="Calibri" w:hAnsi="Calibri"/>
        </w:rPr>
        <w:t xml:space="preserve">, </w:t>
      </w:r>
      <w:r w:rsidR="00A1432F">
        <w:rPr>
          <w:rFonts w:ascii="Calibri" w:hAnsi="Calibri"/>
        </w:rPr>
        <w:t xml:space="preserve">élèves, </w:t>
      </w:r>
      <w:r>
        <w:rPr>
          <w:rFonts w:ascii="Calibri" w:hAnsi="Calibri"/>
        </w:rPr>
        <w:t>nous faisions du calcul</w:t>
      </w:r>
      <w:r w:rsidR="00036351">
        <w:rPr>
          <w:rFonts w:ascii="Calibri" w:hAnsi="Calibri"/>
        </w:rPr>
        <w:t xml:space="preserve"> mental. La « maîtresse » annonç</w:t>
      </w:r>
      <w:r w:rsidR="00A1432F">
        <w:rPr>
          <w:rFonts w:ascii="Calibri" w:hAnsi="Calibri"/>
        </w:rPr>
        <w:t>ait</w:t>
      </w:r>
      <w:r>
        <w:rPr>
          <w:rFonts w:ascii="Calibri" w:hAnsi="Calibri"/>
        </w:rPr>
        <w:t xml:space="preserve"> un calcul, nous l’inscrivions sur une ardoise avec notre craie. C’était une évaluation facile, rapide et efficace.</w:t>
      </w:r>
    </w:p>
    <w:p w:rsidR="00BB5E04" w:rsidRDefault="00BB5E04" w:rsidP="00740539">
      <w:pPr>
        <w:spacing w:line="360" w:lineRule="auto"/>
        <w:rPr>
          <w:rFonts w:ascii="Calibri" w:hAnsi="Calibri"/>
        </w:rPr>
      </w:pPr>
      <w:r>
        <w:rPr>
          <w:rFonts w:ascii="Calibri" w:hAnsi="Calibri"/>
          <w:noProof/>
          <w:lang w:eastAsia="fr-FR"/>
        </w:rPr>
        <w:drawing>
          <wp:anchor distT="0" distB="0" distL="114300" distR="114300" simplePos="0" relativeHeight="251692032" behindDoc="1" locked="0" layoutInCell="1" allowOverlap="1" wp14:anchorId="6F0659F8" wp14:editId="61B666B8">
            <wp:simplePos x="0" y="0"/>
            <wp:positionH relativeFrom="column">
              <wp:posOffset>168021</wp:posOffset>
            </wp:positionH>
            <wp:positionV relativeFrom="paragraph">
              <wp:posOffset>1270</wp:posOffset>
            </wp:positionV>
            <wp:extent cx="1214120" cy="419100"/>
            <wp:effectExtent l="0" t="0" r="5080" b="0"/>
            <wp:wrapTight wrapText="bothSides">
              <wp:wrapPolygon edited="0">
                <wp:start x="0" y="0"/>
                <wp:lineTo x="0" y="20618"/>
                <wp:lineTo x="21351" y="20618"/>
                <wp:lineTo x="21351"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lickers.jpg"/>
                    <pic:cNvPicPr/>
                  </pic:nvPicPr>
                  <pic:blipFill>
                    <a:blip r:embed="rId68">
                      <a:extLst>
                        <a:ext uri="{28A0092B-C50C-407E-A947-70E740481C1C}">
                          <a14:useLocalDpi xmlns:a14="http://schemas.microsoft.com/office/drawing/2010/main" val="0"/>
                        </a:ext>
                      </a:extLst>
                    </a:blip>
                    <a:stretch>
                      <a:fillRect/>
                    </a:stretch>
                  </pic:blipFill>
                  <pic:spPr>
                    <a:xfrm>
                      <a:off x="0" y="0"/>
                      <a:ext cx="1214120" cy="4191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rPr>
        <w:t>L’application « </w:t>
      </w:r>
      <w:proofErr w:type="spellStart"/>
      <w:r>
        <w:rPr>
          <w:rFonts w:ascii="Calibri" w:hAnsi="Calibri"/>
        </w:rPr>
        <w:t>plickers</w:t>
      </w:r>
      <w:proofErr w:type="spellEnd"/>
      <w:r>
        <w:rPr>
          <w:rFonts w:ascii="Calibri" w:hAnsi="Calibri"/>
        </w:rPr>
        <w:t xml:space="preserve"> » propose à l’aide d’une tablette ou </w:t>
      </w:r>
      <w:r w:rsidR="00C70FB8">
        <w:rPr>
          <w:rFonts w:ascii="Calibri" w:hAnsi="Calibri"/>
        </w:rPr>
        <w:t>d’</w:t>
      </w:r>
      <w:r>
        <w:rPr>
          <w:rFonts w:ascii="Calibri" w:hAnsi="Calibri"/>
        </w:rPr>
        <w:t>un smartphone de répondre à un QCM de façon synchrone, rapide et collective</w:t>
      </w:r>
      <w:r w:rsidR="001E1D70">
        <w:rPr>
          <w:rFonts w:ascii="Calibri" w:hAnsi="Calibri"/>
        </w:rPr>
        <w:t xml:space="preserve"> à la manière de l’ardoise levée par les élèves, mais sans craie, ni ardoise !</w:t>
      </w:r>
      <w:r w:rsidR="00D12293">
        <w:rPr>
          <w:rFonts w:ascii="Calibri" w:hAnsi="Calibri"/>
        </w:rPr>
        <w:br/>
      </w:r>
      <w:hyperlink r:id="rId69" w:history="1">
        <w:r w:rsidR="00D12293" w:rsidRPr="00E47264">
          <w:rPr>
            <w:rStyle w:val="Lienhypertexte"/>
            <w:rFonts w:ascii="Calibri" w:hAnsi="Calibri"/>
          </w:rPr>
          <w:t>https://plickers.com/</w:t>
        </w:r>
      </w:hyperlink>
      <w:r w:rsidR="00D12293">
        <w:rPr>
          <w:rFonts w:ascii="Calibri" w:hAnsi="Calibri"/>
        </w:rPr>
        <w:t xml:space="preserve"> </w:t>
      </w:r>
      <w:r w:rsidR="00C60505">
        <w:rPr>
          <w:rFonts w:ascii="Calibri" w:hAnsi="Calibri"/>
        </w:rPr>
        <w:br/>
      </w:r>
      <w:r w:rsidRPr="00D12293">
        <w:rPr>
          <w:rStyle w:val="Emphaseintense"/>
        </w:rPr>
        <w:t>Cet outil peut être utilisé comme évaluation diagnosti</w:t>
      </w:r>
      <w:r w:rsidR="00C70FB8">
        <w:rPr>
          <w:rStyle w:val="Emphaseintense"/>
        </w:rPr>
        <w:t>que</w:t>
      </w:r>
      <w:r w:rsidRPr="00D12293">
        <w:rPr>
          <w:rStyle w:val="Emphaseintense"/>
        </w:rPr>
        <w:t xml:space="preserve"> ou sommative.</w:t>
      </w:r>
      <w:r w:rsidR="0031601B">
        <w:rPr>
          <w:rStyle w:val="Emphaseintense"/>
        </w:rPr>
        <w:t xml:space="preserve"> Trois séries d’évaluations, d’une </w:t>
      </w:r>
      <w:r w:rsidR="00C70FB8">
        <w:rPr>
          <w:rStyle w:val="Emphaseintense"/>
        </w:rPr>
        <w:t>difficulté progressive, permettront</w:t>
      </w:r>
      <w:r w:rsidR="0031601B">
        <w:rPr>
          <w:rStyle w:val="Emphaseintense"/>
        </w:rPr>
        <w:t xml:space="preserve"> d’évaluer la classe durant l’apprentissage de la notion d’algorithme</w:t>
      </w:r>
      <w:r w:rsidR="00435D1C">
        <w:rPr>
          <w:rStyle w:val="Emphaseintense"/>
        </w:rPr>
        <w:t xml:space="preserve"> et sont disponibles dans le dossier Ressources/Maths</w:t>
      </w:r>
      <w:r w:rsidR="0031601B">
        <w:rPr>
          <w:rStyle w:val="Emphaseintense"/>
        </w:rPr>
        <w:t>.</w:t>
      </w:r>
    </w:p>
    <w:p w:rsidR="008D1D5B" w:rsidRPr="001A5DD7" w:rsidRDefault="008D1D5B" w:rsidP="00D023DA">
      <w:pPr>
        <w:spacing w:line="360" w:lineRule="auto"/>
        <w:jc w:val="both"/>
        <w:rPr>
          <w:rFonts w:ascii="Calibri" w:hAnsi="Calibri"/>
        </w:rPr>
      </w:pPr>
    </w:p>
    <w:p w:rsidR="001A5DD7" w:rsidRPr="001A5DD7" w:rsidRDefault="001A5DD7" w:rsidP="00D023DA">
      <w:pPr>
        <w:spacing w:line="360" w:lineRule="auto"/>
        <w:jc w:val="both"/>
        <w:rPr>
          <w:rFonts w:ascii="Calibri" w:hAnsi="Calibri"/>
        </w:rPr>
      </w:pPr>
    </w:p>
    <w:p w:rsidR="00294403" w:rsidRPr="001A5DD7" w:rsidRDefault="00294403" w:rsidP="00D023DA">
      <w:pPr>
        <w:spacing w:line="360" w:lineRule="auto"/>
        <w:jc w:val="both"/>
        <w:rPr>
          <w:rFonts w:ascii="Calibri" w:hAnsi="Calibri"/>
        </w:rPr>
      </w:pPr>
      <w:r w:rsidRPr="001A5DD7">
        <w:rPr>
          <w:rFonts w:ascii="Calibri" w:hAnsi="Calibri"/>
        </w:rPr>
        <w:br w:type="page"/>
      </w:r>
    </w:p>
    <w:p w:rsidR="00CE35B1" w:rsidRPr="009B5DAE" w:rsidRDefault="00CE35B1" w:rsidP="00D023DA">
      <w:pPr>
        <w:pStyle w:val="Titre1"/>
        <w:jc w:val="both"/>
        <w:rPr>
          <w:b w:val="0"/>
        </w:rPr>
      </w:pPr>
      <w:bookmarkStart w:id="17" w:name="_Toc460442647"/>
      <w:r>
        <w:rPr>
          <w:b w:val="0"/>
          <w:noProof/>
          <w:lang w:eastAsia="fr-FR"/>
        </w:rPr>
        <w:lastRenderedPageBreak/>
        <w:drawing>
          <wp:anchor distT="0" distB="0" distL="114300" distR="114300" simplePos="0" relativeHeight="251720704" behindDoc="0" locked="0" layoutInCell="1" allowOverlap="1" wp14:anchorId="2D8F82C7" wp14:editId="7598CF47">
            <wp:simplePos x="0" y="0"/>
            <wp:positionH relativeFrom="column">
              <wp:posOffset>4905375</wp:posOffset>
            </wp:positionH>
            <wp:positionV relativeFrom="paragraph">
              <wp:posOffset>-521335</wp:posOffset>
            </wp:positionV>
            <wp:extent cx="738729" cy="720000"/>
            <wp:effectExtent l="0" t="0" r="4445" b="4445"/>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iencesexp.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38729" cy="720000"/>
                    </a:xfrm>
                    <a:prstGeom prst="rect">
                      <a:avLst/>
                    </a:prstGeom>
                  </pic:spPr>
                </pic:pic>
              </a:graphicData>
            </a:graphic>
            <wp14:sizeRelH relativeFrom="page">
              <wp14:pctWidth>0</wp14:pctWidth>
            </wp14:sizeRelH>
            <wp14:sizeRelV relativeFrom="page">
              <wp14:pctHeight>0</wp14:pctHeight>
            </wp14:sizeRelV>
          </wp:anchor>
        </w:drawing>
      </w:r>
      <w:r>
        <w:t xml:space="preserve"> PHYSIQUE</w:t>
      </w:r>
      <w:bookmarkEnd w:id="17"/>
    </w:p>
    <w:p w:rsidR="00CE35B1" w:rsidRDefault="00CE35B1" w:rsidP="00D023DA">
      <w:pPr>
        <w:pStyle w:val="Titre2"/>
        <w:jc w:val="both"/>
      </w:pPr>
      <w:bookmarkStart w:id="18" w:name="_Toc460442648"/>
      <w:r>
        <w:t>Comment « donner vie » à un objet technique ? : Les capteurs.</w:t>
      </w:r>
      <w:bookmarkEnd w:id="18"/>
      <w:r w:rsidRPr="003330FC">
        <w:rPr>
          <w:b w:val="0"/>
          <w:noProof/>
          <w:lang w:eastAsia="fr-FR"/>
        </w:rPr>
        <w:t xml:space="preserve"> </w:t>
      </w:r>
    </w:p>
    <w:p w:rsidR="00CE35B1" w:rsidRPr="00A54216" w:rsidRDefault="00CE35B1" w:rsidP="00D023DA">
      <w:pPr>
        <w:jc w:val="both"/>
        <w:rPr>
          <w:i/>
          <w:color w:val="413483"/>
          <w:sz w:val="24"/>
        </w:rPr>
      </w:pPr>
      <w:r>
        <w:rPr>
          <w:i/>
          <w:color w:val="413483"/>
          <w:sz w:val="24"/>
        </w:rPr>
        <w:t>La lumière, source d’information.</w:t>
      </w:r>
    </w:p>
    <w:p w:rsidR="00CE35B1" w:rsidRPr="00BC2084" w:rsidRDefault="00CE35B1" w:rsidP="00D023DA">
      <w:pPr>
        <w:jc w:val="both"/>
        <w:rPr>
          <w:sz w:val="2"/>
        </w:rPr>
      </w:pPr>
    </w:p>
    <w:tbl>
      <w:tblPr>
        <w:tblStyle w:val="Grilledutableau"/>
        <w:tblW w:w="0" w:type="auto"/>
        <w:tblBorders>
          <w:top w:val="single" w:sz="8" w:space="0" w:color="413483"/>
          <w:left w:val="single" w:sz="8" w:space="0" w:color="413483"/>
          <w:bottom w:val="single" w:sz="8" w:space="0" w:color="413483"/>
          <w:right w:val="single" w:sz="8" w:space="0" w:color="413483"/>
          <w:insideH w:val="single" w:sz="8" w:space="0" w:color="413483"/>
          <w:insideV w:val="single" w:sz="8" w:space="0" w:color="413483"/>
        </w:tblBorders>
        <w:tblLook w:val="04A0" w:firstRow="1" w:lastRow="0" w:firstColumn="1" w:lastColumn="0" w:noHBand="0" w:noVBand="1"/>
      </w:tblPr>
      <w:tblGrid>
        <w:gridCol w:w="2835"/>
        <w:gridCol w:w="6227"/>
      </w:tblGrid>
      <w:tr w:rsidR="00CE35B1" w:rsidTr="00C54467">
        <w:tc>
          <w:tcPr>
            <w:tcW w:w="2835" w:type="dxa"/>
            <w:tcBorders>
              <w:top w:val="nil"/>
              <w:left w:val="nil"/>
              <w:bottom w:val="nil"/>
              <w:right w:val="nil"/>
            </w:tcBorders>
          </w:tcPr>
          <w:p w:rsidR="00CE35B1" w:rsidRPr="00BC2084" w:rsidRDefault="00CE35B1" w:rsidP="009F457B">
            <w:pPr>
              <w:jc w:val="both"/>
              <w:rPr>
                <w:sz w:val="36"/>
                <w:szCs w:val="36"/>
              </w:rPr>
            </w:pPr>
            <w:r w:rsidRPr="00BC2084">
              <w:rPr>
                <w:rStyle w:val="lev"/>
                <w:sz w:val="36"/>
                <w:szCs w:val="36"/>
              </w:rPr>
              <w:br/>
            </w:r>
            <w:r w:rsidRPr="00BC2084">
              <w:rPr>
                <w:noProof/>
                <w:sz w:val="36"/>
                <w:szCs w:val="36"/>
                <w:lang w:eastAsia="fr-FR"/>
              </w:rPr>
              <w:drawing>
                <wp:anchor distT="0" distB="0" distL="114300" distR="114300" simplePos="0" relativeHeight="251719680" behindDoc="0" locked="0" layoutInCell="1" allowOverlap="1" wp14:anchorId="0254BF79" wp14:editId="08422EFF">
                  <wp:simplePos x="0" y="0"/>
                  <wp:positionH relativeFrom="column">
                    <wp:posOffset>3175</wp:posOffset>
                  </wp:positionH>
                  <wp:positionV relativeFrom="paragraph">
                    <wp:posOffset>112395</wp:posOffset>
                  </wp:positionV>
                  <wp:extent cx="523875" cy="581679"/>
                  <wp:effectExtent l="0" t="0" r="0" b="8890"/>
                  <wp:wrapSquare wrapText="bothSides"/>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emp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875" cy="581679"/>
                          </a:xfrm>
                          <a:prstGeom prst="rect">
                            <a:avLst/>
                          </a:prstGeom>
                        </pic:spPr>
                      </pic:pic>
                    </a:graphicData>
                  </a:graphic>
                  <wp14:sizeRelH relativeFrom="page">
                    <wp14:pctWidth>0</wp14:pctWidth>
                  </wp14:sizeRelH>
                  <wp14:sizeRelV relativeFrom="page">
                    <wp14:pctHeight>0</wp14:pctHeight>
                  </wp14:sizeRelV>
                </wp:anchor>
              </w:drawing>
            </w:r>
            <w:r w:rsidR="009F457B">
              <w:rPr>
                <w:rStyle w:val="lev"/>
                <w:sz w:val="36"/>
                <w:szCs w:val="36"/>
              </w:rPr>
              <w:t>5</w:t>
            </w:r>
            <w:r w:rsidRPr="00BC2084">
              <w:rPr>
                <w:rStyle w:val="lev"/>
                <w:sz w:val="36"/>
                <w:szCs w:val="36"/>
              </w:rPr>
              <w:t xml:space="preserve"> x 55 </w:t>
            </w:r>
            <w:r w:rsidRPr="00BC2084">
              <w:rPr>
                <w:rStyle w:val="lev"/>
                <w:sz w:val="32"/>
                <w:szCs w:val="36"/>
              </w:rPr>
              <w:t>min</w:t>
            </w:r>
          </w:p>
        </w:tc>
        <w:tc>
          <w:tcPr>
            <w:tcW w:w="6227" w:type="dxa"/>
            <w:tcBorders>
              <w:top w:val="nil"/>
              <w:left w:val="nil"/>
              <w:bottom w:val="nil"/>
              <w:right w:val="nil"/>
            </w:tcBorders>
            <w:vAlign w:val="center"/>
          </w:tcPr>
          <w:p w:rsidR="00187329" w:rsidRPr="00DA20D8" w:rsidRDefault="00CE35B1" w:rsidP="00643B2E">
            <w:pPr>
              <w:spacing w:before="140"/>
              <w:rPr>
                <w:b/>
                <w:bCs/>
                <w:color w:val="413483"/>
                <w:sz w:val="36"/>
              </w:rPr>
            </w:pPr>
            <w:r w:rsidRPr="00DA20D8">
              <w:rPr>
                <w:noProof/>
                <w:sz w:val="2"/>
                <w:lang w:eastAsia="fr-FR"/>
              </w:rPr>
              <w:drawing>
                <wp:anchor distT="0" distB="1080135" distL="114300" distR="114300" simplePos="0" relativeHeight="251718656" behindDoc="0" locked="0" layoutInCell="1" allowOverlap="1" wp14:anchorId="6E119C4A" wp14:editId="34A5C7CC">
                  <wp:simplePos x="0" y="0"/>
                  <wp:positionH relativeFrom="column">
                    <wp:posOffset>-1223645</wp:posOffset>
                  </wp:positionH>
                  <wp:positionV relativeFrom="page">
                    <wp:posOffset>7620</wp:posOffset>
                  </wp:positionV>
                  <wp:extent cx="1170000" cy="828000"/>
                  <wp:effectExtent l="0" t="0" r="0" b="0"/>
                  <wp:wrapSquare wrapText="bothSides"/>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terie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14:sizeRelH relativeFrom="page">
                    <wp14:pctWidth>0</wp14:pctWidth>
                  </wp14:sizeRelH>
                  <wp14:sizeRelV relativeFrom="page">
                    <wp14:pctHeight>0</wp14:pctHeight>
                  </wp14:sizeRelV>
                </wp:anchor>
              </w:drawing>
            </w:r>
            <w:r w:rsidRPr="00DA20D8">
              <w:rPr>
                <w:rStyle w:val="lev"/>
                <w:sz w:val="4"/>
              </w:rPr>
              <w:br/>
            </w:r>
            <w:r w:rsidRPr="00BC2084">
              <w:rPr>
                <w:rStyle w:val="lev"/>
                <w:sz w:val="36"/>
              </w:rPr>
              <w:t>PC prof + vidéoprojecteur</w:t>
            </w:r>
            <w:r>
              <w:rPr>
                <w:rStyle w:val="lev"/>
                <w:sz w:val="36"/>
              </w:rPr>
              <w:br/>
            </w:r>
            <w:r>
              <w:rPr>
                <w:rStyle w:val="lev"/>
                <w:sz w:val="28"/>
              </w:rPr>
              <w:t>Ressources</w:t>
            </w:r>
            <w:r w:rsidRPr="00DA20D8">
              <w:rPr>
                <w:rStyle w:val="lev"/>
                <w:sz w:val="28"/>
              </w:rPr>
              <w:t xml:space="preserve"> disponible</w:t>
            </w:r>
            <w:r>
              <w:rPr>
                <w:rStyle w:val="lev"/>
                <w:sz w:val="28"/>
              </w:rPr>
              <w:t>s</w:t>
            </w:r>
            <w:r w:rsidRPr="00DA20D8">
              <w:rPr>
                <w:rStyle w:val="lev"/>
                <w:sz w:val="28"/>
              </w:rPr>
              <w:t xml:space="preserve"> dans le dossier </w:t>
            </w:r>
            <w:r>
              <w:rPr>
                <w:rStyle w:val="lev"/>
                <w:sz w:val="28"/>
              </w:rPr>
              <w:t>R</w:t>
            </w:r>
            <w:r w:rsidRPr="00DA20D8">
              <w:rPr>
                <w:rStyle w:val="lev"/>
                <w:sz w:val="28"/>
              </w:rPr>
              <w:t>essource</w:t>
            </w:r>
            <w:r>
              <w:rPr>
                <w:rStyle w:val="lev"/>
                <w:sz w:val="28"/>
              </w:rPr>
              <w:t>s</w:t>
            </w:r>
            <w:r w:rsidRPr="00DA20D8">
              <w:rPr>
                <w:rStyle w:val="lev"/>
                <w:sz w:val="28"/>
              </w:rPr>
              <w:t>/</w:t>
            </w:r>
            <w:r w:rsidR="005641D5">
              <w:rPr>
                <w:rStyle w:val="lev"/>
                <w:sz w:val="28"/>
              </w:rPr>
              <w:t>Physique</w:t>
            </w:r>
            <w:r w:rsidR="005641D5">
              <w:rPr>
                <w:rStyle w:val="lev"/>
                <w:sz w:val="28"/>
              </w:rPr>
              <w:br/>
              <w:t>Connexion Internet</w:t>
            </w:r>
            <w:r w:rsidR="005641D5">
              <w:rPr>
                <w:rStyle w:val="lev"/>
                <w:sz w:val="28"/>
              </w:rPr>
              <w:br/>
            </w:r>
            <w:r w:rsidR="005641D5">
              <w:rPr>
                <w:b/>
                <w:bCs/>
                <w:color w:val="413483"/>
                <w:sz w:val="36"/>
              </w:rPr>
              <w:t xml:space="preserve">6 x Matériels </w:t>
            </w:r>
            <w:r w:rsidR="00F70C82">
              <w:rPr>
                <w:b/>
                <w:bCs/>
                <w:color w:val="413483"/>
                <w:sz w:val="36"/>
              </w:rPr>
              <w:t>d’investigation</w:t>
            </w:r>
            <w:r w:rsidR="00567CC6">
              <w:rPr>
                <w:b/>
                <w:bCs/>
                <w:color w:val="413483"/>
                <w:sz w:val="36"/>
              </w:rPr>
              <w:br/>
              <w:t>6 x Robots (</w:t>
            </w:r>
            <w:r w:rsidR="00187329">
              <w:rPr>
                <w:b/>
                <w:bCs/>
                <w:color w:val="413483"/>
                <w:sz w:val="36"/>
              </w:rPr>
              <w:t>de techno)</w:t>
            </w:r>
            <w:r w:rsidR="00643B2E">
              <w:rPr>
                <w:b/>
                <w:bCs/>
                <w:color w:val="413483"/>
                <w:sz w:val="36"/>
              </w:rPr>
              <w:br/>
            </w:r>
            <w:r w:rsidR="00187329" w:rsidRPr="00187329">
              <w:rPr>
                <w:b/>
                <w:bCs/>
                <w:color w:val="413483"/>
                <w:sz w:val="36"/>
              </w:rPr>
              <w:t xml:space="preserve">« programme3plus.sb2 » </w:t>
            </w:r>
          </w:p>
        </w:tc>
      </w:tr>
    </w:tbl>
    <w:p w:rsidR="00CE35B1" w:rsidRPr="00153B4E" w:rsidRDefault="00CE35B1" w:rsidP="00D023DA">
      <w:pPr>
        <w:jc w:val="both"/>
        <w:rPr>
          <w:sz w:val="2"/>
        </w:rPr>
      </w:pPr>
    </w:p>
    <w:p w:rsidR="009574CA" w:rsidRDefault="00863A5F" w:rsidP="00D023DA">
      <w:pPr>
        <w:jc w:val="both"/>
        <w:rPr>
          <w:rFonts w:ascii="Calibri" w:hAnsi="Calibri"/>
        </w:rPr>
      </w:pPr>
      <w:r>
        <w:rPr>
          <w:rFonts w:ascii="Calibri" w:hAnsi="Calibri"/>
          <w:noProof/>
          <w:lang w:eastAsia="fr-FR"/>
        </w:rPr>
        <w:drawing>
          <wp:inline distT="0" distB="0" distL="0" distR="0" wp14:anchorId="56EEB0A7" wp14:editId="1DFBE4D1">
            <wp:extent cx="5760720" cy="2817495"/>
            <wp:effectExtent l="0" t="0" r="0" b="1905"/>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hysiqu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rsidR="00863A5F" w:rsidRDefault="00863A5F">
      <w:pPr>
        <w:rPr>
          <w:rFonts w:ascii="Calibri" w:hAnsi="Calibri"/>
        </w:rPr>
      </w:pPr>
      <w:r>
        <w:rPr>
          <w:rFonts w:ascii="Calibri" w:hAnsi="Calibri"/>
        </w:rPr>
        <w:br w:type="page"/>
      </w:r>
    </w:p>
    <w:p w:rsidR="00863A5F" w:rsidRDefault="00863A5F" w:rsidP="00D023DA">
      <w:pPr>
        <w:jc w:val="both"/>
        <w:rPr>
          <w:rFonts w:ascii="Calibri" w:hAnsi="Calibri"/>
        </w:rPr>
      </w:pPr>
      <w:r>
        <w:rPr>
          <w:noProof/>
          <w:sz w:val="2"/>
          <w:lang w:eastAsia="fr-FR"/>
        </w:rPr>
        <w:lastRenderedPageBreak/>
        <mc:AlternateContent>
          <mc:Choice Requires="wpg">
            <w:drawing>
              <wp:anchor distT="0" distB="0" distL="114300" distR="114300" simplePos="0" relativeHeight="251887616" behindDoc="0" locked="0" layoutInCell="1" allowOverlap="1" wp14:anchorId="6385D9D9" wp14:editId="21035551">
                <wp:simplePos x="0" y="0"/>
                <wp:positionH relativeFrom="column">
                  <wp:posOffset>0</wp:posOffset>
                </wp:positionH>
                <wp:positionV relativeFrom="paragraph">
                  <wp:posOffset>10071</wp:posOffset>
                </wp:positionV>
                <wp:extent cx="5280660" cy="4996180"/>
                <wp:effectExtent l="0" t="0" r="15240" b="13970"/>
                <wp:wrapNone/>
                <wp:docPr id="242" name="Groupe 242"/>
                <wp:cNvGraphicFramePr/>
                <a:graphic xmlns:a="http://schemas.openxmlformats.org/drawingml/2006/main">
                  <a:graphicData uri="http://schemas.microsoft.com/office/word/2010/wordprocessingGroup">
                    <wpg:wgp>
                      <wpg:cNvGrpSpPr/>
                      <wpg:grpSpPr>
                        <a:xfrm>
                          <a:off x="0" y="0"/>
                          <a:ext cx="5280660" cy="4996180"/>
                          <a:chOff x="0" y="0"/>
                          <a:chExt cx="5280965" cy="4996281"/>
                        </a:xfrm>
                      </wpg:grpSpPr>
                      <wps:wsp>
                        <wps:cNvPr id="233" name="Connecteur droit 233"/>
                        <wps:cNvCnPr/>
                        <wps:spPr>
                          <a:xfrm flipH="1" flipV="1">
                            <a:off x="3621024" y="2721254"/>
                            <a:ext cx="204826" cy="1426464"/>
                          </a:xfrm>
                          <a:prstGeom prst="line">
                            <a:avLst/>
                          </a:prstGeom>
                          <a:ln w="28575">
                            <a:solidFill>
                              <a:srgbClr val="413483"/>
                            </a:solidFill>
                            <a:tailEnd type="oval"/>
                          </a:ln>
                        </wps:spPr>
                        <wps:style>
                          <a:lnRef idx="1">
                            <a:schemeClr val="accent1"/>
                          </a:lnRef>
                          <a:fillRef idx="0">
                            <a:schemeClr val="accent1"/>
                          </a:fillRef>
                          <a:effectRef idx="0">
                            <a:schemeClr val="accent1"/>
                          </a:effectRef>
                          <a:fontRef idx="minor">
                            <a:schemeClr val="tx1"/>
                          </a:fontRef>
                        </wps:style>
                        <wps:bodyPr/>
                      </wps:wsp>
                      <wps:wsp>
                        <wps:cNvPr id="234" name="Zone de texte 2"/>
                        <wps:cNvSpPr txBox="1">
                          <a:spLocks noChangeArrowheads="1"/>
                        </wps:cNvSpPr>
                        <wps:spPr bwMode="auto">
                          <a:xfrm>
                            <a:off x="4264762" y="760780"/>
                            <a:ext cx="1016203" cy="446227"/>
                          </a:xfrm>
                          <a:prstGeom prst="rect">
                            <a:avLst/>
                          </a:prstGeom>
                          <a:solidFill>
                            <a:srgbClr val="FFFFFF"/>
                          </a:solidFill>
                          <a:ln w="9525">
                            <a:solidFill>
                              <a:srgbClr val="413483"/>
                            </a:solidFill>
                            <a:miter lim="800000"/>
                            <a:headEnd/>
                            <a:tailEnd/>
                          </a:ln>
                        </wps:spPr>
                        <wps:txbx>
                          <w:txbxContent>
                            <w:p w:rsidR="00F94228" w:rsidRDefault="00F94228" w:rsidP="00863A5F">
                              <w:pPr>
                                <w:jc w:val="center"/>
                              </w:pPr>
                              <w:r>
                                <w:t>Luxmètre</w:t>
                              </w:r>
                              <w:r>
                                <w:br/>
                                <w:t>45 €</w:t>
                              </w:r>
                            </w:p>
                          </w:txbxContent>
                        </wps:txbx>
                        <wps:bodyPr rot="0" vert="horz" wrap="square" lIns="91440" tIns="45720" rIns="91440" bIns="45720" anchor="t" anchorCtr="0">
                          <a:noAutofit/>
                        </wps:bodyPr>
                      </wps:wsp>
                      <wps:wsp>
                        <wps:cNvPr id="235" name="Zone de texte 2"/>
                        <wps:cNvSpPr txBox="1">
                          <a:spLocks noChangeArrowheads="1"/>
                        </wps:cNvSpPr>
                        <wps:spPr bwMode="auto">
                          <a:xfrm>
                            <a:off x="965607" y="929030"/>
                            <a:ext cx="1396365" cy="445770"/>
                          </a:xfrm>
                          <a:prstGeom prst="rect">
                            <a:avLst/>
                          </a:prstGeom>
                          <a:solidFill>
                            <a:srgbClr val="FFFFFF"/>
                          </a:solidFill>
                          <a:ln w="9525">
                            <a:solidFill>
                              <a:srgbClr val="413483"/>
                            </a:solidFill>
                            <a:miter lim="800000"/>
                            <a:headEnd/>
                            <a:tailEnd/>
                          </a:ln>
                        </wps:spPr>
                        <wps:txbx>
                          <w:txbxContent>
                            <w:p w:rsidR="00F94228" w:rsidRDefault="00F94228" w:rsidP="00863A5F">
                              <w:pPr>
                                <w:jc w:val="center"/>
                              </w:pPr>
                              <w:r>
                                <w:t>Carton de</w:t>
                              </w:r>
                              <w:r>
                                <w:br/>
                                <w:t>ramettes de papier</w:t>
                              </w:r>
                            </w:p>
                          </w:txbxContent>
                        </wps:txbx>
                        <wps:bodyPr rot="0" vert="horz" wrap="square" lIns="91440" tIns="45720" rIns="91440" bIns="45720" anchor="t" anchorCtr="0">
                          <a:noAutofit/>
                        </wps:bodyPr>
                      </wps:wsp>
                      <wps:wsp>
                        <wps:cNvPr id="236" name="Zone de texte 2"/>
                        <wps:cNvSpPr txBox="1">
                          <a:spLocks noChangeArrowheads="1"/>
                        </wps:cNvSpPr>
                        <wps:spPr bwMode="auto">
                          <a:xfrm>
                            <a:off x="599847" y="3972153"/>
                            <a:ext cx="1864969" cy="1024128"/>
                          </a:xfrm>
                          <a:prstGeom prst="rect">
                            <a:avLst/>
                          </a:prstGeom>
                          <a:solidFill>
                            <a:srgbClr val="FFFFFF"/>
                          </a:solidFill>
                          <a:ln w="9525">
                            <a:solidFill>
                              <a:srgbClr val="413483"/>
                            </a:solidFill>
                            <a:miter lim="800000"/>
                            <a:headEnd/>
                            <a:tailEnd/>
                          </a:ln>
                        </wps:spPr>
                        <wps:txbx>
                          <w:txbxContent>
                            <w:p w:rsidR="00F94228" w:rsidRDefault="00F94228" w:rsidP="00863A5F">
                              <w:pPr>
                                <w:jc w:val="center"/>
                              </w:pPr>
                              <w:r>
                                <w:t>Lampe torche à LED, alimentée par des piles (garantissant ainsi un flux directionnel et stable</w:t>
                              </w:r>
                              <w:proofErr w:type="gramStart"/>
                              <w:r>
                                <w:t>)</w:t>
                              </w:r>
                              <w:proofErr w:type="gramEnd"/>
                              <w:r>
                                <w:br/>
                                <w:t>3,49 €</w:t>
                              </w:r>
                            </w:p>
                          </w:txbxContent>
                        </wps:txbx>
                        <wps:bodyPr rot="0" vert="horz" wrap="square" lIns="91440" tIns="45720" rIns="91440" bIns="45720" anchor="t" anchorCtr="0">
                          <a:noAutofit/>
                        </wps:bodyPr>
                      </wps:wsp>
                      <wps:wsp>
                        <wps:cNvPr id="237" name="Connecteur droit 237"/>
                        <wps:cNvCnPr/>
                        <wps:spPr>
                          <a:xfrm flipV="1">
                            <a:off x="2150669" y="3291840"/>
                            <a:ext cx="313284" cy="680313"/>
                          </a:xfrm>
                          <a:prstGeom prst="line">
                            <a:avLst/>
                          </a:prstGeom>
                          <a:ln w="28575">
                            <a:solidFill>
                              <a:srgbClr val="413483"/>
                            </a:solidFill>
                            <a:tailEnd type="oval"/>
                          </a:ln>
                        </wps:spPr>
                        <wps:style>
                          <a:lnRef idx="1">
                            <a:schemeClr val="accent1"/>
                          </a:lnRef>
                          <a:fillRef idx="0">
                            <a:schemeClr val="accent1"/>
                          </a:fillRef>
                          <a:effectRef idx="0">
                            <a:schemeClr val="accent1"/>
                          </a:effectRef>
                          <a:fontRef idx="minor">
                            <a:schemeClr val="tx1"/>
                          </a:fontRef>
                        </wps:style>
                        <wps:bodyPr/>
                      </wps:wsp>
                      <wps:wsp>
                        <wps:cNvPr id="239" name="Zone de texte 2"/>
                        <wps:cNvSpPr txBox="1">
                          <a:spLocks noChangeArrowheads="1"/>
                        </wps:cNvSpPr>
                        <wps:spPr bwMode="auto">
                          <a:xfrm>
                            <a:off x="0" y="0"/>
                            <a:ext cx="1901952" cy="702259"/>
                          </a:xfrm>
                          <a:prstGeom prst="rect">
                            <a:avLst/>
                          </a:prstGeom>
                          <a:solidFill>
                            <a:srgbClr val="FFFFFF"/>
                          </a:solidFill>
                          <a:ln w="9525">
                            <a:solidFill>
                              <a:srgbClr val="413483"/>
                            </a:solidFill>
                            <a:miter lim="800000"/>
                            <a:headEnd/>
                            <a:tailEnd/>
                          </a:ln>
                        </wps:spPr>
                        <wps:txbx>
                          <w:txbxContent>
                            <w:p w:rsidR="00F94228" w:rsidRDefault="00F94228" w:rsidP="00863A5F">
                              <w:pPr>
                                <w:jc w:val="center"/>
                              </w:pPr>
                              <w:r>
                                <w:rPr>
                                  <w:b/>
                                  <w:bCs/>
                                  <w:color w:val="413483"/>
                                  <w:sz w:val="36"/>
                                </w:rPr>
                                <w:t>6 x Matériels investigation</w:t>
                              </w:r>
                            </w:p>
                          </w:txbxContent>
                        </wps:txbx>
                        <wps:bodyPr rot="0" vert="horz" wrap="square" lIns="91440" tIns="45720" rIns="91440" bIns="45720" anchor="t" anchorCtr="0">
                          <a:noAutofit/>
                        </wps:bodyPr>
                      </wps:wsp>
                      <wps:wsp>
                        <wps:cNvPr id="238" name="Connecteur droit 238"/>
                        <wps:cNvCnPr/>
                        <wps:spPr>
                          <a:xfrm flipH="1">
                            <a:off x="4462272" y="1207008"/>
                            <a:ext cx="321285" cy="1265529"/>
                          </a:xfrm>
                          <a:prstGeom prst="line">
                            <a:avLst/>
                          </a:prstGeom>
                          <a:ln w="28575">
                            <a:solidFill>
                              <a:srgbClr val="413483"/>
                            </a:solidFill>
                            <a:tailEnd type="oval"/>
                          </a:ln>
                        </wps:spPr>
                        <wps:style>
                          <a:lnRef idx="1">
                            <a:schemeClr val="accent1"/>
                          </a:lnRef>
                          <a:fillRef idx="0">
                            <a:schemeClr val="accent1"/>
                          </a:fillRef>
                          <a:effectRef idx="0">
                            <a:schemeClr val="accent1"/>
                          </a:effectRef>
                          <a:fontRef idx="minor">
                            <a:schemeClr val="tx1"/>
                          </a:fontRef>
                        </wps:style>
                        <wps:bodyPr/>
                      </wps:wsp>
                      <wps:wsp>
                        <wps:cNvPr id="232" name="Zone de texte 2"/>
                        <wps:cNvSpPr txBox="1">
                          <a:spLocks noChangeArrowheads="1"/>
                        </wps:cNvSpPr>
                        <wps:spPr bwMode="auto">
                          <a:xfrm>
                            <a:off x="3065069" y="4147718"/>
                            <a:ext cx="1997050" cy="694944"/>
                          </a:xfrm>
                          <a:prstGeom prst="rect">
                            <a:avLst/>
                          </a:prstGeom>
                          <a:solidFill>
                            <a:srgbClr val="FFFFFF"/>
                          </a:solidFill>
                          <a:ln w="9525">
                            <a:solidFill>
                              <a:srgbClr val="413483"/>
                            </a:solidFill>
                            <a:miter lim="800000"/>
                            <a:headEnd/>
                            <a:tailEnd/>
                          </a:ln>
                        </wps:spPr>
                        <wps:txbx>
                          <w:txbxContent>
                            <w:p w:rsidR="00F94228" w:rsidRDefault="00F94228" w:rsidP="00863A5F">
                              <w:pPr>
                                <w:jc w:val="center"/>
                              </w:pPr>
                              <w:r>
                                <w:t>Feuilles de couleur 120gr/m²</w:t>
                              </w:r>
                              <w:r>
                                <w:br/>
                                <w:t>noire, blanche, grise et rouge</w:t>
                              </w:r>
                              <w:r>
                                <w:br/>
                                <w:t>Clairefontaine 0.30 €/pièce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85D9D9" id="Groupe 242" o:spid="_x0000_s1031" style="position:absolute;left:0;text-align:left;margin-left:0;margin-top:.8pt;width:415.8pt;height:393.4pt;z-index:251887616;mso-width-relative:margin;mso-height-relative:margin" coordsize="52809,4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">
                <v:line id="Connecteur droit 233" o:spid="_x0000_s1032" style="position:absolute;flip:x y;visibility:visible;mso-wrap-style:square" from="36210,27212" to="38258,4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OT8UAAADcAAAADwAAAGRycy9kb3ducmV2LnhtbESPQWvCQBSE7wX/w/KEXopuVBCNrqJC&#10;oS0FNer9kX1mo9m3Ibs16b/vFgo9DjPzDbNcd7YSD2p86VjBaJiAIM6dLrlQcD69DmYgfEDWWDkm&#10;Bd/kYb3qPS0x1a7lIz2yUIgIYZ+iAhNCnUrpc0MW/dDVxNG7usZiiLIppG6wjXBbyXGSTKXFkuOC&#10;wZp2hvJ79mUVZPv3M13MfLud2u7+8tHm9nD7VOq5320WIAJ14T/8137TCsaTCfyei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oOT8UAAADcAAAADwAAAAAAAAAA&#10;AAAAAAChAgAAZHJzL2Rvd25yZXYueG1sUEsFBgAAAAAEAAQA+QAAAJMDAAAAAA==&#10;" strokecolor="#413483" strokeweight="2.25pt">
                  <v:stroke endarrow="oval" joinstyle="miter"/>
                </v:line>
                <v:shape id="_x0000_s1033" type="#_x0000_t202" style="position:absolute;left:42647;top:7607;width:10162;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ECMQA&#10;AADcAAAADwAAAGRycy9kb3ducmV2LnhtbESPQWvCQBSE7wX/w/IEb82maSklZpUqVO2tVcHrM/vM&#10;BrNvQ3ZN4r/vFgo9DjPzDVMsR9uInjpfO1bwlKQgiEuna64UHA8fj28gfEDW2DgmBXfysFxMHgrM&#10;tRv4m/p9qESEsM9RgQmhzaX0pSGLPnEtcfQurrMYouwqqTscItw2MkvTV2mx5rhgsKW1ofK6v1kF&#10;28y06UjZ+nb6wtX5c7WpjuVGqdl0fJ+DCDSG//Bfe6cVZM8v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8RAjEAAAA3AAAAA8AAAAAAAAAAAAAAAAAmAIAAGRycy9k&#10;b3ducmV2LnhtbFBLBQYAAAAABAAEAPUAAACJAwAAAAA=&#10;" strokecolor="#413483">
                  <v:textbox>
                    <w:txbxContent>
                      <w:p w:rsidR="00F94228" w:rsidRDefault="00F94228" w:rsidP="00863A5F">
                        <w:pPr>
                          <w:jc w:val="center"/>
                        </w:pPr>
                        <w:r>
                          <w:t>Luxmètre</w:t>
                        </w:r>
                        <w:r>
                          <w:br/>
                          <w:t>45 €</w:t>
                        </w:r>
                      </w:p>
                    </w:txbxContent>
                  </v:textbox>
                </v:shape>
                <v:shape id="_x0000_s1034" type="#_x0000_t202" style="position:absolute;left:9656;top:9290;width:13963;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k8QA&#10;AADcAAAADwAAAGRycy9kb3ducmV2LnhtbESPQWvCQBSE7wX/w/IEb82mKS0lZpUqVO2tVcHrM/vM&#10;BrNvQ3ZN4r/vFgo9DjPzDVMsR9uInjpfO1bwlKQgiEuna64UHA8fj28gfEDW2DgmBXfysFxMHgrM&#10;tRv4m/p9qESEsM9RgQmhzaX0pSGLPnEtcfQurrMYouwqqTscItw2MkvTV2mx5rhgsKW1ofK6v1kF&#10;28y06UjZ+nb6wtX5c7WpjuVGqdl0fJ+DCDSG//Bfe6cVZM8v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4ZPEAAAA3AAAAA8AAAAAAAAAAAAAAAAAmAIAAGRycy9k&#10;b3ducmV2LnhtbFBLBQYAAAAABAAEAPUAAACJAwAAAAA=&#10;" strokecolor="#413483">
                  <v:textbox>
                    <w:txbxContent>
                      <w:p w:rsidR="00F94228" w:rsidRDefault="00F94228" w:rsidP="00863A5F">
                        <w:pPr>
                          <w:jc w:val="center"/>
                        </w:pPr>
                        <w:r>
                          <w:t>Carton de</w:t>
                        </w:r>
                        <w:r>
                          <w:br/>
                          <w:t>ramettes de papier</w:t>
                        </w:r>
                      </w:p>
                    </w:txbxContent>
                  </v:textbox>
                </v:shape>
                <v:shape id="_x0000_s1035" type="#_x0000_t202" style="position:absolute;left:5998;top:39721;width:18650;height:10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5MIA&#10;AADcAAAADwAAAGRycy9kb3ducmV2LnhtbESPT4vCMBTE7wt+h/AEb2tqBVmqUVTw3811hb0+m2dT&#10;bF5KE7V+eyMIHoeZ+Q0zmbW2EjdqfOlYwaCfgCDOnS65UHD8W33/gPABWWPlmBQ8yMNs2vmaYKbd&#10;nX/pdgiFiBD2GSowIdSZlD43ZNH3XU0cvbNrLIYom0LqBu8RbiuZJslIWiw5LhisaWkovxyuVsEm&#10;NXXSUrq8/u9xcdot1sUxXyvV67bzMYhAbfiE3+2tVpAOR/A6E4+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n/kwgAAANwAAAAPAAAAAAAAAAAAAAAAAJgCAABkcnMvZG93&#10;bnJldi54bWxQSwUGAAAAAAQABAD1AAAAhwMAAAAA&#10;" strokecolor="#413483">
                  <v:textbox>
                    <w:txbxContent>
                      <w:p w:rsidR="00F94228" w:rsidRDefault="00F94228" w:rsidP="00863A5F">
                        <w:pPr>
                          <w:jc w:val="center"/>
                        </w:pPr>
                        <w:r>
                          <w:t>Lampe torche à LED, alimentée par des piles (garantissant ainsi un flux directionnel et stable</w:t>
                        </w:r>
                        <w:proofErr w:type="gramStart"/>
                        <w:r>
                          <w:t>)</w:t>
                        </w:r>
                        <w:proofErr w:type="gramEnd"/>
                        <w:r>
                          <w:br/>
                          <w:t>3,49 €</w:t>
                        </w:r>
                      </w:p>
                    </w:txbxContent>
                  </v:textbox>
                </v:shape>
                <v:line id="Connecteur droit 237" o:spid="_x0000_s1036" style="position:absolute;flip:y;visibility:visible;mso-wrap-style:square" from="21506,32918" to="24639,3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MksMAAADcAAAADwAAAGRycy9kb3ducmV2LnhtbESPT4vCMBTE7wt+h/AEb2uqgkrXKLpQ&#10;KOjFP3t/NG/bbpuX0GS1fnsjCB6HmfkNs9r0phVX6nxtWcFknIAgLqyuuVRwOWefSxA+IGtsLZOC&#10;O3nYrAcfK0y1vfGRrqdQighhn6KCKgSXSumLigz6sXXE0fu1ncEQZVdK3eEtwk0rp0kylwZrjgsV&#10;OvquqGhO/0YB/jjblPvsb+F2k8PRZE2eN4lSo2G//QIRqA/v8KudawXT2QKe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jTJLDAAAA3AAAAA8AAAAAAAAAAAAA&#10;AAAAoQIAAGRycy9kb3ducmV2LnhtbFBLBQYAAAAABAAEAPkAAACRAwAAAAA=&#10;" strokecolor="#413483" strokeweight="2.25pt">
                  <v:stroke endarrow="oval" joinstyle="miter"/>
                </v:line>
                <v:shape id="_x0000_s1037" type="#_x0000_t202" style="position:absolute;width:19019;height:7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rlsQA&#10;AADcAAAADwAAAGRycy9kb3ducmV2LnhtbESPQWvCQBSE7wX/w/IEb82mKZQ2ZpUqVO2tVcHrM/vM&#10;BrNvQ3ZN4r/vFgo9DjPzDVMsR9uInjpfO1bwlKQgiEuna64UHA8fj68gfEDW2DgmBXfysFxMHgrM&#10;tRv4m/p9qESEsM9RgQmhzaX0pSGLPnEtcfQurrMYouwqqTscItw2MkvTF2mx5rhgsKW1ofK6v1kF&#10;28y06UjZ+nb6wtX5c7WpjuVGqdl0fJ+DCDSG//Bfe6cVZM9v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965bEAAAA3AAAAA8AAAAAAAAAAAAAAAAAmAIAAGRycy9k&#10;b3ducmV2LnhtbFBLBQYAAAAABAAEAPUAAACJAwAAAAA=&#10;" strokecolor="#413483">
                  <v:textbox>
                    <w:txbxContent>
                      <w:p w:rsidR="00F94228" w:rsidRDefault="00F94228" w:rsidP="00863A5F">
                        <w:pPr>
                          <w:jc w:val="center"/>
                        </w:pPr>
                        <w:r>
                          <w:rPr>
                            <w:b/>
                            <w:bCs/>
                            <w:color w:val="413483"/>
                            <w:sz w:val="36"/>
                          </w:rPr>
                          <w:t>6 x Matériels investigation</w:t>
                        </w:r>
                      </w:p>
                    </w:txbxContent>
                  </v:textbox>
                </v:shape>
                <v:line id="Connecteur droit 238" o:spid="_x0000_s1038" style="position:absolute;flip:x;visibility:visible;mso-wrap-style:square" from="44622,12070" to="47835,2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zY4MEAAADcAAAADwAAAGRycy9kb3ducmV2LnhtbERPz2vCMBS+D/Y/hCd4m2krbKMaixsU&#10;Cu6izvujeba1zUtoslr/++Uw2PHj+70tZjOIiUbfWVaQrhIQxLXVHTcKvs/lyzsIH5A1DpZJwYM8&#10;FLvnpy3m2t75SNMpNCKGsM9RQRuCy6X0dUsG/co64shd7WgwRDg2Uo94j+FmkFmSvEqDHceGFh19&#10;tlT3px+jAC/O9s2hvL25j/TraMq+qvpEqeVi3m9ABJrDv/jPXWkF2TqujWfi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vNjgwQAAANwAAAAPAAAAAAAAAAAAAAAA&#10;AKECAABkcnMvZG93bnJldi54bWxQSwUGAAAAAAQABAD5AAAAjwMAAAAA&#10;" strokecolor="#413483" strokeweight="2.25pt">
                  <v:stroke endarrow="oval" joinstyle="miter"/>
                </v:line>
                <v:shape id="_x0000_s1039" type="#_x0000_t202" style="position:absolute;left:30650;top:41477;width:19971;height:6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558QA&#10;AADcAAAADwAAAGRycy9kb3ducmV2LnhtbESPT2sCMRTE74LfIbxCb5ptCkW2xsUVtO2t/oFen5vn&#10;ZnHzsmyirt/eFAo9DjPzG2ZeDK4VV+pD41nDyzQDQVx503Ct4bBfT2YgQkQ22HomDXcKUCzGoznm&#10;xt94S9ddrEWCcMhRg42xy6UMlSWHYeo74uSdfO8wJtnX0vR4S3DXSpVlb9Jhw2nBYkcrS9V5d3Ea&#10;PpTtsoHU6vLzjeXxq9zUh2qj9fPTsHwHEWmI/+G/9qfRoF4V/J5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eefEAAAA3AAAAA8AAAAAAAAAAAAAAAAAmAIAAGRycy9k&#10;b3ducmV2LnhtbFBLBQYAAAAABAAEAPUAAACJAwAAAAA=&#10;" strokecolor="#413483">
                  <v:textbox>
                    <w:txbxContent>
                      <w:p w:rsidR="00F94228" w:rsidRDefault="00F94228" w:rsidP="00863A5F">
                        <w:pPr>
                          <w:jc w:val="center"/>
                        </w:pPr>
                        <w:r>
                          <w:t>Feuilles de couleur 120gr/m²</w:t>
                        </w:r>
                        <w:r>
                          <w:br/>
                          <w:t>noire, blanche, grise et rouge</w:t>
                        </w:r>
                        <w:r>
                          <w:br/>
                          <w:t>Clairefontaine 0.30 €/pièce</w:t>
                        </w:r>
                      </w:p>
                    </w:txbxContent>
                  </v:textbox>
                </v:shape>
              </v:group>
            </w:pict>
          </mc:Fallback>
        </mc:AlternateContent>
      </w:r>
    </w:p>
    <w:p w:rsidR="00863A5F" w:rsidRDefault="00863A5F" w:rsidP="00D023DA">
      <w:pPr>
        <w:jc w:val="both"/>
        <w:rPr>
          <w:rFonts w:ascii="Calibri" w:hAnsi="Calibri"/>
        </w:rPr>
      </w:pPr>
      <w:r>
        <w:rPr>
          <w:rFonts w:ascii="Calibri" w:hAnsi="Calibri"/>
          <w:noProof/>
          <w:lang w:eastAsia="fr-FR"/>
        </w:rPr>
        <w:drawing>
          <wp:inline distT="0" distB="0" distL="0" distR="0" wp14:anchorId="17ECC517" wp14:editId="7151D3D3">
            <wp:extent cx="5091379" cy="3394253"/>
            <wp:effectExtent l="133350" t="114300" r="128905" b="168275"/>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00_materiel.JPG"/>
                    <pic:cNvPicPr/>
                  </pic:nvPicPr>
                  <pic:blipFill>
                    <a:blip r:embed="rId71">
                      <a:extLst>
                        <a:ext uri="{28A0092B-C50C-407E-A947-70E740481C1C}">
                          <a14:useLocalDpi xmlns:a14="http://schemas.microsoft.com/office/drawing/2010/main" val="0"/>
                        </a:ext>
                      </a:extLst>
                    </a:blip>
                    <a:stretch>
                      <a:fillRect/>
                    </a:stretch>
                  </pic:blipFill>
                  <pic:spPr>
                    <a:xfrm>
                      <a:off x="0" y="0"/>
                      <a:ext cx="5098388" cy="33989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63A5F" w:rsidRDefault="00863A5F" w:rsidP="00D023DA">
      <w:pPr>
        <w:jc w:val="both"/>
        <w:rPr>
          <w:rFonts w:ascii="Calibri" w:hAnsi="Calibri"/>
        </w:rPr>
      </w:pPr>
    </w:p>
    <w:p w:rsidR="00863A5F" w:rsidRDefault="00863A5F" w:rsidP="00D023DA">
      <w:pPr>
        <w:jc w:val="both"/>
        <w:rPr>
          <w:rFonts w:ascii="Calibri" w:hAnsi="Calibri"/>
        </w:rPr>
      </w:pPr>
    </w:p>
    <w:p w:rsidR="00863A5F" w:rsidRDefault="00863A5F" w:rsidP="00D023DA">
      <w:pPr>
        <w:jc w:val="both"/>
        <w:rPr>
          <w:rFonts w:ascii="Calibri" w:hAnsi="Calibri"/>
        </w:rPr>
      </w:pPr>
    </w:p>
    <w:p w:rsidR="00863A5F" w:rsidRDefault="00863A5F" w:rsidP="00D023DA">
      <w:pPr>
        <w:jc w:val="both"/>
        <w:rPr>
          <w:rFonts w:ascii="Calibri" w:hAnsi="Calibri"/>
        </w:rPr>
      </w:pPr>
      <w:r>
        <w:rPr>
          <w:rFonts w:ascii="Calibri" w:hAnsi="Calibri"/>
          <w:noProof/>
          <w:lang w:eastAsia="fr-FR"/>
        </w:rPr>
        <w:drawing>
          <wp:anchor distT="0" distB="0" distL="114300" distR="114300" simplePos="0" relativeHeight="251888640" behindDoc="1" locked="0" layoutInCell="1" allowOverlap="1" wp14:anchorId="6B384900" wp14:editId="69556EDF">
            <wp:simplePos x="0" y="0"/>
            <wp:positionH relativeFrom="column">
              <wp:posOffset>620395</wp:posOffset>
            </wp:positionH>
            <wp:positionV relativeFrom="paragraph">
              <wp:posOffset>284598</wp:posOffset>
            </wp:positionV>
            <wp:extent cx="3844925" cy="2564765"/>
            <wp:effectExtent l="133350" t="114300" r="136525" b="159385"/>
            <wp:wrapNone/>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09_robot.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44925" cy="2564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63A5F" w:rsidRDefault="00863A5F" w:rsidP="00D023DA">
      <w:pPr>
        <w:jc w:val="both"/>
        <w:rPr>
          <w:rFonts w:ascii="Calibri" w:hAnsi="Calibri"/>
        </w:rPr>
      </w:pPr>
      <w:r w:rsidRPr="00F94AC8">
        <w:rPr>
          <w:rFonts w:ascii="Calibri" w:hAnsi="Calibri"/>
          <w:noProof/>
          <w:lang w:eastAsia="fr-FR"/>
        </w:rPr>
        <mc:AlternateContent>
          <mc:Choice Requires="wps">
            <w:drawing>
              <wp:anchor distT="0" distB="0" distL="114300" distR="114300" simplePos="0" relativeHeight="251890688" behindDoc="0" locked="0" layoutInCell="1" allowOverlap="1" wp14:anchorId="0D8B542E" wp14:editId="35292328">
                <wp:simplePos x="0" y="0"/>
                <wp:positionH relativeFrom="column">
                  <wp:posOffset>3912782</wp:posOffset>
                </wp:positionH>
                <wp:positionV relativeFrom="paragraph">
                  <wp:posOffset>217332</wp:posOffset>
                </wp:positionV>
                <wp:extent cx="1901825" cy="833933"/>
                <wp:effectExtent l="0" t="0" r="22225" b="2349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833933"/>
                        </a:xfrm>
                        <a:prstGeom prst="rect">
                          <a:avLst/>
                        </a:prstGeom>
                        <a:solidFill>
                          <a:srgbClr val="FFFFFF"/>
                        </a:solidFill>
                        <a:ln w="9525">
                          <a:solidFill>
                            <a:srgbClr val="413483"/>
                          </a:solidFill>
                          <a:miter lim="800000"/>
                          <a:headEnd/>
                          <a:tailEnd/>
                        </a:ln>
                      </wps:spPr>
                      <wps:txbx>
                        <w:txbxContent>
                          <w:p w:rsidR="00F94228" w:rsidRPr="00F94AC8" w:rsidRDefault="00F94228" w:rsidP="00863A5F">
                            <w:pPr>
                              <w:jc w:val="center"/>
                              <w:rPr>
                                <w:b/>
                                <w:bCs/>
                                <w:color w:val="413483"/>
                                <w:sz w:val="36"/>
                              </w:rPr>
                            </w:pPr>
                            <w:r>
                              <w:rPr>
                                <w:b/>
                                <w:bCs/>
                                <w:color w:val="413483"/>
                                <w:sz w:val="36"/>
                              </w:rPr>
                              <w:t>6 x Robots</w:t>
                            </w:r>
                            <w:r>
                              <w:rPr>
                                <w:b/>
                                <w:bCs/>
                                <w:color w:val="413483"/>
                                <w:sz w:val="36"/>
                              </w:rPr>
                              <w:br/>
                            </w:r>
                            <w:r w:rsidRPr="00F94AC8">
                              <w:rPr>
                                <w:b/>
                                <w:bCs/>
                                <w:color w:val="413483"/>
                                <w:sz w:val="24"/>
                              </w:rPr>
                              <w:t>utilisés principalement</w:t>
                            </w:r>
                            <w:r>
                              <w:rPr>
                                <w:b/>
                                <w:bCs/>
                                <w:color w:val="413483"/>
                                <w:sz w:val="24"/>
                              </w:rPr>
                              <w:br/>
                            </w:r>
                            <w:r w:rsidRPr="00F94AC8">
                              <w:rPr>
                                <w:b/>
                                <w:bCs/>
                                <w:color w:val="413483"/>
                                <w:sz w:val="24"/>
                              </w:rPr>
                              <w:t xml:space="preserve"> en </w:t>
                            </w:r>
                            <w:r>
                              <w:rPr>
                                <w:b/>
                                <w:bCs/>
                                <w:color w:val="413483"/>
                                <w:sz w:val="24"/>
                              </w:rPr>
                              <w:t>T</w:t>
                            </w:r>
                            <w:r w:rsidRPr="00F94AC8">
                              <w:rPr>
                                <w:b/>
                                <w:bCs/>
                                <w:color w:val="413483"/>
                                <w:sz w:val="24"/>
                              </w:rPr>
                              <w:t>echnologie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D8B542E" id="_x0000_s1040" type="#_x0000_t202" style="position:absolute;left:0;text-align:left;margin-left:308.1pt;margin-top:17.1pt;width:149.75pt;height:65.6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" strokecolor="#413483">
                <v:textbox>
                  <w:txbxContent>
                    <w:p w:rsidR="00F94228" w:rsidRPr="00F94AC8" w:rsidRDefault="00F94228" w:rsidP="00863A5F">
                      <w:pPr>
                        <w:jc w:val="center"/>
                        <w:rPr>
                          <w:b/>
                          <w:bCs/>
                          <w:color w:val="413483"/>
                          <w:sz w:val="36"/>
                        </w:rPr>
                      </w:pPr>
                      <w:r>
                        <w:rPr>
                          <w:b/>
                          <w:bCs/>
                          <w:color w:val="413483"/>
                          <w:sz w:val="36"/>
                        </w:rPr>
                        <w:t>6 x Robots</w:t>
                      </w:r>
                      <w:r>
                        <w:rPr>
                          <w:b/>
                          <w:bCs/>
                          <w:color w:val="413483"/>
                          <w:sz w:val="36"/>
                        </w:rPr>
                        <w:br/>
                      </w:r>
                      <w:r w:rsidRPr="00F94AC8">
                        <w:rPr>
                          <w:b/>
                          <w:bCs/>
                          <w:color w:val="413483"/>
                          <w:sz w:val="24"/>
                        </w:rPr>
                        <w:t>utilisés principalement</w:t>
                      </w:r>
                      <w:r>
                        <w:rPr>
                          <w:b/>
                          <w:bCs/>
                          <w:color w:val="413483"/>
                          <w:sz w:val="24"/>
                        </w:rPr>
                        <w:br/>
                      </w:r>
                      <w:r w:rsidRPr="00F94AC8">
                        <w:rPr>
                          <w:b/>
                          <w:bCs/>
                          <w:color w:val="413483"/>
                          <w:sz w:val="24"/>
                        </w:rPr>
                        <w:t xml:space="preserve"> en </w:t>
                      </w:r>
                      <w:r>
                        <w:rPr>
                          <w:b/>
                          <w:bCs/>
                          <w:color w:val="413483"/>
                          <w:sz w:val="24"/>
                        </w:rPr>
                        <w:t>T</w:t>
                      </w:r>
                      <w:r w:rsidRPr="00F94AC8">
                        <w:rPr>
                          <w:b/>
                          <w:bCs/>
                          <w:color w:val="413483"/>
                          <w:sz w:val="24"/>
                        </w:rPr>
                        <w:t>echnologie</w:t>
                      </w:r>
                    </w:p>
                  </w:txbxContent>
                </v:textbox>
              </v:shape>
            </w:pict>
          </mc:Fallback>
        </mc:AlternateContent>
      </w:r>
    </w:p>
    <w:p w:rsidR="00863A5F" w:rsidRDefault="00863A5F" w:rsidP="00D023DA">
      <w:pPr>
        <w:jc w:val="both"/>
        <w:rPr>
          <w:rFonts w:ascii="Calibri" w:hAnsi="Calibri"/>
        </w:rPr>
      </w:pPr>
    </w:p>
    <w:p w:rsidR="00863A5F" w:rsidRDefault="00863A5F" w:rsidP="00D023DA">
      <w:pPr>
        <w:jc w:val="both"/>
        <w:rPr>
          <w:rFonts w:ascii="Calibri" w:hAnsi="Calibri"/>
        </w:rPr>
      </w:pPr>
    </w:p>
    <w:p w:rsidR="00863A5F" w:rsidRDefault="00863A5F" w:rsidP="00D023DA">
      <w:pPr>
        <w:jc w:val="both"/>
        <w:rPr>
          <w:rFonts w:ascii="Calibri" w:hAnsi="Calibri"/>
        </w:rPr>
      </w:pPr>
    </w:p>
    <w:p w:rsidR="00863A5F" w:rsidRDefault="00863A5F" w:rsidP="00D023DA">
      <w:pPr>
        <w:jc w:val="both"/>
        <w:rPr>
          <w:rFonts w:ascii="Calibri" w:hAnsi="Calibri"/>
        </w:rPr>
      </w:pPr>
      <w:r w:rsidRPr="00F94AC8">
        <w:rPr>
          <w:rFonts w:ascii="Calibri" w:hAnsi="Calibri"/>
          <w:noProof/>
          <w:lang w:eastAsia="fr-FR"/>
        </w:rPr>
        <mc:AlternateContent>
          <mc:Choice Requires="wps">
            <w:drawing>
              <wp:anchor distT="0" distB="0" distL="114300" distR="114300" simplePos="0" relativeHeight="251812351" behindDoc="0" locked="0" layoutInCell="1" allowOverlap="1" wp14:anchorId="06368316" wp14:editId="744F9664">
                <wp:simplePos x="0" y="0"/>
                <wp:positionH relativeFrom="column">
                  <wp:posOffset>3628390</wp:posOffset>
                </wp:positionH>
                <wp:positionV relativeFrom="paragraph">
                  <wp:posOffset>55555</wp:posOffset>
                </wp:positionV>
                <wp:extent cx="2640330" cy="987425"/>
                <wp:effectExtent l="0" t="0" r="26670" b="2222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987425"/>
                        </a:xfrm>
                        <a:prstGeom prst="rect">
                          <a:avLst/>
                        </a:prstGeom>
                        <a:solidFill>
                          <a:srgbClr val="FFFFFF"/>
                        </a:solidFill>
                        <a:ln w="9525">
                          <a:solidFill>
                            <a:srgbClr val="413483"/>
                          </a:solidFill>
                          <a:miter lim="800000"/>
                          <a:headEnd/>
                          <a:tailEnd/>
                        </a:ln>
                      </wps:spPr>
                      <wps:txbx>
                        <w:txbxContent>
                          <w:p w:rsidR="00F94228" w:rsidRDefault="00F94228" w:rsidP="00F94AC8">
                            <w:pPr>
                              <w:jc w:val="center"/>
                            </w:pPr>
                            <w:r>
                              <w:t>Seuls le robot et ses piles</w:t>
                            </w:r>
                            <w:r>
                              <w:br/>
                              <w:t xml:space="preserve">sont nécessaires en </w:t>
                            </w:r>
                            <w:proofErr w:type="gramStart"/>
                            <w:r>
                              <w:t>Physique</w:t>
                            </w:r>
                            <w:proofErr w:type="gramEnd"/>
                            <w:r>
                              <w:br/>
                            </w:r>
                            <w:r w:rsidRPr="00F94AC8">
                              <w:rPr>
                                <w:sz w:val="18"/>
                              </w:rPr>
                              <w:t xml:space="preserve">(s’assurer néanmoins que le programme « Physique » soit bien </w:t>
                            </w:r>
                            <w:proofErr w:type="spellStart"/>
                            <w:r w:rsidRPr="00F94AC8">
                              <w:rPr>
                                <w:sz w:val="18"/>
                              </w:rPr>
                              <w:t>téléversé</w:t>
                            </w:r>
                            <w:proofErr w:type="spellEnd"/>
                            <w:r w:rsidRPr="00F94AC8">
                              <w:rPr>
                                <w:sz w:val="18"/>
                              </w:rPr>
                              <w:t>, il est disponible dans le dossier « Ressources/physique/</w:t>
                            </w:r>
                            <w:r>
                              <w:rPr>
                                <w:sz w:val="18"/>
                              </w:rPr>
                              <w:t>r</w:t>
                            </w:r>
                            <w:r w:rsidRPr="00F94AC8">
                              <w:rPr>
                                <w:sz w:val="18"/>
                              </w:rPr>
                              <w:t>obot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68316" id="_x0000_s1041" type="#_x0000_t202" style="position:absolute;left:0;text-align:left;margin-left:285.7pt;margin-top:4.35pt;width:207.9pt;height:77.75pt;z-index:25181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" strokecolor="#413483">
                <v:textbox>
                  <w:txbxContent>
                    <w:p w:rsidR="00F94228" w:rsidRDefault="00F94228" w:rsidP="00F94AC8">
                      <w:pPr>
                        <w:jc w:val="center"/>
                      </w:pPr>
                      <w:r>
                        <w:t>Seuls le robot et ses piles</w:t>
                      </w:r>
                      <w:r>
                        <w:br/>
                        <w:t xml:space="preserve">sont nécessaires en </w:t>
                      </w:r>
                      <w:proofErr w:type="gramStart"/>
                      <w:r>
                        <w:t>Physique</w:t>
                      </w:r>
                      <w:proofErr w:type="gramEnd"/>
                      <w:r>
                        <w:br/>
                      </w:r>
                      <w:r w:rsidRPr="00F94AC8">
                        <w:rPr>
                          <w:sz w:val="18"/>
                        </w:rPr>
                        <w:t xml:space="preserve">(s’assurer néanmoins que le programme « Physique » soit bien </w:t>
                      </w:r>
                      <w:proofErr w:type="spellStart"/>
                      <w:r w:rsidRPr="00F94AC8">
                        <w:rPr>
                          <w:sz w:val="18"/>
                        </w:rPr>
                        <w:t>téléversé</w:t>
                      </w:r>
                      <w:proofErr w:type="spellEnd"/>
                      <w:r w:rsidRPr="00F94AC8">
                        <w:rPr>
                          <w:sz w:val="18"/>
                        </w:rPr>
                        <w:t>, il est disponible dans le dossier « Ressources/physique/</w:t>
                      </w:r>
                      <w:r>
                        <w:rPr>
                          <w:sz w:val="18"/>
                        </w:rPr>
                        <w:t>r</w:t>
                      </w:r>
                      <w:r w:rsidRPr="00F94AC8">
                        <w:rPr>
                          <w:sz w:val="18"/>
                        </w:rPr>
                        <w:t>obot »)</w:t>
                      </w:r>
                      <w:r>
                        <w:t xml:space="preserve"> </w:t>
                      </w:r>
                    </w:p>
                  </w:txbxContent>
                </v:textbox>
              </v:shape>
            </w:pict>
          </mc:Fallback>
        </mc:AlternateContent>
      </w:r>
    </w:p>
    <w:p w:rsidR="00863A5F" w:rsidRDefault="00863A5F" w:rsidP="00D023DA">
      <w:pPr>
        <w:jc w:val="both"/>
        <w:rPr>
          <w:rFonts w:ascii="Calibri" w:hAnsi="Calibri"/>
        </w:rPr>
      </w:pPr>
    </w:p>
    <w:p w:rsidR="00863A5F" w:rsidRDefault="00863A5F" w:rsidP="00D023DA">
      <w:pPr>
        <w:jc w:val="both"/>
        <w:rPr>
          <w:rFonts w:ascii="Calibri" w:hAnsi="Calibri"/>
        </w:rPr>
      </w:pPr>
    </w:p>
    <w:p w:rsidR="009574CA" w:rsidRDefault="009574CA" w:rsidP="00D023DA">
      <w:pPr>
        <w:jc w:val="both"/>
        <w:rPr>
          <w:rFonts w:ascii="Calibri" w:hAnsi="Calibri"/>
        </w:rPr>
      </w:pPr>
    </w:p>
    <w:p w:rsidR="009574CA" w:rsidRDefault="009574CA" w:rsidP="00D023DA">
      <w:pPr>
        <w:jc w:val="both"/>
        <w:rPr>
          <w:rFonts w:ascii="Calibri" w:hAnsi="Calibri"/>
        </w:rPr>
      </w:pPr>
    </w:p>
    <w:p w:rsidR="008135F1" w:rsidRDefault="008135F1" w:rsidP="00D023DA">
      <w:pPr>
        <w:pStyle w:val="Titre2"/>
        <w:jc w:val="both"/>
      </w:pPr>
      <w:bookmarkStart w:id="19" w:name="_Toc460442649"/>
      <w:r>
        <w:lastRenderedPageBreak/>
        <w:t>Situation problème : co</w:t>
      </w:r>
      <w:r w:rsidRPr="008135F1">
        <w:t>mm</w:t>
      </w:r>
      <w:r>
        <w:t>ent fait –il !</w:t>
      </w:r>
      <w:bookmarkEnd w:id="19"/>
    </w:p>
    <w:p w:rsidR="008135F1" w:rsidRDefault="008135F1" w:rsidP="00D023DA">
      <w:pPr>
        <w:spacing w:line="360" w:lineRule="auto"/>
        <w:jc w:val="both"/>
      </w:pPr>
      <w:r>
        <w:t>Les élèves disposent d’un robot, dont le programme permet de déclencher des actions différentes selon la couleur du support qui se trouve sous le châssis (son et lumière)</w:t>
      </w:r>
      <w:r w:rsidR="00187329">
        <w:t>.</w:t>
      </w:r>
    </w:p>
    <w:p w:rsidR="008135F1" w:rsidRDefault="00F70C82" w:rsidP="00D023DA">
      <w:pPr>
        <w:jc w:val="both"/>
      </w:pPr>
      <w:r w:rsidRPr="00F94AC8">
        <w:rPr>
          <w:rFonts w:ascii="Calibri" w:hAnsi="Calibri"/>
          <w:noProof/>
          <w:lang w:eastAsia="fr-FR"/>
        </w:rPr>
        <mc:AlternateContent>
          <mc:Choice Requires="wps">
            <w:drawing>
              <wp:anchor distT="0" distB="0" distL="114300" distR="114300" simplePos="0" relativeHeight="251817984" behindDoc="0" locked="0" layoutInCell="1" allowOverlap="1" wp14:anchorId="49BFEA61" wp14:editId="628F5ABC">
                <wp:simplePos x="0" y="0"/>
                <wp:positionH relativeFrom="column">
                  <wp:posOffset>2842260</wp:posOffset>
                </wp:positionH>
                <wp:positionV relativeFrom="paragraph">
                  <wp:posOffset>2672080</wp:posOffset>
                </wp:positionV>
                <wp:extent cx="1820545" cy="636270"/>
                <wp:effectExtent l="0" t="0" r="27305" b="1143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636270"/>
                        </a:xfrm>
                        <a:prstGeom prst="rect">
                          <a:avLst/>
                        </a:prstGeom>
                        <a:solidFill>
                          <a:schemeClr val="bg1"/>
                        </a:solidFill>
                        <a:ln w="9525">
                          <a:solidFill>
                            <a:srgbClr val="413483"/>
                          </a:solidFill>
                          <a:miter lim="800000"/>
                          <a:headEnd/>
                          <a:tailEnd/>
                        </a:ln>
                      </wps:spPr>
                      <wps:txbx>
                        <w:txbxContent>
                          <w:p w:rsidR="00F94228" w:rsidRDefault="00F94228" w:rsidP="008135F1">
                            <w:pPr>
                              <w:jc w:val="center"/>
                            </w:pPr>
                            <w:r>
                              <w:t>Capteurs infrarouges :</w:t>
                            </w:r>
                          </w:p>
                          <w:p w:rsidR="00F94228" w:rsidRDefault="00F94228" w:rsidP="008135F1">
                            <w:pPr>
                              <w:jc w:val="center"/>
                            </w:pPr>
                            <w:proofErr w:type="gramStart"/>
                            <w:r>
                              <w:t>émetteur</w:t>
                            </w:r>
                            <w:proofErr w:type="gramEnd"/>
                            <w:r>
                              <w:t xml:space="preserve"> et récepteur.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FEA61" id="Zone de texte 16" o:spid="_x0000_s1042" type="#_x0000_t202" style="position:absolute;left:0;text-align:left;margin-left:223.8pt;margin-top:210.4pt;width:143.35pt;height:50.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" fillcolor="white [3212]" strokecolor="#413483">
                <v:textbox>
                  <w:txbxContent>
                    <w:p w:rsidR="00F94228" w:rsidRDefault="00F94228" w:rsidP="008135F1">
                      <w:pPr>
                        <w:jc w:val="center"/>
                      </w:pPr>
                      <w:r>
                        <w:t>Capteurs infrarouges :</w:t>
                      </w:r>
                    </w:p>
                    <w:p w:rsidR="00F94228" w:rsidRDefault="00F94228" w:rsidP="008135F1">
                      <w:pPr>
                        <w:jc w:val="center"/>
                      </w:pPr>
                      <w:proofErr w:type="gramStart"/>
                      <w:r>
                        <w:t>émetteur</w:t>
                      </w:r>
                      <w:proofErr w:type="gramEnd"/>
                      <w:r>
                        <w:t xml:space="preserve"> et récepteur.</w:t>
                      </w:r>
                    </w:p>
                  </w:txbxContent>
                </v:textbox>
              </v:shape>
            </w:pict>
          </mc:Fallback>
        </mc:AlternateContent>
      </w:r>
      <w:r>
        <w:rPr>
          <w:rFonts w:ascii="Calibri" w:hAnsi="Calibri"/>
          <w:noProof/>
          <w:lang w:eastAsia="fr-FR"/>
        </w:rPr>
        <mc:AlternateContent>
          <mc:Choice Requires="wps">
            <w:drawing>
              <wp:anchor distT="0" distB="0" distL="114300" distR="114300" simplePos="0" relativeHeight="251805696" behindDoc="0" locked="0" layoutInCell="1" allowOverlap="1" wp14:anchorId="027FEFF6" wp14:editId="01255A1B">
                <wp:simplePos x="0" y="0"/>
                <wp:positionH relativeFrom="column">
                  <wp:posOffset>922655</wp:posOffset>
                </wp:positionH>
                <wp:positionV relativeFrom="paragraph">
                  <wp:posOffset>1589405</wp:posOffset>
                </wp:positionV>
                <wp:extent cx="1184910" cy="1184910"/>
                <wp:effectExtent l="19050" t="19050" r="34290" b="34290"/>
                <wp:wrapNone/>
                <wp:docPr id="21" name="Ellipse 21"/>
                <wp:cNvGraphicFramePr/>
                <a:graphic xmlns:a="http://schemas.openxmlformats.org/drawingml/2006/main">
                  <a:graphicData uri="http://schemas.microsoft.com/office/word/2010/wordprocessingShape">
                    <wps:wsp>
                      <wps:cNvSpPr/>
                      <wps:spPr>
                        <a:xfrm>
                          <a:off x="0" y="0"/>
                          <a:ext cx="1184910" cy="1184910"/>
                        </a:xfrm>
                        <a:prstGeom prst="ellipse">
                          <a:avLst/>
                        </a:prstGeom>
                        <a:noFill/>
                        <a:ln w="57150">
                          <a:solidFill>
                            <a:srgbClr val="41348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12AE89" id="Ellipse 21" o:spid="_x0000_s1026" style="position:absolute;margin-left:72.65pt;margin-top:125.15pt;width:93.3pt;height:93.3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" filled="f" strokecolor="#413483" strokeweight="4.5pt">
                <v:stroke joinstyle="miter"/>
              </v:oval>
            </w:pict>
          </mc:Fallback>
        </mc:AlternateContent>
      </w:r>
      <w:r>
        <w:rPr>
          <w:rFonts w:ascii="Calibri" w:hAnsi="Calibri"/>
          <w:noProof/>
          <w:lang w:eastAsia="fr-FR"/>
        </w:rPr>
        <mc:AlternateContent>
          <mc:Choice Requires="wps">
            <w:drawing>
              <wp:anchor distT="0" distB="0" distL="114300" distR="114300" simplePos="0" relativeHeight="251807744" behindDoc="0" locked="0" layoutInCell="1" allowOverlap="1" wp14:anchorId="48D07402" wp14:editId="7FFF5C2C">
                <wp:simplePos x="0" y="0"/>
                <wp:positionH relativeFrom="column">
                  <wp:posOffset>2261870</wp:posOffset>
                </wp:positionH>
                <wp:positionV relativeFrom="paragraph">
                  <wp:posOffset>1282700</wp:posOffset>
                </wp:positionV>
                <wp:extent cx="1118870" cy="1082040"/>
                <wp:effectExtent l="19050" t="19050" r="43180" b="41910"/>
                <wp:wrapNone/>
                <wp:docPr id="24" name="Ellipse 24"/>
                <wp:cNvGraphicFramePr/>
                <a:graphic xmlns:a="http://schemas.openxmlformats.org/drawingml/2006/main">
                  <a:graphicData uri="http://schemas.microsoft.com/office/word/2010/wordprocessingShape">
                    <wps:wsp>
                      <wps:cNvSpPr/>
                      <wps:spPr>
                        <a:xfrm>
                          <a:off x="0" y="0"/>
                          <a:ext cx="1118870" cy="1082040"/>
                        </a:xfrm>
                        <a:prstGeom prst="ellipse">
                          <a:avLst/>
                        </a:prstGeom>
                        <a:noFill/>
                        <a:ln w="57150">
                          <a:solidFill>
                            <a:srgbClr val="41348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339C0" id="Ellipse 24" o:spid="_x0000_s1026" style="position:absolute;margin-left:178.1pt;margin-top:101pt;width:88.1pt;height:85.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" filled="f" strokecolor="#413483" strokeweight="4.5pt">
                <v:stroke joinstyle="miter"/>
              </v:oval>
            </w:pict>
          </mc:Fallback>
        </mc:AlternateContent>
      </w:r>
      <w:r>
        <w:rPr>
          <w:rFonts w:ascii="Calibri" w:hAnsi="Calibri"/>
          <w:noProof/>
          <w:lang w:eastAsia="fr-FR"/>
        </w:rPr>
        <mc:AlternateContent>
          <mc:Choice Requires="wps">
            <w:drawing>
              <wp:anchor distT="0" distB="0" distL="114300" distR="114300" simplePos="0" relativeHeight="251809792" behindDoc="0" locked="0" layoutInCell="1" allowOverlap="1" wp14:anchorId="21411933" wp14:editId="59706B47">
                <wp:simplePos x="0" y="0"/>
                <wp:positionH relativeFrom="column">
                  <wp:posOffset>3315335</wp:posOffset>
                </wp:positionH>
                <wp:positionV relativeFrom="paragraph">
                  <wp:posOffset>791845</wp:posOffset>
                </wp:positionV>
                <wp:extent cx="848360" cy="862330"/>
                <wp:effectExtent l="19050" t="19050" r="46990" b="33020"/>
                <wp:wrapNone/>
                <wp:docPr id="29" name="Ellipse 29"/>
                <wp:cNvGraphicFramePr/>
                <a:graphic xmlns:a="http://schemas.openxmlformats.org/drawingml/2006/main">
                  <a:graphicData uri="http://schemas.microsoft.com/office/word/2010/wordprocessingShape">
                    <wps:wsp>
                      <wps:cNvSpPr/>
                      <wps:spPr>
                        <a:xfrm>
                          <a:off x="0" y="0"/>
                          <a:ext cx="848360" cy="862330"/>
                        </a:xfrm>
                        <a:prstGeom prst="ellipse">
                          <a:avLst/>
                        </a:prstGeom>
                        <a:noFill/>
                        <a:ln w="57150">
                          <a:solidFill>
                            <a:srgbClr val="41348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E73FC" id="Ellipse 29" o:spid="_x0000_s1026" style="position:absolute;margin-left:261.05pt;margin-top:62.35pt;width:66.8pt;height:67.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" filled="f" strokecolor="#413483" strokeweight="4.5pt">
                <v:stroke joinstyle="miter"/>
              </v:oval>
            </w:pict>
          </mc:Fallback>
        </mc:AlternateContent>
      </w:r>
      <w:r>
        <w:rPr>
          <w:rFonts w:ascii="Calibri" w:hAnsi="Calibri"/>
          <w:noProof/>
          <w:lang w:eastAsia="fr-FR"/>
        </w:rPr>
        <mc:AlternateContent>
          <mc:Choice Requires="wps">
            <w:drawing>
              <wp:anchor distT="0" distB="0" distL="114300" distR="114300" simplePos="0" relativeHeight="251811840" behindDoc="0" locked="0" layoutInCell="1" allowOverlap="1" wp14:anchorId="4952DBB9" wp14:editId="0AC42160">
                <wp:simplePos x="0" y="0"/>
                <wp:positionH relativeFrom="column">
                  <wp:posOffset>3980815</wp:posOffset>
                </wp:positionH>
                <wp:positionV relativeFrom="paragraph">
                  <wp:posOffset>331470</wp:posOffset>
                </wp:positionV>
                <wp:extent cx="497205" cy="505460"/>
                <wp:effectExtent l="19050" t="19050" r="36195" b="46990"/>
                <wp:wrapNone/>
                <wp:docPr id="34" name="Ellipse 34"/>
                <wp:cNvGraphicFramePr/>
                <a:graphic xmlns:a="http://schemas.openxmlformats.org/drawingml/2006/main">
                  <a:graphicData uri="http://schemas.microsoft.com/office/word/2010/wordprocessingShape">
                    <wps:wsp>
                      <wps:cNvSpPr/>
                      <wps:spPr>
                        <a:xfrm>
                          <a:off x="0" y="0"/>
                          <a:ext cx="497205" cy="505460"/>
                        </a:xfrm>
                        <a:prstGeom prst="ellipse">
                          <a:avLst/>
                        </a:prstGeom>
                        <a:noFill/>
                        <a:ln w="57150">
                          <a:solidFill>
                            <a:srgbClr val="41348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0E015" id="Ellipse 34" o:spid="_x0000_s1026" style="position:absolute;margin-left:313.45pt;margin-top:26.1pt;width:39.15pt;height:39.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" filled="f" strokecolor="#413483" strokeweight="4.5pt">
                <v:stroke joinstyle="miter"/>
              </v:oval>
            </w:pict>
          </mc:Fallback>
        </mc:AlternateContent>
      </w:r>
      <w:r>
        <w:rPr>
          <w:rFonts w:ascii="Calibri" w:hAnsi="Calibri"/>
          <w:noProof/>
          <w:lang w:eastAsia="fr-FR"/>
        </w:rPr>
        <mc:AlternateContent>
          <mc:Choice Requires="wps">
            <w:drawing>
              <wp:anchor distT="0" distB="0" distL="114300" distR="114300" simplePos="0" relativeHeight="251814912" behindDoc="0" locked="0" layoutInCell="1" allowOverlap="1" wp14:anchorId="7E0A0D0F" wp14:editId="62A404A3">
                <wp:simplePos x="0" y="0"/>
                <wp:positionH relativeFrom="column">
                  <wp:posOffset>3234690</wp:posOffset>
                </wp:positionH>
                <wp:positionV relativeFrom="paragraph">
                  <wp:posOffset>2218690</wp:posOffset>
                </wp:positionV>
                <wp:extent cx="233680" cy="511810"/>
                <wp:effectExtent l="19050" t="19050" r="52070" b="21590"/>
                <wp:wrapNone/>
                <wp:docPr id="39" name="Connecteur droit 39"/>
                <wp:cNvGraphicFramePr/>
                <a:graphic xmlns:a="http://schemas.openxmlformats.org/drawingml/2006/main">
                  <a:graphicData uri="http://schemas.microsoft.com/office/word/2010/wordprocessingShape">
                    <wps:wsp>
                      <wps:cNvCnPr/>
                      <wps:spPr>
                        <a:xfrm flipH="1" flipV="1">
                          <a:off x="0" y="0"/>
                          <a:ext cx="233680" cy="511810"/>
                        </a:xfrm>
                        <a:prstGeom prst="line">
                          <a:avLst/>
                        </a:prstGeom>
                        <a:ln w="57150">
                          <a:solidFill>
                            <a:srgbClr val="41348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34D4A" id="Connecteur droit 39" o:spid="_x0000_s1026" style="position:absolute;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7pt,174.7pt" to="273.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" strokecolor="#413483" strokeweight="4.5pt">
                <v:stroke joinstyle="miter"/>
              </v:line>
            </w:pict>
          </mc:Fallback>
        </mc:AlternateContent>
      </w:r>
      <w:r>
        <w:rPr>
          <w:rFonts w:ascii="Calibri" w:hAnsi="Calibri"/>
          <w:noProof/>
          <w:lang w:eastAsia="fr-FR"/>
        </w:rPr>
        <mc:AlternateContent>
          <mc:Choice Requires="wps">
            <w:drawing>
              <wp:anchor distT="0" distB="0" distL="114300" distR="114300" simplePos="0" relativeHeight="251812864" behindDoc="0" locked="0" layoutInCell="1" allowOverlap="1" wp14:anchorId="2AD4E72D" wp14:editId="44B565AA">
                <wp:simplePos x="0" y="0"/>
                <wp:positionH relativeFrom="column">
                  <wp:posOffset>1969135</wp:posOffset>
                </wp:positionH>
                <wp:positionV relativeFrom="paragraph">
                  <wp:posOffset>2577465</wp:posOffset>
                </wp:positionV>
                <wp:extent cx="914400" cy="358140"/>
                <wp:effectExtent l="19050" t="19050" r="38100" b="41910"/>
                <wp:wrapNone/>
                <wp:docPr id="37" name="Connecteur droit 37"/>
                <wp:cNvGraphicFramePr/>
                <a:graphic xmlns:a="http://schemas.openxmlformats.org/drawingml/2006/main">
                  <a:graphicData uri="http://schemas.microsoft.com/office/word/2010/wordprocessingShape">
                    <wps:wsp>
                      <wps:cNvCnPr/>
                      <wps:spPr>
                        <a:xfrm flipH="1" flipV="1">
                          <a:off x="0" y="0"/>
                          <a:ext cx="914400" cy="358140"/>
                        </a:xfrm>
                        <a:prstGeom prst="line">
                          <a:avLst/>
                        </a:prstGeom>
                        <a:ln w="57150">
                          <a:solidFill>
                            <a:srgbClr val="41348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A6713" id="Connecteur droit 37" o:spid="_x0000_s1026" style="position:absolute;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05pt,202.95pt" to="227.05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" strokecolor="#413483" strokeweight="4.5pt">
                <v:stroke joinstyle="miter"/>
              </v:line>
            </w:pict>
          </mc:Fallback>
        </mc:AlternateContent>
      </w:r>
      <w:r>
        <w:rPr>
          <w:rFonts w:ascii="Calibri" w:hAnsi="Calibri"/>
          <w:noProof/>
          <w:lang w:eastAsia="fr-FR"/>
        </w:rPr>
        <mc:AlternateContent>
          <mc:Choice Requires="wps">
            <w:drawing>
              <wp:anchor distT="0" distB="0" distL="114300" distR="114300" simplePos="0" relativeHeight="251816960" behindDoc="0" locked="0" layoutInCell="1" allowOverlap="1" wp14:anchorId="424A9902" wp14:editId="42DCC741">
                <wp:simplePos x="0" y="0"/>
                <wp:positionH relativeFrom="column">
                  <wp:posOffset>3870960</wp:posOffset>
                </wp:positionH>
                <wp:positionV relativeFrom="paragraph">
                  <wp:posOffset>1589405</wp:posOffset>
                </wp:positionV>
                <wp:extent cx="43815" cy="1140460"/>
                <wp:effectExtent l="19050" t="19050" r="51435" b="21590"/>
                <wp:wrapNone/>
                <wp:docPr id="40" name="Connecteur droit 40"/>
                <wp:cNvGraphicFramePr/>
                <a:graphic xmlns:a="http://schemas.openxmlformats.org/drawingml/2006/main">
                  <a:graphicData uri="http://schemas.microsoft.com/office/word/2010/wordprocessingShape">
                    <wps:wsp>
                      <wps:cNvCnPr/>
                      <wps:spPr>
                        <a:xfrm flipV="1">
                          <a:off x="0" y="0"/>
                          <a:ext cx="43815" cy="1140460"/>
                        </a:xfrm>
                        <a:prstGeom prst="line">
                          <a:avLst/>
                        </a:prstGeom>
                        <a:ln w="57150">
                          <a:solidFill>
                            <a:srgbClr val="41348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AB8BC" id="Connecteur droit 40"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8pt,125.15pt" to="308.25pt,2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" strokecolor="#413483" strokeweight="4.5pt">
                <v:stroke joinstyle="miter"/>
              </v:line>
            </w:pict>
          </mc:Fallback>
        </mc:AlternateContent>
      </w:r>
      <w:r w:rsidR="008135F1">
        <w:rPr>
          <w:noProof/>
          <w:lang w:eastAsia="fr-FR"/>
        </w:rPr>
        <w:drawing>
          <wp:inline distT="0" distB="0" distL="0" distR="0" wp14:anchorId="37394A1E" wp14:editId="2BDD260F">
            <wp:extent cx="4959705" cy="3304283"/>
            <wp:effectExtent l="114300" t="114300" r="146050" b="1441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r IR.JPG"/>
                    <pic:cNvPicPr/>
                  </pic:nvPicPr>
                  <pic:blipFill>
                    <a:blip r:embed="rId73">
                      <a:extLst>
                        <a:ext uri="{28A0092B-C50C-407E-A947-70E740481C1C}">
                          <a14:useLocalDpi xmlns:a14="http://schemas.microsoft.com/office/drawing/2010/main" val="0"/>
                        </a:ext>
                      </a:extLst>
                    </a:blip>
                    <a:stretch>
                      <a:fillRect/>
                    </a:stretch>
                  </pic:blipFill>
                  <pic:spPr>
                    <a:xfrm>
                      <a:off x="0" y="0"/>
                      <a:ext cx="4968907" cy="33104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35F1" w:rsidRDefault="002644FA" w:rsidP="00BD14F6">
      <w:pPr>
        <w:spacing w:line="360" w:lineRule="auto"/>
        <w:jc w:val="both"/>
      </w:pPr>
      <w:r>
        <w:t xml:space="preserve">La situation problème est déclenchée, comment physiquement le robot est-il capable de différencier les couleurs ? </w:t>
      </w:r>
    </w:p>
    <w:p w:rsidR="002644FA" w:rsidRDefault="002644FA" w:rsidP="00BD14F6">
      <w:pPr>
        <w:spacing w:line="360" w:lineRule="auto"/>
        <w:jc w:val="both"/>
      </w:pPr>
      <w:r>
        <w:t xml:space="preserve">Les élèves doivent formuler des hypothèses. Ils sont simplement informés que ce sont les capteurs infrarouges qui permettent au robot de « sentir » les couleurs (avec des limites importantes). Ils savent également que ces capteurs émettent un signal lumineux infrarouge et qu’ils reçoivent l’écho, ou </w:t>
      </w:r>
      <w:r w:rsidR="008D2CCC">
        <w:t xml:space="preserve">si les élèves en ont la capacité, </w:t>
      </w:r>
      <w:r>
        <w:t>s</w:t>
      </w:r>
      <w:r w:rsidR="008D2CCC">
        <w:t>eulement</w:t>
      </w:r>
      <w:r>
        <w:t xml:space="preserve"> qu’il est composé d’un émetteur et d’un récepteur…</w:t>
      </w:r>
    </w:p>
    <w:p w:rsidR="004F7508" w:rsidRDefault="00C8021A" w:rsidP="00BD14F6">
      <w:pPr>
        <w:spacing w:line="360" w:lineRule="auto"/>
        <w:jc w:val="both"/>
      </w:pPr>
      <w:r>
        <w:t>Une fois les hypothèses formulées, il faut les vérifier.</w:t>
      </w:r>
    </w:p>
    <w:p w:rsidR="0029748B" w:rsidRPr="004F7508" w:rsidRDefault="0029748B" w:rsidP="00BD14F6">
      <w:pPr>
        <w:spacing w:line="360" w:lineRule="auto"/>
        <w:jc w:val="both"/>
        <w:rPr>
          <w:rStyle w:val="Accentuation"/>
        </w:rPr>
      </w:pPr>
      <w:r w:rsidRPr="004F7508">
        <w:rPr>
          <w:rStyle w:val="Accentuation"/>
        </w:rPr>
        <w:t>L’intérêt de l’activité réside dans la recherche et la mise au point d’un protocole de test par les élèves. Cette élaboration progressive et encadrée afin de maîtrise</w:t>
      </w:r>
      <w:r w:rsidR="00036351">
        <w:rPr>
          <w:rStyle w:val="Accentuation"/>
        </w:rPr>
        <w:t>r</w:t>
      </w:r>
      <w:r w:rsidRPr="004F7508">
        <w:rPr>
          <w:rStyle w:val="Accentuation"/>
        </w:rPr>
        <w:t xml:space="preserve"> les disparités importante</w:t>
      </w:r>
      <w:r w:rsidR="00925245">
        <w:rPr>
          <w:rStyle w:val="Accentuation"/>
        </w:rPr>
        <w:t>s</w:t>
      </w:r>
      <w:r w:rsidRPr="004F7508">
        <w:rPr>
          <w:rStyle w:val="Accentuation"/>
        </w:rPr>
        <w:t xml:space="preserve"> entre les groupes de travail et le temps, permettra aux élèves via leurs erreurs de comprendre les enjeux d’un protocole scientifique : isoler un paramètre et le faire varier, obtenir une mesure de référence (étalon) et s’assurer de la fiabilité des mesures (outil de mesure et conditions du relevé).</w:t>
      </w:r>
    </w:p>
    <w:p w:rsidR="0029748B" w:rsidRDefault="0029748B" w:rsidP="00BD14F6">
      <w:pPr>
        <w:spacing w:line="360" w:lineRule="auto"/>
        <w:jc w:val="both"/>
      </w:pPr>
    </w:p>
    <w:p w:rsidR="0029748B" w:rsidRDefault="0029748B" w:rsidP="00BD14F6">
      <w:pPr>
        <w:spacing w:line="360" w:lineRule="auto"/>
        <w:jc w:val="both"/>
      </w:pPr>
      <w:r>
        <w:t>Il est difficile mais important que le professeur ne soit qu’un animateur, soulève les contradiction</w:t>
      </w:r>
      <w:r w:rsidR="00E51B74">
        <w:t xml:space="preserve">s ou encore relance un groupe passif sans apporter </w:t>
      </w:r>
      <w:r w:rsidR="00036351">
        <w:t>des éléments, de son point de vue, évidents</w:t>
      </w:r>
      <w:r w:rsidR="00E51B74">
        <w:t xml:space="preserve"> et </w:t>
      </w:r>
      <w:r w:rsidR="00036351">
        <w:t>issus d</w:t>
      </w:r>
      <w:r w:rsidR="00E51B74">
        <w:t>e son expérience disciplinaire.</w:t>
      </w:r>
    </w:p>
    <w:p w:rsidR="00C8021A" w:rsidRDefault="00C8021A" w:rsidP="00D023DA">
      <w:pPr>
        <w:pStyle w:val="Titre2"/>
        <w:jc w:val="both"/>
      </w:pPr>
      <w:bookmarkStart w:id="20" w:name="_Toc460442650"/>
      <w:r>
        <w:rPr>
          <w:noProof/>
          <w:lang w:eastAsia="fr-FR"/>
        </w:rPr>
        <w:drawing>
          <wp:anchor distT="0" distB="0" distL="114300" distR="114300" simplePos="0" relativeHeight="251820032" behindDoc="1" locked="0" layoutInCell="1" allowOverlap="1" wp14:anchorId="5E09DA06" wp14:editId="3AFE0A72">
            <wp:simplePos x="0" y="0"/>
            <wp:positionH relativeFrom="column">
              <wp:posOffset>-66040</wp:posOffset>
            </wp:positionH>
            <wp:positionV relativeFrom="paragraph">
              <wp:posOffset>521030</wp:posOffset>
            </wp:positionV>
            <wp:extent cx="2700000" cy="1800000"/>
            <wp:effectExtent l="114300" t="114300" r="139065" b="143510"/>
            <wp:wrapTight wrapText="bothSides">
              <wp:wrapPolygon edited="0">
                <wp:start x="-915" y="-1372"/>
                <wp:lineTo x="-915" y="23094"/>
                <wp:lineTo x="22408" y="23094"/>
                <wp:lineTo x="22560" y="2744"/>
                <wp:lineTo x="22255" y="-1372"/>
                <wp:lineTo x="-915" y="-1372"/>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1_couvercle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Protocole de tests</w:t>
      </w:r>
      <w:bookmarkEnd w:id="20"/>
    </w:p>
    <w:p w:rsidR="00C8021A" w:rsidRDefault="00C8021A" w:rsidP="00D023DA">
      <w:pPr>
        <w:jc w:val="both"/>
      </w:pPr>
      <w:r>
        <w:rPr>
          <w:noProof/>
          <w:lang w:eastAsia="fr-FR"/>
        </w:rPr>
        <w:drawing>
          <wp:anchor distT="0" distB="0" distL="114300" distR="114300" simplePos="0" relativeHeight="251819008" behindDoc="1" locked="0" layoutInCell="1" allowOverlap="1" wp14:anchorId="3EE39154" wp14:editId="3B4B1C28">
            <wp:simplePos x="0" y="0"/>
            <wp:positionH relativeFrom="column">
              <wp:posOffset>2866619</wp:posOffset>
            </wp:positionH>
            <wp:positionV relativeFrom="paragraph">
              <wp:posOffset>261239</wp:posOffset>
            </wp:positionV>
            <wp:extent cx="2699385" cy="1799590"/>
            <wp:effectExtent l="114300" t="114300" r="139065" b="143510"/>
            <wp:wrapTight wrapText="bothSides">
              <wp:wrapPolygon edited="0">
                <wp:start x="-915" y="-1372"/>
                <wp:lineTo x="-915" y="23094"/>
                <wp:lineTo x="22408" y="23094"/>
                <wp:lineTo x="22560" y="2744"/>
                <wp:lineTo x="22255" y="-1372"/>
                <wp:lineTo x="-915" y="-1372"/>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2_couvercle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F338C" w:rsidRDefault="003E0A9C" w:rsidP="00D023DA">
      <w:pPr>
        <w:jc w:val="both"/>
      </w:pPr>
      <w:r>
        <w:rPr>
          <w:rFonts w:ascii="Calibri" w:hAnsi="Calibri"/>
          <w:noProof/>
          <w:lang w:eastAsia="fr-FR"/>
        </w:rPr>
        <mc:AlternateContent>
          <mc:Choice Requires="wps">
            <w:drawing>
              <wp:anchor distT="0" distB="0" distL="114300" distR="114300" simplePos="0" relativeHeight="251837440" behindDoc="0" locked="0" layoutInCell="1" allowOverlap="1" wp14:anchorId="4B83FFCD" wp14:editId="21F92A13">
                <wp:simplePos x="0" y="0"/>
                <wp:positionH relativeFrom="column">
                  <wp:posOffset>1177417</wp:posOffset>
                </wp:positionH>
                <wp:positionV relativeFrom="paragraph">
                  <wp:posOffset>6630187</wp:posOffset>
                </wp:positionV>
                <wp:extent cx="1741322" cy="58522"/>
                <wp:effectExtent l="19050" t="19050" r="11430" b="36830"/>
                <wp:wrapNone/>
                <wp:docPr id="246" name="Connecteur droit 246"/>
                <wp:cNvGraphicFramePr/>
                <a:graphic xmlns:a="http://schemas.openxmlformats.org/drawingml/2006/main">
                  <a:graphicData uri="http://schemas.microsoft.com/office/word/2010/wordprocessingShape">
                    <wps:wsp>
                      <wps:cNvCnPr/>
                      <wps:spPr>
                        <a:xfrm flipH="1">
                          <a:off x="0" y="0"/>
                          <a:ext cx="1741322" cy="58522"/>
                        </a:xfrm>
                        <a:prstGeom prst="line">
                          <a:avLst/>
                        </a:prstGeom>
                        <a:ln w="38100">
                          <a:solidFill>
                            <a:srgbClr val="41348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59C9E" id="Connecteur droit 246"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pt,522.05pt" to="229.8pt,5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" strokecolor="#413483" strokeweight="3pt">
                <v:stroke joinstyle="miter"/>
              </v:line>
            </w:pict>
          </mc:Fallback>
        </mc:AlternateContent>
      </w:r>
      <w:r w:rsidR="00C8021A" w:rsidRPr="00F94AC8">
        <w:rPr>
          <w:rFonts w:ascii="Calibri" w:hAnsi="Calibri"/>
          <w:noProof/>
          <w:lang w:eastAsia="fr-FR"/>
        </w:rPr>
        <mc:AlternateContent>
          <mc:Choice Requires="wps">
            <w:drawing>
              <wp:anchor distT="0" distB="0" distL="114300" distR="114300" simplePos="0" relativeHeight="251828224" behindDoc="0" locked="0" layoutInCell="1" allowOverlap="1" wp14:anchorId="6ECFE321" wp14:editId="38496D16">
                <wp:simplePos x="0" y="0"/>
                <wp:positionH relativeFrom="column">
                  <wp:posOffset>2809036</wp:posOffset>
                </wp:positionH>
                <wp:positionV relativeFrom="paragraph">
                  <wp:posOffset>1936039</wp:posOffset>
                </wp:positionV>
                <wp:extent cx="1089964" cy="299923"/>
                <wp:effectExtent l="0" t="0" r="15240" b="24130"/>
                <wp:wrapNone/>
                <wp:docPr id="214" name="Zone de texte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964" cy="299923"/>
                        </a:xfrm>
                        <a:prstGeom prst="rect">
                          <a:avLst/>
                        </a:prstGeom>
                        <a:solidFill>
                          <a:schemeClr val="bg1"/>
                        </a:solidFill>
                        <a:ln w="9525">
                          <a:solidFill>
                            <a:srgbClr val="413483"/>
                          </a:solidFill>
                          <a:miter lim="800000"/>
                          <a:headEnd/>
                          <a:tailEnd/>
                        </a:ln>
                      </wps:spPr>
                      <wps:txbx>
                        <w:txbxContent>
                          <w:p w:rsidR="00F94228" w:rsidRDefault="00F94228" w:rsidP="00C8021A">
                            <w:pPr>
                              <w:jc w:val="center"/>
                            </w:pPr>
                            <w:r>
                              <w:t>Fond blanc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FE321" id="Zone de texte 214" o:spid="_x0000_s1043" type="#_x0000_t202" style="position:absolute;left:0;text-align:left;margin-left:221.2pt;margin-top:152.45pt;width:85.8pt;height:2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" fillcolor="white [3212]" strokecolor="#413483">
                <v:textbox>
                  <w:txbxContent>
                    <w:p w:rsidR="00F94228" w:rsidRDefault="00F94228" w:rsidP="00C8021A">
                      <w:pPr>
                        <w:jc w:val="center"/>
                      </w:pPr>
                      <w:r>
                        <w:t>Fond blanc</w:t>
                      </w:r>
                    </w:p>
                  </w:txbxContent>
                </v:textbox>
              </v:shape>
            </w:pict>
          </mc:Fallback>
        </mc:AlternateContent>
      </w:r>
      <w:r w:rsidR="00C8021A" w:rsidRPr="00F94AC8">
        <w:rPr>
          <w:rFonts w:ascii="Calibri" w:hAnsi="Calibri"/>
          <w:noProof/>
          <w:lang w:eastAsia="fr-FR"/>
        </w:rPr>
        <mc:AlternateContent>
          <mc:Choice Requires="wps">
            <w:drawing>
              <wp:anchor distT="0" distB="0" distL="114300" distR="114300" simplePos="0" relativeHeight="251826176" behindDoc="0" locked="0" layoutInCell="1" allowOverlap="1" wp14:anchorId="73EAC7D2" wp14:editId="1100B389">
                <wp:simplePos x="0" y="0"/>
                <wp:positionH relativeFrom="column">
                  <wp:posOffset>87782</wp:posOffset>
                </wp:positionH>
                <wp:positionV relativeFrom="paragraph">
                  <wp:posOffset>1937284</wp:posOffset>
                </wp:positionV>
                <wp:extent cx="1089964" cy="299923"/>
                <wp:effectExtent l="0" t="0" r="15240" b="24130"/>
                <wp:wrapNone/>
                <wp:docPr id="212" name="Zone de text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964" cy="299923"/>
                        </a:xfrm>
                        <a:prstGeom prst="rect">
                          <a:avLst/>
                        </a:prstGeom>
                        <a:solidFill>
                          <a:schemeClr val="bg1"/>
                        </a:solidFill>
                        <a:ln w="9525">
                          <a:solidFill>
                            <a:srgbClr val="413483"/>
                          </a:solidFill>
                          <a:miter lim="800000"/>
                          <a:headEnd/>
                          <a:tailEnd/>
                        </a:ln>
                      </wps:spPr>
                      <wps:txbx>
                        <w:txbxContent>
                          <w:p w:rsidR="00F94228" w:rsidRDefault="00F94228" w:rsidP="00C8021A">
                            <w:pPr>
                              <w:jc w:val="center"/>
                            </w:pPr>
                            <w:r>
                              <w:t>Fond gris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AC7D2" id="Zone de texte 212" o:spid="_x0000_s1044" type="#_x0000_t202" style="position:absolute;left:0;text-align:left;margin-left:6.9pt;margin-top:152.55pt;width:85.8pt;height:2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" fillcolor="white [3212]" strokecolor="#413483">
                <v:textbox>
                  <w:txbxContent>
                    <w:p w:rsidR="00F94228" w:rsidRDefault="00F94228" w:rsidP="00C8021A">
                      <w:pPr>
                        <w:jc w:val="center"/>
                      </w:pPr>
                      <w:r>
                        <w:t>Fond gris</w:t>
                      </w:r>
                    </w:p>
                  </w:txbxContent>
                </v:textbox>
              </v:shape>
            </w:pict>
          </mc:Fallback>
        </mc:AlternateContent>
      </w:r>
      <w:r w:rsidR="00C8021A" w:rsidRPr="00F94AC8">
        <w:rPr>
          <w:rFonts w:ascii="Calibri" w:hAnsi="Calibri"/>
          <w:noProof/>
          <w:lang w:eastAsia="fr-FR"/>
        </w:rPr>
        <mc:AlternateContent>
          <mc:Choice Requires="wps">
            <w:drawing>
              <wp:anchor distT="0" distB="0" distL="114300" distR="114300" simplePos="0" relativeHeight="251824128" behindDoc="0" locked="0" layoutInCell="1" allowOverlap="1" wp14:anchorId="62F44624" wp14:editId="5033B5D5">
                <wp:simplePos x="0" y="0"/>
                <wp:positionH relativeFrom="column">
                  <wp:posOffset>2807665</wp:posOffset>
                </wp:positionH>
                <wp:positionV relativeFrom="paragraph">
                  <wp:posOffset>147371</wp:posOffset>
                </wp:positionV>
                <wp:extent cx="1089964" cy="299923"/>
                <wp:effectExtent l="0" t="0" r="15240" b="24130"/>
                <wp:wrapNone/>
                <wp:docPr id="208" name="Zone de texte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964" cy="299923"/>
                        </a:xfrm>
                        <a:prstGeom prst="rect">
                          <a:avLst/>
                        </a:prstGeom>
                        <a:solidFill>
                          <a:schemeClr val="bg1"/>
                        </a:solidFill>
                        <a:ln w="9525">
                          <a:solidFill>
                            <a:srgbClr val="413483"/>
                          </a:solidFill>
                          <a:miter lim="800000"/>
                          <a:headEnd/>
                          <a:tailEnd/>
                        </a:ln>
                      </wps:spPr>
                      <wps:txbx>
                        <w:txbxContent>
                          <w:p w:rsidR="00F94228" w:rsidRDefault="00F94228" w:rsidP="00C8021A">
                            <w:pPr>
                              <w:jc w:val="center"/>
                            </w:pPr>
                            <w:r>
                              <w:t>Fond rouge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44624" id="Zone de texte 208" o:spid="_x0000_s1045" type="#_x0000_t202" style="position:absolute;left:0;text-align:left;margin-left:221.1pt;margin-top:11.6pt;width:85.8pt;height:2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" fillcolor="white [3212]" strokecolor="#413483">
                <v:textbox>
                  <w:txbxContent>
                    <w:p w:rsidR="00F94228" w:rsidRDefault="00F94228" w:rsidP="00C8021A">
                      <w:pPr>
                        <w:jc w:val="center"/>
                      </w:pPr>
                      <w:r>
                        <w:t>Fond rouge</w:t>
                      </w:r>
                    </w:p>
                  </w:txbxContent>
                </v:textbox>
              </v:shape>
            </w:pict>
          </mc:Fallback>
        </mc:AlternateContent>
      </w:r>
      <w:r w:rsidR="00C8021A" w:rsidRPr="00F94AC8">
        <w:rPr>
          <w:rFonts w:ascii="Calibri" w:hAnsi="Calibri"/>
          <w:noProof/>
          <w:lang w:eastAsia="fr-FR"/>
        </w:rPr>
        <mc:AlternateContent>
          <mc:Choice Requires="wps">
            <w:drawing>
              <wp:anchor distT="0" distB="0" distL="114300" distR="114300" simplePos="0" relativeHeight="251822080" behindDoc="0" locked="0" layoutInCell="1" allowOverlap="1" wp14:anchorId="6AD395A7" wp14:editId="52210960">
                <wp:simplePos x="0" y="0"/>
                <wp:positionH relativeFrom="column">
                  <wp:posOffset>87148</wp:posOffset>
                </wp:positionH>
                <wp:positionV relativeFrom="paragraph">
                  <wp:posOffset>148565</wp:posOffset>
                </wp:positionV>
                <wp:extent cx="1089964" cy="299923"/>
                <wp:effectExtent l="0" t="0" r="15240" b="24130"/>
                <wp:wrapNone/>
                <wp:docPr id="207" name="Zone de text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964" cy="299923"/>
                        </a:xfrm>
                        <a:prstGeom prst="rect">
                          <a:avLst/>
                        </a:prstGeom>
                        <a:solidFill>
                          <a:schemeClr val="bg1"/>
                        </a:solidFill>
                        <a:ln w="9525">
                          <a:solidFill>
                            <a:srgbClr val="413483"/>
                          </a:solidFill>
                          <a:miter lim="800000"/>
                          <a:headEnd/>
                          <a:tailEnd/>
                        </a:ln>
                      </wps:spPr>
                      <wps:txbx>
                        <w:txbxContent>
                          <w:p w:rsidR="00F94228" w:rsidRDefault="00F94228" w:rsidP="00C8021A">
                            <w:pPr>
                              <w:jc w:val="center"/>
                            </w:pPr>
                            <w:r>
                              <w:t>Fond noir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395A7" id="Zone de texte 207" o:spid="_x0000_s1046" type="#_x0000_t202" style="position:absolute;left:0;text-align:left;margin-left:6.85pt;margin-top:11.7pt;width:85.8pt;height:2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" fillcolor="white [3212]" strokecolor="#413483">
                <v:textbox>
                  <w:txbxContent>
                    <w:p w:rsidR="00F94228" w:rsidRDefault="00F94228" w:rsidP="00C8021A">
                      <w:pPr>
                        <w:jc w:val="center"/>
                      </w:pPr>
                      <w:r>
                        <w:t>Fond noir</w:t>
                      </w:r>
                    </w:p>
                  </w:txbxContent>
                </v:textbox>
              </v:shape>
            </w:pict>
          </mc:Fallback>
        </mc:AlternateContent>
      </w:r>
      <w:r w:rsidR="00C8021A">
        <w:rPr>
          <w:noProof/>
          <w:lang w:eastAsia="fr-FR"/>
        </w:rPr>
        <w:drawing>
          <wp:inline distT="0" distB="0" distL="0" distR="0" wp14:anchorId="58717C51" wp14:editId="14BB2477">
            <wp:extent cx="2700000" cy="1800000"/>
            <wp:effectExtent l="0" t="0" r="571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3_fond_noir_6lux.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sidR="00C8021A">
        <w:rPr>
          <w:noProof/>
          <w:lang w:eastAsia="fr-FR"/>
        </w:rPr>
        <w:drawing>
          <wp:inline distT="0" distB="0" distL="0" distR="0" wp14:anchorId="6A72B86D" wp14:editId="4E1A2D93">
            <wp:extent cx="2700000" cy="1800000"/>
            <wp:effectExtent l="0" t="0" r="571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4_fond_rouge_15lux.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sidR="00C8021A">
        <w:rPr>
          <w:noProof/>
          <w:lang w:eastAsia="fr-FR"/>
        </w:rPr>
        <w:drawing>
          <wp:inline distT="0" distB="0" distL="0" distR="0" wp14:anchorId="5D534388" wp14:editId="5E529E28">
            <wp:extent cx="2700000" cy="1800000"/>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5_fond_gris_44lux.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sidR="00C8021A">
        <w:rPr>
          <w:noProof/>
          <w:lang w:eastAsia="fr-FR"/>
        </w:rPr>
        <w:drawing>
          <wp:inline distT="0" distB="0" distL="0" distR="0" wp14:anchorId="228A57FF" wp14:editId="305EA7F5">
            <wp:extent cx="2700000" cy="1800000"/>
            <wp:effectExtent l="0" t="0" r="571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6_fond_blanc_75lux.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sidR="00EB46E4" w:rsidRPr="00EB46E4">
        <w:rPr>
          <w:noProof/>
          <w:lang w:eastAsia="fr-FR"/>
        </w:rPr>
        <w:lastRenderedPageBreak/>
        <mc:AlternateContent>
          <mc:Choice Requires="wps">
            <w:drawing>
              <wp:anchor distT="0" distB="0" distL="114300" distR="114300" simplePos="0" relativeHeight="251844608" behindDoc="0" locked="0" layoutInCell="1" allowOverlap="1" wp14:anchorId="3A5E1F12" wp14:editId="47DAD0CD">
                <wp:simplePos x="0" y="0"/>
                <wp:positionH relativeFrom="column">
                  <wp:posOffset>2877820</wp:posOffset>
                </wp:positionH>
                <wp:positionV relativeFrom="paragraph">
                  <wp:posOffset>2781300</wp:posOffset>
                </wp:positionV>
                <wp:extent cx="2004060" cy="292100"/>
                <wp:effectExtent l="0" t="0" r="15240" b="12700"/>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292100"/>
                        </a:xfrm>
                        <a:prstGeom prst="rect">
                          <a:avLst/>
                        </a:prstGeom>
                        <a:solidFill>
                          <a:schemeClr val="bg1"/>
                        </a:solidFill>
                        <a:ln w="9525">
                          <a:solidFill>
                            <a:srgbClr val="413483"/>
                          </a:solidFill>
                          <a:miter lim="800000"/>
                          <a:headEnd/>
                          <a:tailEnd/>
                        </a:ln>
                      </wps:spPr>
                      <wps:txbx>
                        <w:txbxContent>
                          <w:p w:rsidR="00F94228" w:rsidRDefault="00F94228" w:rsidP="00EB46E4">
                            <w:r>
                              <w:t>Valeur : 4150 lux (calibre x10)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E1F12" id="Zone de texte 245" o:spid="_x0000_s1047" type="#_x0000_t202" style="position:absolute;left:0;text-align:left;margin-left:226.6pt;margin-top:219pt;width:157.8pt;height:2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" fillcolor="white [3212]" strokecolor="#413483">
                <v:textbox>
                  <w:txbxContent>
                    <w:p w:rsidR="00F94228" w:rsidRDefault="00F94228" w:rsidP="00EB46E4">
                      <w:r>
                        <w:t>Valeur : 4150 lux (calibre x10)</w:t>
                      </w:r>
                    </w:p>
                  </w:txbxContent>
                </v:textbox>
              </v:shape>
            </w:pict>
          </mc:Fallback>
        </mc:AlternateContent>
      </w:r>
      <w:r w:rsidR="00EB46E4" w:rsidRPr="00EB46E4">
        <w:rPr>
          <w:noProof/>
          <w:lang w:eastAsia="fr-FR"/>
        </w:rPr>
        <mc:AlternateContent>
          <mc:Choice Requires="wps">
            <w:drawing>
              <wp:anchor distT="0" distB="0" distL="114300" distR="114300" simplePos="0" relativeHeight="251843584" behindDoc="0" locked="0" layoutInCell="1" allowOverlap="1" wp14:anchorId="30892B74" wp14:editId="1954D8F6">
                <wp:simplePos x="0" y="0"/>
                <wp:positionH relativeFrom="column">
                  <wp:posOffset>135255</wp:posOffset>
                </wp:positionH>
                <wp:positionV relativeFrom="paragraph">
                  <wp:posOffset>1881505</wp:posOffset>
                </wp:positionV>
                <wp:extent cx="1397000" cy="680085"/>
                <wp:effectExtent l="0" t="0" r="12700" b="24765"/>
                <wp:wrapNone/>
                <wp:docPr id="244" name="Zone de texte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680085"/>
                        </a:xfrm>
                        <a:prstGeom prst="rect">
                          <a:avLst/>
                        </a:prstGeom>
                        <a:solidFill>
                          <a:schemeClr val="bg1"/>
                        </a:solidFill>
                        <a:ln w="9525">
                          <a:solidFill>
                            <a:srgbClr val="413483"/>
                          </a:solidFill>
                          <a:miter lim="800000"/>
                          <a:headEnd/>
                          <a:tailEnd/>
                        </a:ln>
                      </wps:spPr>
                      <wps:txbx>
                        <w:txbxContent>
                          <w:p w:rsidR="00F94228" w:rsidRDefault="00F94228" w:rsidP="00EB46E4">
                            <w:pPr>
                              <w:jc w:val="center"/>
                            </w:pPr>
                            <w:r>
                              <w:t>Source directement projetée sur le luxmètre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92B74" id="Zone de texte 244" o:spid="_x0000_s1048" type="#_x0000_t202" style="position:absolute;left:0;text-align:left;margin-left:10.65pt;margin-top:148.15pt;width:110pt;height:53.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" fillcolor="white [3212]" strokecolor="#413483">
                <v:textbox>
                  <w:txbxContent>
                    <w:p w:rsidR="00F94228" w:rsidRDefault="00F94228" w:rsidP="00EB46E4">
                      <w:pPr>
                        <w:jc w:val="center"/>
                      </w:pPr>
                      <w:r>
                        <w:t>Source directement projetée sur le luxmètre</w:t>
                      </w:r>
                    </w:p>
                  </w:txbxContent>
                </v:textbox>
              </v:shape>
            </w:pict>
          </mc:Fallback>
        </mc:AlternateContent>
      </w:r>
      <w:r w:rsidR="00EB46E4" w:rsidRPr="00EB46E4">
        <w:rPr>
          <w:noProof/>
          <w:lang w:eastAsia="fr-FR"/>
        </w:rPr>
        <mc:AlternateContent>
          <mc:Choice Requires="wps">
            <w:drawing>
              <wp:anchor distT="0" distB="0" distL="114300" distR="114300" simplePos="0" relativeHeight="251842560" behindDoc="0" locked="0" layoutInCell="1" allowOverlap="1" wp14:anchorId="67140458" wp14:editId="05F79FE7">
                <wp:simplePos x="0" y="0"/>
                <wp:positionH relativeFrom="column">
                  <wp:posOffset>2768600</wp:posOffset>
                </wp:positionH>
                <wp:positionV relativeFrom="paragraph">
                  <wp:posOffset>60960</wp:posOffset>
                </wp:positionV>
                <wp:extent cx="1089660" cy="680085"/>
                <wp:effectExtent l="0" t="0" r="15240" b="24765"/>
                <wp:wrapNone/>
                <wp:docPr id="241" name="Zone de texte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680085"/>
                        </a:xfrm>
                        <a:prstGeom prst="rect">
                          <a:avLst/>
                        </a:prstGeom>
                        <a:solidFill>
                          <a:schemeClr val="bg1"/>
                        </a:solidFill>
                        <a:ln w="9525">
                          <a:solidFill>
                            <a:srgbClr val="413483"/>
                          </a:solidFill>
                          <a:miter lim="800000"/>
                          <a:headEnd/>
                          <a:tailEnd/>
                        </a:ln>
                      </wps:spPr>
                      <wps:txbx>
                        <w:txbxContent>
                          <w:p w:rsidR="00F94228" w:rsidRDefault="00F94228" w:rsidP="00EB46E4">
                            <w:pPr>
                              <w:jc w:val="center"/>
                            </w:pPr>
                            <w:r>
                              <w:t>Fond noir</w:t>
                            </w:r>
                            <w:r>
                              <w:br/>
                              <w:t>Absence de lumière directe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40458" id="Zone de texte 241" o:spid="_x0000_s1049" type="#_x0000_t202" style="position:absolute;left:0;text-align:left;margin-left:218pt;margin-top:4.8pt;width:85.8pt;height:53.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" fillcolor="white [3212]" strokecolor="#413483">
                <v:textbox>
                  <w:txbxContent>
                    <w:p w:rsidR="00F94228" w:rsidRDefault="00F94228" w:rsidP="00EB46E4">
                      <w:pPr>
                        <w:jc w:val="center"/>
                      </w:pPr>
                      <w:r>
                        <w:t>Fond noir</w:t>
                      </w:r>
                      <w:r>
                        <w:br/>
                        <w:t>Absence de lumière directe</w:t>
                      </w:r>
                    </w:p>
                  </w:txbxContent>
                </v:textbox>
              </v:shape>
            </w:pict>
          </mc:Fallback>
        </mc:AlternateContent>
      </w:r>
      <w:r w:rsidR="00EB46E4" w:rsidRPr="00EB46E4">
        <w:rPr>
          <w:noProof/>
          <w:lang w:eastAsia="fr-FR"/>
        </w:rPr>
        <mc:AlternateContent>
          <mc:Choice Requires="wps">
            <w:drawing>
              <wp:anchor distT="0" distB="0" distL="114300" distR="114300" simplePos="0" relativeHeight="251841536" behindDoc="0" locked="0" layoutInCell="1" allowOverlap="1" wp14:anchorId="07BE2508" wp14:editId="249F5BA8">
                <wp:simplePos x="0" y="0"/>
                <wp:positionH relativeFrom="column">
                  <wp:posOffset>47625</wp:posOffset>
                </wp:positionH>
                <wp:positionV relativeFrom="paragraph">
                  <wp:posOffset>60325</wp:posOffset>
                </wp:positionV>
                <wp:extent cx="1089964" cy="680313"/>
                <wp:effectExtent l="0" t="0" r="15240" b="24765"/>
                <wp:wrapNone/>
                <wp:docPr id="240" name="Zone de texte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964" cy="680313"/>
                        </a:xfrm>
                        <a:prstGeom prst="rect">
                          <a:avLst/>
                        </a:prstGeom>
                        <a:solidFill>
                          <a:schemeClr val="bg1"/>
                        </a:solidFill>
                        <a:ln w="9525">
                          <a:solidFill>
                            <a:srgbClr val="413483"/>
                          </a:solidFill>
                          <a:miter lim="800000"/>
                          <a:headEnd/>
                          <a:tailEnd/>
                        </a:ln>
                      </wps:spPr>
                      <wps:txbx>
                        <w:txbxContent>
                          <w:p w:rsidR="00F94228" w:rsidRDefault="00F94228" w:rsidP="00EB46E4">
                            <w:pPr>
                              <w:jc w:val="center"/>
                            </w:pPr>
                            <w:r>
                              <w:t>Fond blanc</w:t>
                            </w:r>
                            <w:r>
                              <w:br/>
                              <w:t>Absence de lumière directe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E2508" id="Zone de texte 240" o:spid="_x0000_s1050" type="#_x0000_t202" style="position:absolute;left:0;text-align:left;margin-left:3.75pt;margin-top:4.75pt;width:85.8pt;height:53.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" fillcolor="white [3212]" strokecolor="#413483">
                <v:textbox>
                  <w:txbxContent>
                    <w:p w:rsidR="00F94228" w:rsidRDefault="00F94228" w:rsidP="00EB46E4">
                      <w:pPr>
                        <w:jc w:val="center"/>
                      </w:pPr>
                      <w:r>
                        <w:t>Fond blanc</w:t>
                      </w:r>
                      <w:r>
                        <w:br/>
                        <w:t>Absence de lumière directe</w:t>
                      </w:r>
                    </w:p>
                  </w:txbxContent>
                </v:textbox>
              </v:shape>
            </w:pict>
          </mc:Fallback>
        </mc:AlternateContent>
      </w:r>
      <w:r w:rsidR="00C8021A">
        <w:rPr>
          <w:noProof/>
          <w:lang w:eastAsia="fr-FR"/>
        </w:rPr>
        <w:drawing>
          <wp:inline distT="0" distB="0" distL="0" distR="0" wp14:anchorId="108BF4E8" wp14:editId="643F1696">
            <wp:extent cx="2700000" cy="1800000"/>
            <wp:effectExtent l="0" t="0" r="5715"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07_fond_blanc_sans_lampe_1lux.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sidR="00C8021A">
        <w:rPr>
          <w:noProof/>
          <w:lang w:eastAsia="fr-FR"/>
        </w:rPr>
        <w:drawing>
          <wp:inline distT="0" distB="0" distL="0" distR="0" wp14:anchorId="63525C12" wp14:editId="69A307BC">
            <wp:extent cx="2700000" cy="1800000"/>
            <wp:effectExtent l="0" t="0" r="5715"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07_fond_noir_sans_lampe_0lux.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sidR="00C8021A">
        <w:rPr>
          <w:noProof/>
          <w:lang w:eastAsia="fr-FR"/>
        </w:rPr>
        <w:drawing>
          <wp:inline distT="0" distB="0" distL="0" distR="0" wp14:anchorId="2E6CB866" wp14:editId="1BEAF99F">
            <wp:extent cx="2700000" cy="1800000"/>
            <wp:effectExtent l="0" t="0" r="571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08_source_directe_4150lux.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t xml:space="preserve"> </w:t>
      </w:r>
    </w:p>
    <w:p w:rsidR="008D2CCC" w:rsidRDefault="006F338C" w:rsidP="00BD14F6">
      <w:pPr>
        <w:spacing w:line="360" w:lineRule="auto"/>
        <w:jc w:val="both"/>
      </w:pPr>
      <w:r>
        <w:t>Conclusion de l’expérience : le capteur envoie un signal d’intensité constante, mais selon la couleur du support, une fraction différente de la lumière est absorbée ou réfléchie. Le récepteur reçoit donc plus ou moins de lumière selon la couleur. Cette information est transmise sous forme électrique au microcontrôleur. Cette valeur permet donc de « connaître » la couleur</w:t>
      </w:r>
      <w:r w:rsidRPr="006F338C">
        <w:t xml:space="preserve"> </w:t>
      </w:r>
      <w:r>
        <w:t>du support sous le châssis.</w:t>
      </w:r>
    </w:p>
    <w:p w:rsidR="008D2CCC" w:rsidRDefault="00E51B74" w:rsidP="00D023DA">
      <w:pPr>
        <w:pStyle w:val="Titre2"/>
        <w:jc w:val="both"/>
      </w:pPr>
      <w:bookmarkStart w:id="21" w:name="_Toc460442651"/>
      <w:r>
        <w:t>Evaluation</w:t>
      </w:r>
      <w:r w:rsidR="00A475E7">
        <w:t xml:space="preserve"> formative</w:t>
      </w:r>
      <w:bookmarkEnd w:id="21"/>
    </w:p>
    <w:p w:rsidR="00E51B74" w:rsidRDefault="00E51B74" w:rsidP="00BD14F6">
      <w:pPr>
        <w:spacing w:line="360" w:lineRule="auto"/>
        <w:jc w:val="both"/>
      </w:pPr>
      <w:r>
        <w:t>Les hypothèses formulées par les élèves pourront être mutualisées après la phase de réflexion qui doit être relativement courte.</w:t>
      </w:r>
    </w:p>
    <w:p w:rsidR="00E51B74" w:rsidRDefault="008E208C" w:rsidP="00BD14F6">
      <w:pPr>
        <w:spacing w:line="360" w:lineRule="auto"/>
        <w:jc w:val="both"/>
      </w:pPr>
      <w:r>
        <w:t>Les élèves débattront</w:t>
      </w:r>
      <w:r w:rsidR="00E51B74">
        <w:t xml:space="preserve"> et expérimenteront leurs idées en groupe mais devront rédiger un compte-</w:t>
      </w:r>
      <w:r w:rsidR="00886717">
        <w:t>r</w:t>
      </w:r>
      <w:r w:rsidR="00E51B74">
        <w:t>endu détaillé individuel. La tablette tactile pourrait représenter un intérêt lors de la rédaction de ce document.</w:t>
      </w:r>
    </w:p>
    <w:p w:rsidR="00E51B74" w:rsidRDefault="00E51B74" w:rsidP="00BD14F6">
      <w:pPr>
        <w:spacing w:line="360" w:lineRule="auto"/>
        <w:jc w:val="both"/>
      </w:pPr>
      <w:r>
        <w:t>Ce compte-rendu comportera le cheminement intellectuel  de l’élève :</w:t>
      </w:r>
    </w:p>
    <w:p w:rsidR="00E51B74" w:rsidRPr="00EB46E4" w:rsidRDefault="00E51B74" w:rsidP="00D023DA">
      <w:pPr>
        <w:pStyle w:val="Paragraphedeliste"/>
        <w:numPr>
          <w:ilvl w:val="0"/>
          <w:numId w:val="5"/>
        </w:numPr>
        <w:ind w:left="1418" w:hanging="437"/>
        <w:jc w:val="both"/>
        <w:rPr>
          <w:rFonts w:ascii="Calibri" w:eastAsiaTheme="majorEastAsia" w:hAnsi="Calibri" w:cstheme="majorBidi"/>
          <w:b/>
          <w:i/>
          <w:color w:val="FFFFFF" w:themeColor="background1"/>
          <w:sz w:val="52"/>
          <w:szCs w:val="32"/>
        </w:rPr>
      </w:pPr>
      <w:r w:rsidRPr="00EB46E4">
        <w:rPr>
          <w:i/>
        </w:rPr>
        <w:t>Problématique</w:t>
      </w:r>
    </w:p>
    <w:p w:rsidR="00E51B74" w:rsidRPr="00EB46E4" w:rsidRDefault="00E51B74" w:rsidP="00D023DA">
      <w:pPr>
        <w:pStyle w:val="Paragraphedeliste"/>
        <w:numPr>
          <w:ilvl w:val="0"/>
          <w:numId w:val="5"/>
        </w:numPr>
        <w:ind w:left="1418" w:hanging="437"/>
        <w:jc w:val="both"/>
        <w:rPr>
          <w:rFonts w:ascii="Calibri" w:eastAsiaTheme="majorEastAsia" w:hAnsi="Calibri" w:cstheme="majorBidi"/>
          <w:b/>
          <w:i/>
          <w:color w:val="FFFFFF" w:themeColor="background1"/>
          <w:sz w:val="52"/>
          <w:szCs w:val="32"/>
        </w:rPr>
      </w:pPr>
      <w:r w:rsidRPr="00EB46E4">
        <w:rPr>
          <w:i/>
        </w:rPr>
        <w:t>Hypothèses proposées</w:t>
      </w:r>
    </w:p>
    <w:p w:rsidR="00E51B74" w:rsidRPr="00EB46E4" w:rsidRDefault="00E51B74" w:rsidP="00D023DA">
      <w:pPr>
        <w:pStyle w:val="Paragraphedeliste"/>
        <w:numPr>
          <w:ilvl w:val="0"/>
          <w:numId w:val="5"/>
        </w:numPr>
        <w:ind w:left="1418" w:hanging="437"/>
        <w:jc w:val="both"/>
        <w:rPr>
          <w:rFonts w:ascii="Calibri" w:eastAsiaTheme="majorEastAsia" w:hAnsi="Calibri" w:cstheme="majorBidi"/>
          <w:b/>
          <w:i/>
          <w:color w:val="FFFFFF" w:themeColor="background1"/>
          <w:sz w:val="52"/>
          <w:szCs w:val="32"/>
        </w:rPr>
      </w:pPr>
      <w:r w:rsidRPr="00EB46E4">
        <w:rPr>
          <w:i/>
        </w:rPr>
        <w:t xml:space="preserve">Protocole expérimental / </w:t>
      </w:r>
      <w:r w:rsidR="00661304" w:rsidRPr="00EB46E4">
        <w:rPr>
          <w:i/>
        </w:rPr>
        <w:t>D</w:t>
      </w:r>
      <w:r w:rsidRPr="00EB46E4">
        <w:rPr>
          <w:i/>
        </w:rPr>
        <w:t>émarche scientifique (matériel et croquis, voire photos)</w:t>
      </w:r>
    </w:p>
    <w:p w:rsidR="00661304" w:rsidRPr="00EB46E4" w:rsidRDefault="00661304" w:rsidP="00D023DA">
      <w:pPr>
        <w:pStyle w:val="Paragraphedeliste"/>
        <w:numPr>
          <w:ilvl w:val="0"/>
          <w:numId w:val="5"/>
        </w:numPr>
        <w:ind w:left="1418" w:hanging="437"/>
        <w:jc w:val="both"/>
        <w:rPr>
          <w:rFonts w:ascii="Calibri" w:eastAsiaTheme="majorEastAsia" w:hAnsi="Calibri" w:cstheme="majorBidi"/>
          <w:b/>
          <w:i/>
          <w:color w:val="FFFFFF" w:themeColor="background1"/>
          <w:sz w:val="52"/>
          <w:szCs w:val="32"/>
        </w:rPr>
      </w:pPr>
      <w:r w:rsidRPr="00EB46E4">
        <w:rPr>
          <w:i/>
        </w:rPr>
        <w:t>Relevé des mesures scientifiques</w:t>
      </w:r>
    </w:p>
    <w:p w:rsidR="00EB46E4" w:rsidRPr="00BD14F6" w:rsidRDefault="00661304" w:rsidP="003226F4">
      <w:pPr>
        <w:pStyle w:val="Paragraphedeliste"/>
        <w:numPr>
          <w:ilvl w:val="0"/>
          <w:numId w:val="5"/>
        </w:numPr>
        <w:ind w:left="1418" w:hanging="437"/>
        <w:jc w:val="both"/>
        <w:rPr>
          <w:i/>
        </w:rPr>
      </w:pPr>
      <w:r w:rsidRPr="00BD14F6">
        <w:rPr>
          <w:i/>
        </w:rPr>
        <w:t>Conclusion</w:t>
      </w:r>
      <w:r w:rsidR="00635B8F" w:rsidRPr="00BD14F6">
        <w:rPr>
          <w:i/>
        </w:rPr>
        <w:t xml:space="preserve"> argumentée mais synthétique</w:t>
      </w:r>
      <w:r w:rsidRPr="00BD14F6">
        <w:rPr>
          <w:i/>
        </w:rPr>
        <w:t xml:space="preserve"> (hypothèse vérifiée ?)</w:t>
      </w:r>
      <w:r w:rsidR="0002712A" w:rsidRPr="00BD14F6">
        <w:rPr>
          <w:i/>
        </w:rPr>
        <w:br w:type="page"/>
      </w:r>
    </w:p>
    <w:p w:rsidR="0002712A" w:rsidRDefault="0002712A" w:rsidP="00D023DA">
      <w:pPr>
        <w:pStyle w:val="Titre2"/>
        <w:jc w:val="both"/>
      </w:pPr>
      <w:bookmarkStart w:id="22" w:name="_Toc460442652"/>
      <w:r>
        <w:lastRenderedPageBreak/>
        <w:t>Structuration</w:t>
      </w:r>
      <w:bookmarkEnd w:id="22"/>
    </w:p>
    <w:p w:rsidR="0002712A" w:rsidRDefault="0002712A" w:rsidP="00D023DA">
      <w:pPr>
        <w:jc w:val="both"/>
      </w:pPr>
    </w:p>
    <w:p w:rsidR="0002712A" w:rsidRPr="00FC2E68" w:rsidRDefault="0002712A" w:rsidP="00D023DA">
      <w:pPr>
        <w:jc w:val="both"/>
        <w:rPr>
          <w:rStyle w:val="Accentuation"/>
        </w:rPr>
      </w:pPr>
      <w:r w:rsidRPr="00FC2E68">
        <w:rPr>
          <w:rStyle w:val="Accentuation"/>
        </w:rPr>
        <w:t>Modélisation du signal lumineux</w:t>
      </w:r>
    </w:p>
    <w:p w:rsidR="0002712A" w:rsidRDefault="007D2CC5" w:rsidP="00D023DA">
      <w:pPr>
        <w:pStyle w:val="Paragraphedeliste"/>
        <w:jc w:val="both"/>
      </w:pPr>
      <w:r w:rsidRPr="00F95CD8">
        <w:rPr>
          <w:noProof/>
          <w:lang w:eastAsia="fr-FR"/>
        </w:rPr>
        <mc:AlternateContent>
          <mc:Choice Requires="wps">
            <w:drawing>
              <wp:anchor distT="45720" distB="45720" distL="114300" distR="114300" simplePos="0" relativeHeight="251874304" behindDoc="0" locked="0" layoutInCell="1" allowOverlap="1" wp14:anchorId="20771710" wp14:editId="13BC9389">
                <wp:simplePos x="0" y="0"/>
                <wp:positionH relativeFrom="column">
                  <wp:posOffset>3269615</wp:posOffset>
                </wp:positionH>
                <wp:positionV relativeFrom="paragraph">
                  <wp:posOffset>124175</wp:posOffset>
                </wp:positionV>
                <wp:extent cx="577850" cy="270510"/>
                <wp:effectExtent l="0" t="0" r="0" b="0"/>
                <wp:wrapSquare wrapText="bothSides"/>
                <wp:docPr id="2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0510"/>
                        </a:xfrm>
                        <a:prstGeom prst="rect">
                          <a:avLst/>
                        </a:prstGeom>
                        <a:noFill/>
                        <a:ln w="9525">
                          <a:noFill/>
                          <a:miter lim="800000"/>
                          <a:headEnd/>
                          <a:tailEnd/>
                        </a:ln>
                      </wps:spPr>
                      <wps:txbx>
                        <w:txbxContent>
                          <w:p w:rsidR="00F94228" w:rsidRDefault="00F94228" w:rsidP="00F95CD8">
                            <w:r>
                              <w:rPr>
                                <w:b/>
                                <w:i/>
                                <w:sz w:val="20"/>
                              </w:rPr>
                              <w:t>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71710" id="_x0000_s1051" type="#_x0000_t202" style="position:absolute;left:0;text-align:left;margin-left:257.45pt;margin-top:9.8pt;width:45.5pt;height:21.3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" filled="f" stroked="f">
                <v:textbox>
                  <w:txbxContent>
                    <w:p w:rsidR="00F94228" w:rsidRDefault="00F94228" w:rsidP="00F95CD8">
                      <w:r>
                        <w:rPr>
                          <w:b/>
                          <w:i/>
                          <w:sz w:val="20"/>
                        </w:rPr>
                        <w:t>Source</w:t>
                      </w:r>
                    </w:p>
                  </w:txbxContent>
                </v:textbox>
                <w10:wrap type="square"/>
              </v:shape>
            </w:pict>
          </mc:Fallback>
        </mc:AlternateContent>
      </w:r>
      <w:r w:rsidR="00F95CD8" w:rsidRPr="00F95CD8">
        <w:rPr>
          <w:noProof/>
          <w:lang w:eastAsia="fr-FR"/>
        </w:rPr>
        <mc:AlternateContent>
          <mc:Choice Requires="wps">
            <w:drawing>
              <wp:anchor distT="45720" distB="45720" distL="114300" distR="114300" simplePos="0" relativeHeight="251864064" behindDoc="0" locked="0" layoutInCell="1" allowOverlap="1" wp14:anchorId="4474B6A0" wp14:editId="4C8EF962">
                <wp:simplePos x="0" y="0"/>
                <wp:positionH relativeFrom="column">
                  <wp:posOffset>423545</wp:posOffset>
                </wp:positionH>
                <wp:positionV relativeFrom="paragraph">
                  <wp:posOffset>172288</wp:posOffset>
                </wp:positionV>
                <wp:extent cx="577850" cy="270510"/>
                <wp:effectExtent l="0" t="0" r="0" b="0"/>
                <wp:wrapSquare wrapText="bothSides"/>
                <wp:docPr id="2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0510"/>
                        </a:xfrm>
                        <a:prstGeom prst="rect">
                          <a:avLst/>
                        </a:prstGeom>
                        <a:noFill/>
                        <a:ln w="9525">
                          <a:noFill/>
                          <a:miter lim="800000"/>
                          <a:headEnd/>
                          <a:tailEnd/>
                        </a:ln>
                      </wps:spPr>
                      <wps:txbx>
                        <w:txbxContent>
                          <w:p w:rsidR="00F94228" w:rsidRDefault="00F94228" w:rsidP="00F95CD8">
                            <w:r>
                              <w:rPr>
                                <w:b/>
                                <w:i/>
                                <w:sz w:val="20"/>
                              </w:rPr>
                              <w:t>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4B6A0" id="_x0000_s1052" type="#_x0000_t202" style="position:absolute;left:0;text-align:left;margin-left:33.35pt;margin-top:13.55pt;width:45.5pt;height:21.3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" filled="f" stroked="f">
                <v:textbox>
                  <w:txbxContent>
                    <w:p w:rsidR="00F94228" w:rsidRDefault="00F94228" w:rsidP="00F95CD8">
                      <w:r>
                        <w:rPr>
                          <w:b/>
                          <w:i/>
                          <w:sz w:val="20"/>
                        </w:rPr>
                        <w:t>Source</w:t>
                      </w:r>
                    </w:p>
                  </w:txbxContent>
                </v:textbox>
                <w10:wrap type="square"/>
              </v:shape>
            </w:pict>
          </mc:Fallback>
        </mc:AlternateContent>
      </w:r>
    </w:p>
    <w:p w:rsidR="0002712A" w:rsidRDefault="0002712A" w:rsidP="00D023DA">
      <w:pPr>
        <w:pStyle w:val="Paragraphedeliste"/>
        <w:jc w:val="both"/>
      </w:pPr>
    </w:p>
    <w:p w:rsidR="0002712A" w:rsidRDefault="0002712A" w:rsidP="00D023DA">
      <w:pPr>
        <w:jc w:val="both"/>
      </w:pPr>
    </w:p>
    <w:p w:rsidR="0002712A" w:rsidRDefault="00F95CD8" w:rsidP="00D023DA">
      <w:pPr>
        <w:jc w:val="both"/>
      </w:pPr>
      <w:r w:rsidRPr="0002712A">
        <w:rPr>
          <w:noProof/>
          <w:lang w:eastAsia="fr-FR"/>
        </w:rPr>
        <mc:AlternateContent>
          <mc:Choice Requires="wps">
            <w:drawing>
              <wp:anchor distT="0" distB="0" distL="114300" distR="114300" simplePos="0" relativeHeight="251850752" behindDoc="0" locked="0" layoutInCell="1" allowOverlap="1" wp14:anchorId="308C878B" wp14:editId="1A389D17">
                <wp:simplePos x="0" y="0"/>
                <wp:positionH relativeFrom="column">
                  <wp:posOffset>3189007</wp:posOffset>
                </wp:positionH>
                <wp:positionV relativeFrom="paragraph">
                  <wp:posOffset>239699</wp:posOffset>
                </wp:positionV>
                <wp:extent cx="1809750" cy="514350"/>
                <wp:effectExtent l="266700" t="0" r="285750" b="0"/>
                <wp:wrapNone/>
                <wp:docPr id="251" name="Flèche droite 251"/>
                <wp:cNvGraphicFramePr/>
                <a:graphic xmlns:a="http://schemas.openxmlformats.org/drawingml/2006/main">
                  <a:graphicData uri="http://schemas.microsoft.com/office/word/2010/wordprocessingShape">
                    <wps:wsp>
                      <wps:cNvSpPr/>
                      <wps:spPr>
                        <a:xfrm rot="3612145">
                          <a:off x="0" y="0"/>
                          <a:ext cx="1809750" cy="5143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1A4EA2" id="Flèche droite 251" o:spid="_x0000_s1026" type="#_x0000_t13" style="position:absolute;margin-left:251.1pt;margin-top:18.85pt;width:142.5pt;height:40.5pt;rotation:3945426fd;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" adj="18531" fillcolor="red" strokecolor="#1f4d78 [1604]" strokeweight="1pt"/>
            </w:pict>
          </mc:Fallback>
        </mc:AlternateContent>
      </w:r>
      <w:r w:rsidR="0002712A" w:rsidRPr="0002712A">
        <w:rPr>
          <w:noProof/>
          <w:lang w:eastAsia="fr-FR"/>
        </w:rPr>
        <mc:AlternateContent>
          <mc:Choice Requires="wps">
            <w:drawing>
              <wp:anchor distT="0" distB="0" distL="114300" distR="114300" simplePos="0" relativeHeight="251851776" behindDoc="0" locked="0" layoutInCell="1" allowOverlap="1" wp14:anchorId="08EF3AAC" wp14:editId="5CAA9E9E">
                <wp:simplePos x="0" y="0"/>
                <wp:positionH relativeFrom="column">
                  <wp:posOffset>3639185</wp:posOffset>
                </wp:positionH>
                <wp:positionV relativeFrom="paragraph">
                  <wp:posOffset>1340485</wp:posOffset>
                </wp:positionV>
                <wp:extent cx="1962150" cy="210820"/>
                <wp:effectExtent l="0" t="0" r="19050" b="17780"/>
                <wp:wrapNone/>
                <wp:docPr id="252" name="Rectangle 252"/>
                <wp:cNvGraphicFramePr/>
                <a:graphic xmlns:a="http://schemas.openxmlformats.org/drawingml/2006/main">
                  <a:graphicData uri="http://schemas.microsoft.com/office/word/2010/wordprocessingShape">
                    <wps:wsp>
                      <wps:cNvSpPr/>
                      <wps:spPr>
                        <a:xfrm>
                          <a:off x="0" y="0"/>
                          <a:ext cx="1962150" cy="21082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0688E" id="Rectangle 252" o:spid="_x0000_s1026" style="position:absolute;margin-left:286.55pt;margin-top:105.55pt;width:154.5pt;height:16.6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" fillcolor="black [3213]" strokecolor="#1f4d78 [1604]" strokeweight="1pt"/>
            </w:pict>
          </mc:Fallback>
        </mc:AlternateContent>
      </w:r>
      <w:r w:rsidR="0002712A">
        <w:rPr>
          <w:noProof/>
          <w:lang w:eastAsia="fr-FR"/>
        </w:rPr>
        <mc:AlternateContent>
          <mc:Choice Requires="wps">
            <w:drawing>
              <wp:anchor distT="0" distB="0" distL="114300" distR="114300" simplePos="0" relativeHeight="251845632" behindDoc="0" locked="0" layoutInCell="1" allowOverlap="1" wp14:anchorId="68B62365" wp14:editId="2E78C37E">
                <wp:simplePos x="0" y="0"/>
                <wp:positionH relativeFrom="column">
                  <wp:posOffset>433704</wp:posOffset>
                </wp:positionH>
                <wp:positionV relativeFrom="paragraph">
                  <wp:posOffset>241934</wp:posOffset>
                </wp:positionV>
                <wp:extent cx="1809750" cy="514350"/>
                <wp:effectExtent l="266700" t="0" r="285750" b="0"/>
                <wp:wrapNone/>
                <wp:docPr id="228" name="Flèche droite 228"/>
                <wp:cNvGraphicFramePr/>
                <a:graphic xmlns:a="http://schemas.openxmlformats.org/drawingml/2006/main">
                  <a:graphicData uri="http://schemas.microsoft.com/office/word/2010/wordprocessingShape">
                    <wps:wsp>
                      <wps:cNvSpPr/>
                      <wps:spPr>
                        <a:xfrm rot="3612145">
                          <a:off x="0" y="0"/>
                          <a:ext cx="1809750" cy="5143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E045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28" o:spid="_x0000_s1026" type="#_x0000_t13" style="position:absolute;margin-left:34.15pt;margin-top:19.05pt;width:142.5pt;height:40.5pt;rotation:3945426fd;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" adj="18531" fillcolor="red" strokecolor="#1f4d78 [1604]" strokeweight="1pt"/>
            </w:pict>
          </mc:Fallback>
        </mc:AlternateContent>
      </w:r>
    </w:p>
    <w:p w:rsidR="0002712A" w:rsidRDefault="00F95CD8" w:rsidP="00D023DA">
      <w:pPr>
        <w:jc w:val="both"/>
      </w:pPr>
      <w:r>
        <w:rPr>
          <w:noProof/>
          <w:lang w:eastAsia="fr-FR"/>
        </w:rPr>
        <mc:AlternateContent>
          <mc:Choice Requires="wps">
            <w:drawing>
              <wp:anchor distT="0" distB="0" distL="114300" distR="114300" simplePos="0" relativeHeight="251848704" behindDoc="0" locked="0" layoutInCell="1" allowOverlap="1" wp14:anchorId="53316F42" wp14:editId="2A860E1F">
                <wp:simplePos x="0" y="0"/>
                <wp:positionH relativeFrom="column">
                  <wp:posOffset>1565910</wp:posOffset>
                </wp:positionH>
                <wp:positionV relativeFrom="paragraph">
                  <wp:posOffset>11430</wp:posOffset>
                </wp:positionV>
                <wp:extent cx="1876425" cy="299720"/>
                <wp:effectExtent l="388303" t="0" r="359727" b="0"/>
                <wp:wrapNone/>
                <wp:docPr id="250" name="Flèche droite 250"/>
                <wp:cNvGraphicFramePr/>
                <a:graphic xmlns:a="http://schemas.openxmlformats.org/drawingml/2006/main">
                  <a:graphicData uri="http://schemas.microsoft.com/office/word/2010/wordprocessingShape">
                    <wps:wsp>
                      <wps:cNvSpPr/>
                      <wps:spPr>
                        <a:xfrm rot="17987855" flipV="1">
                          <a:off x="0" y="0"/>
                          <a:ext cx="1876425" cy="299720"/>
                        </a:xfrm>
                        <a:prstGeom prst="rightArrow">
                          <a:avLst>
                            <a:gd name="adj1" fmla="val 50000"/>
                            <a:gd name="adj2" fmla="val 7040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C4BEF" id="Flèche droite 250" o:spid="_x0000_s1026" type="#_x0000_t13" style="position:absolute;margin-left:123.3pt;margin-top:.9pt;width:147.75pt;height:23.6pt;rotation:3945426fd;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" adj="19171" fillcolor="red" strokecolor="#1f4d78 [1604]" strokeweight="1pt"/>
            </w:pict>
          </mc:Fallback>
        </mc:AlternateContent>
      </w:r>
      <w:r w:rsidR="0002712A" w:rsidRPr="0002712A">
        <w:rPr>
          <w:noProof/>
          <w:lang w:eastAsia="fr-FR"/>
        </w:rPr>
        <mc:AlternateContent>
          <mc:Choice Requires="wps">
            <w:drawing>
              <wp:anchor distT="0" distB="0" distL="114300" distR="114300" simplePos="0" relativeHeight="251852800" behindDoc="0" locked="0" layoutInCell="1" allowOverlap="1" wp14:anchorId="73D87840" wp14:editId="528A29E8">
                <wp:simplePos x="0" y="0"/>
                <wp:positionH relativeFrom="column">
                  <wp:posOffset>4317477</wp:posOffset>
                </wp:positionH>
                <wp:positionV relativeFrom="paragraph">
                  <wp:posOffset>131187</wp:posOffset>
                </wp:positionV>
                <wp:extent cx="1876425" cy="47470"/>
                <wp:effectExtent l="476568" t="0" r="467042" b="0"/>
                <wp:wrapNone/>
                <wp:docPr id="253" name="Flèche droite 253"/>
                <wp:cNvGraphicFramePr/>
                <a:graphic xmlns:a="http://schemas.openxmlformats.org/drawingml/2006/main">
                  <a:graphicData uri="http://schemas.microsoft.com/office/word/2010/wordprocessingShape">
                    <wps:wsp>
                      <wps:cNvSpPr/>
                      <wps:spPr>
                        <a:xfrm rot="17987855" flipV="1">
                          <a:off x="0" y="0"/>
                          <a:ext cx="1876425" cy="47470"/>
                        </a:xfrm>
                        <a:prstGeom prst="rightArrow">
                          <a:avLst>
                            <a:gd name="adj1" fmla="val 50000"/>
                            <a:gd name="adj2" fmla="val 7040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1F18E" id="Flèche droite 253" o:spid="_x0000_s1026" type="#_x0000_t13" style="position:absolute;margin-left:339.95pt;margin-top:10.35pt;width:147.75pt;height:3.75pt;rotation:3945426fd;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" adj="21215" fillcolor="red" strokecolor="#1f4d78 [1604]" strokeweight="1pt"/>
            </w:pict>
          </mc:Fallback>
        </mc:AlternateContent>
      </w:r>
    </w:p>
    <w:p w:rsidR="0002712A" w:rsidRDefault="00F95CD8" w:rsidP="00D023DA">
      <w:pPr>
        <w:jc w:val="both"/>
      </w:pPr>
      <w:r w:rsidRPr="00F95CD8">
        <w:rPr>
          <w:noProof/>
          <w:lang w:eastAsia="fr-FR"/>
        </w:rPr>
        <mc:AlternateContent>
          <mc:Choice Requires="wps">
            <w:drawing>
              <wp:anchor distT="45720" distB="45720" distL="114300" distR="114300" simplePos="0" relativeHeight="251872256" behindDoc="0" locked="0" layoutInCell="1" allowOverlap="1" wp14:anchorId="19769076" wp14:editId="7490B6E9">
                <wp:simplePos x="0" y="0"/>
                <wp:positionH relativeFrom="column">
                  <wp:posOffset>5142001</wp:posOffset>
                </wp:positionH>
                <wp:positionV relativeFrom="paragraph">
                  <wp:posOffset>60325</wp:posOffset>
                </wp:positionV>
                <wp:extent cx="746125" cy="270510"/>
                <wp:effectExtent l="0" t="0" r="0" b="0"/>
                <wp:wrapSquare wrapText="bothSides"/>
                <wp:docPr id="2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270510"/>
                        </a:xfrm>
                        <a:prstGeom prst="rect">
                          <a:avLst/>
                        </a:prstGeom>
                        <a:noFill/>
                        <a:ln w="9525">
                          <a:noFill/>
                          <a:miter lim="800000"/>
                          <a:headEnd/>
                          <a:tailEnd/>
                        </a:ln>
                      </wps:spPr>
                      <wps:txbx>
                        <w:txbxContent>
                          <w:p w:rsidR="00F94228" w:rsidRDefault="00F94228" w:rsidP="00F95CD8">
                            <w:r>
                              <w:rPr>
                                <w:b/>
                                <w:i/>
                                <w:sz w:val="20"/>
                              </w:rPr>
                              <w:t>Réflexion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69076" id="_x0000_s1053" type="#_x0000_t202" style="position:absolute;left:0;text-align:left;margin-left:404.9pt;margin-top:4.75pt;width:58.75pt;height:21.3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" filled="f" stroked="f">
                <v:textbox>
                  <w:txbxContent>
                    <w:p w:rsidR="00F94228" w:rsidRDefault="00F94228" w:rsidP="00F95CD8">
                      <w:r>
                        <w:rPr>
                          <w:b/>
                          <w:i/>
                          <w:sz w:val="20"/>
                        </w:rPr>
                        <w:t>Réflexion</w:t>
                      </w:r>
                    </w:p>
                  </w:txbxContent>
                </v:textbox>
                <w10:wrap type="square"/>
              </v:shape>
            </w:pict>
          </mc:Fallback>
        </mc:AlternateContent>
      </w:r>
      <w:r w:rsidRPr="00F95CD8">
        <w:rPr>
          <w:noProof/>
          <w:lang w:eastAsia="fr-FR"/>
        </w:rPr>
        <mc:AlternateContent>
          <mc:Choice Requires="wps">
            <w:drawing>
              <wp:anchor distT="45720" distB="45720" distL="114300" distR="114300" simplePos="0" relativeHeight="251866112" behindDoc="0" locked="0" layoutInCell="1" allowOverlap="1" wp14:anchorId="6EC603C0" wp14:editId="3D8AC760">
                <wp:simplePos x="0" y="0"/>
                <wp:positionH relativeFrom="column">
                  <wp:posOffset>2413965</wp:posOffset>
                </wp:positionH>
                <wp:positionV relativeFrom="paragraph">
                  <wp:posOffset>111684</wp:posOffset>
                </wp:positionV>
                <wp:extent cx="746125" cy="270510"/>
                <wp:effectExtent l="0" t="0" r="0" b="0"/>
                <wp:wrapSquare wrapText="bothSides"/>
                <wp:docPr id="2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270510"/>
                        </a:xfrm>
                        <a:prstGeom prst="rect">
                          <a:avLst/>
                        </a:prstGeom>
                        <a:noFill/>
                        <a:ln w="9525">
                          <a:noFill/>
                          <a:miter lim="800000"/>
                          <a:headEnd/>
                          <a:tailEnd/>
                        </a:ln>
                      </wps:spPr>
                      <wps:txbx>
                        <w:txbxContent>
                          <w:p w:rsidR="00F94228" w:rsidRDefault="00F94228" w:rsidP="00F95CD8">
                            <w:r>
                              <w:rPr>
                                <w:b/>
                                <w:i/>
                                <w:sz w:val="20"/>
                              </w:rPr>
                              <w:t>Réflexion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603C0" id="_x0000_s1054" type="#_x0000_t202" style="position:absolute;left:0;text-align:left;margin-left:190.1pt;margin-top:8.8pt;width:58.75pt;height:21.3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" filled="f" stroked="f">
                <v:textbox>
                  <w:txbxContent>
                    <w:p w:rsidR="00F94228" w:rsidRDefault="00F94228" w:rsidP="00F95CD8">
                      <w:r>
                        <w:rPr>
                          <w:b/>
                          <w:i/>
                          <w:sz w:val="20"/>
                        </w:rPr>
                        <w:t>Réflexion</w:t>
                      </w:r>
                    </w:p>
                  </w:txbxContent>
                </v:textbox>
                <w10:wrap type="square"/>
              </v:shape>
            </w:pict>
          </mc:Fallback>
        </mc:AlternateContent>
      </w:r>
    </w:p>
    <w:p w:rsidR="0002712A" w:rsidRDefault="0002712A" w:rsidP="00D023DA">
      <w:pPr>
        <w:jc w:val="both"/>
      </w:pPr>
    </w:p>
    <w:p w:rsidR="0002712A" w:rsidRDefault="00F95CD8" w:rsidP="00D023DA">
      <w:pPr>
        <w:jc w:val="both"/>
      </w:pPr>
      <w:r>
        <w:rPr>
          <w:noProof/>
          <w:lang w:eastAsia="fr-FR"/>
        </w:rPr>
        <mc:AlternateContent>
          <mc:Choice Requires="wps">
            <w:drawing>
              <wp:anchor distT="0" distB="0" distL="114300" distR="114300" simplePos="0" relativeHeight="251862016" behindDoc="0" locked="0" layoutInCell="1" allowOverlap="1" wp14:anchorId="100F73A3" wp14:editId="3BD3EBD0">
                <wp:simplePos x="0" y="0"/>
                <wp:positionH relativeFrom="column">
                  <wp:posOffset>4366997</wp:posOffset>
                </wp:positionH>
                <wp:positionV relativeFrom="paragraph">
                  <wp:posOffset>191110</wp:posOffset>
                </wp:positionV>
                <wp:extent cx="572292" cy="196190"/>
                <wp:effectExtent l="0" t="0" r="18415" b="13970"/>
                <wp:wrapNone/>
                <wp:docPr id="261" name="Ellipse 261"/>
                <wp:cNvGraphicFramePr/>
                <a:graphic xmlns:a="http://schemas.openxmlformats.org/drawingml/2006/main">
                  <a:graphicData uri="http://schemas.microsoft.com/office/word/2010/wordprocessingShape">
                    <wps:wsp>
                      <wps:cNvSpPr/>
                      <wps:spPr>
                        <a:xfrm>
                          <a:off x="0" y="0"/>
                          <a:ext cx="572292" cy="19619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DEC30" id="Ellipse 261" o:spid="_x0000_s1026" style="position:absolute;margin-left:343.85pt;margin-top:15.05pt;width:45.05pt;height:15.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" fillcolor="red" strokecolor="#1f4d78 [1604]" strokeweight="1pt">
                <v:stroke joinstyle="miter"/>
              </v:oval>
            </w:pict>
          </mc:Fallback>
        </mc:AlternateContent>
      </w:r>
      <w:r>
        <w:rPr>
          <w:noProof/>
          <w:lang w:eastAsia="fr-FR"/>
        </w:rPr>
        <mc:AlternateContent>
          <mc:Choice Requires="wps">
            <w:drawing>
              <wp:anchor distT="0" distB="0" distL="114300" distR="114300" simplePos="0" relativeHeight="251859968" behindDoc="0" locked="0" layoutInCell="1" allowOverlap="1" wp14:anchorId="4C0A5BDC" wp14:editId="4472E3D5">
                <wp:simplePos x="0" y="0"/>
                <wp:positionH relativeFrom="column">
                  <wp:posOffset>1770253</wp:posOffset>
                </wp:positionH>
                <wp:positionV relativeFrom="paragraph">
                  <wp:posOffset>198831</wp:posOffset>
                </wp:positionV>
                <wp:extent cx="239033" cy="131674"/>
                <wp:effectExtent l="0" t="0" r="27940" b="20955"/>
                <wp:wrapNone/>
                <wp:docPr id="260" name="Ellipse 260"/>
                <wp:cNvGraphicFramePr/>
                <a:graphic xmlns:a="http://schemas.openxmlformats.org/drawingml/2006/main">
                  <a:graphicData uri="http://schemas.microsoft.com/office/word/2010/wordprocessingShape">
                    <wps:wsp>
                      <wps:cNvSpPr/>
                      <wps:spPr>
                        <a:xfrm>
                          <a:off x="0" y="0"/>
                          <a:ext cx="239033" cy="131674"/>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CA90CA" id="Ellipse 260" o:spid="_x0000_s1026" style="position:absolute;margin-left:139.4pt;margin-top:15.65pt;width:18.8pt;height:10.3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" fillcolor="red" strokecolor="#1f4d78 [1604]" strokeweight="1pt">
                <v:stroke joinstyle="miter"/>
              </v:oval>
            </w:pict>
          </mc:Fallback>
        </mc:AlternateContent>
      </w:r>
      <w:r w:rsidR="0002712A">
        <w:rPr>
          <w:noProof/>
          <w:lang w:eastAsia="fr-FR"/>
        </w:rPr>
        <mc:AlternateContent>
          <mc:Choice Requires="wps">
            <w:drawing>
              <wp:anchor distT="0" distB="0" distL="114300" distR="114300" simplePos="0" relativeHeight="251846656" behindDoc="0" locked="0" layoutInCell="1" allowOverlap="1" wp14:anchorId="069B4537" wp14:editId="0DBAF280">
                <wp:simplePos x="0" y="0"/>
                <wp:positionH relativeFrom="column">
                  <wp:posOffset>938530</wp:posOffset>
                </wp:positionH>
                <wp:positionV relativeFrom="paragraph">
                  <wp:posOffset>193040</wp:posOffset>
                </wp:positionV>
                <wp:extent cx="1962150" cy="210911"/>
                <wp:effectExtent l="0" t="0" r="19050" b="17780"/>
                <wp:wrapNone/>
                <wp:docPr id="247" name="Rectangle 247"/>
                <wp:cNvGraphicFramePr/>
                <a:graphic xmlns:a="http://schemas.openxmlformats.org/drawingml/2006/main">
                  <a:graphicData uri="http://schemas.microsoft.com/office/word/2010/wordprocessingShape">
                    <wps:wsp>
                      <wps:cNvSpPr/>
                      <wps:spPr>
                        <a:xfrm>
                          <a:off x="0" y="0"/>
                          <a:ext cx="1962150" cy="21091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3A3C65" id="Rectangle 247" o:spid="_x0000_s1026" style="position:absolute;margin-left:73.9pt;margin-top:15.2pt;width:154.5pt;height:16.6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" fillcolor="white [3212]" strokecolor="#1f4d78 [1604]" strokeweight="1pt"/>
            </w:pict>
          </mc:Fallback>
        </mc:AlternateContent>
      </w:r>
    </w:p>
    <w:p w:rsidR="00F95CD8" w:rsidRDefault="00F95CD8" w:rsidP="00D023DA">
      <w:pPr>
        <w:jc w:val="both"/>
      </w:pPr>
      <w:r w:rsidRPr="00F95CD8">
        <w:rPr>
          <w:noProof/>
          <w:lang w:eastAsia="fr-FR"/>
        </w:rPr>
        <mc:AlternateContent>
          <mc:Choice Requires="wps">
            <w:drawing>
              <wp:anchor distT="45720" distB="45720" distL="114300" distR="114300" simplePos="0" relativeHeight="251870208" behindDoc="0" locked="0" layoutInCell="1" allowOverlap="1" wp14:anchorId="57F5CFB9" wp14:editId="0C2EC108">
                <wp:simplePos x="0" y="0"/>
                <wp:positionH relativeFrom="column">
                  <wp:posOffset>4301668</wp:posOffset>
                </wp:positionH>
                <wp:positionV relativeFrom="paragraph">
                  <wp:posOffset>115341</wp:posOffset>
                </wp:positionV>
                <wp:extent cx="840740" cy="270510"/>
                <wp:effectExtent l="0" t="0" r="0" b="0"/>
                <wp:wrapSquare wrapText="bothSides"/>
                <wp:docPr id="2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70510"/>
                        </a:xfrm>
                        <a:prstGeom prst="rect">
                          <a:avLst/>
                        </a:prstGeom>
                        <a:noFill/>
                        <a:ln w="9525">
                          <a:noFill/>
                          <a:miter lim="800000"/>
                          <a:headEnd/>
                          <a:tailEnd/>
                        </a:ln>
                      </wps:spPr>
                      <wps:txbx>
                        <w:txbxContent>
                          <w:p w:rsidR="00F94228" w:rsidRDefault="00F94228" w:rsidP="00F95CD8">
                            <w:r>
                              <w:rPr>
                                <w:b/>
                                <w:i/>
                                <w:sz w:val="20"/>
                              </w:rPr>
                              <w:t>Absorption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5CFB9" id="_x0000_s1055" type="#_x0000_t202" style="position:absolute;left:0;text-align:left;margin-left:338.7pt;margin-top:9.1pt;width:66.2pt;height:21.3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" filled="f" stroked="f">
                <v:textbox>
                  <w:txbxContent>
                    <w:p w:rsidR="00F94228" w:rsidRDefault="00F94228" w:rsidP="00F95CD8">
                      <w:r>
                        <w:rPr>
                          <w:b/>
                          <w:i/>
                          <w:sz w:val="20"/>
                        </w:rPr>
                        <w:t>Absorption</w:t>
                      </w:r>
                    </w:p>
                  </w:txbxContent>
                </v:textbox>
                <w10:wrap type="square"/>
              </v:shape>
            </w:pict>
          </mc:Fallback>
        </mc:AlternateContent>
      </w:r>
      <w:r w:rsidRPr="00F95CD8">
        <w:rPr>
          <w:noProof/>
          <w:lang w:eastAsia="fr-FR"/>
        </w:rPr>
        <mc:AlternateContent>
          <mc:Choice Requires="wps">
            <w:drawing>
              <wp:anchor distT="45720" distB="45720" distL="114300" distR="114300" simplePos="0" relativeHeight="251868160" behindDoc="0" locked="0" layoutInCell="1" allowOverlap="1" wp14:anchorId="78AFF4B1" wp14:editId="114B31A0">
                <wp:simplePos x="0" y="0"/>
                <wp:positionH relativeFrom="column">
                  <wp:posOffset>1514323</wp:posOffset>
                </wp:positionH>
                <wp:positionV relativeFrom="paragraph">
                  <wp:posOffset>98857</wp:posOffset>
                </wp:positionV>
                <wp:extent cx="840740" cy="270510"/>
                <wp:effectExtent l="0" t="0" r="0" b="0"/>
                <wp:wrapSquare wrapText="bothSides"/>
                <wp:docPr id="2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70510"/>
                        </a:xfrm>
                        <a:prstGeom prst="rect">
                          <a:avLst/>
                        </a:prstGeom>
                        <a:noFill/>
                        <a:ln w="9525">
                          <a:noFill/>
                          <a:miter lim="800000"/>
                          <a:headEnd/>
                          <a:tailEnd/>
                        </a:ln>
                      </wps:spPr>
                      <wps:txbx>
                        <w:txbxContent>
                          <w:p w:rsidR="00F94228" w:rsidRDefault="00F94228" w:rsidP="00F95CD8">
                            <w:r>
                              <w:rPr>
                                <w:b/>
                                <w:i/>
                                <w:sz w:val="20"/>
                              </w:rPr>
                              <w:t>Absorption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FF4B1" id="_x0000_s1056" type="#_x0000_t202" style="position:absolute;left:0;text-align:left;margin-left:119.25pt;margin-top:7.8pt;width:66.2pt;height:21.3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" filled="f" stroked="f">
                <v:textbox>
                  <w:txbxContent>
                    <w:p w:rsidR="00F94228" w:rsidRDefault="00F94228" w:rsidP="00F95CD8">
                      <w:r>
                        <w:rPr>
                          <w:b/>
                          <w:i/>
                          <w:sz w:val="20"/>
                        </w:rPr>
                        <w:t>Absorption</w:t>
                      </w:r>
                    </w:p>
                  </w:txbxContent>
                </v:textbox>
                <w10:wrap type="square"/>
              </v:shape>
            </w:pict>
          </mc:Fallback>
        </mc:AlternateContent>
      </w:r>
    </w:p>
    <w:p w:rsidR="0002712A" w:rsidRDefault="0002712A" w:rsidP="00D023DA">
      <w:pPr>
        <w:jc w:val="both"/>
      </w:pPr>
    </w:p>
    <w:p w:rsidR="00F95CD8" w:rsidRPr="000E051D" w:rsidRDefault="00F821D6" w:rsidP="00D023DA">
      <w:pPr>
        <w:jc w:val="both"/>
        <w:rPr>
          <w:rStyle w:val="Emphaseintense"/>
        </w:rPr>
      </w:pPr>
      <w:r w:rsidRPr="000E051D">
        <w:rPr>
          <w:rStyle w:val="Emphaseintense"/>
        </w:rPr>
        <w:t>Plusieurs thématiques peuvent ainsi découler de cette expérience :</w:t>
      </w:r>
    </w:p>
    <w:p w:rsidR="0002712A" w:rsidRDefault="00F821D6" w:rsidP="00D023DA">
      <w:pPr>
        <w:pStyle w:val="Paragraphedeliste"/>
        <w:numPr>
          <w:ilvl w:val="0"/>
          <w:numId w:val="7"/>
        </w:numPr>
        <w:jc w:val="both"/>
      </w:pPr>
      <w:r>
        <w:t xml:space="preserve">Choix de la couleur </w:t>
      </w:r>
      <w:r w:rsidR="00FC2E68">
        <w:t>et/</w:t>
      </w:r>
      <w:r>
        <w:t>ou des matériaux en technologie</w:t>
      </w:r>
      <w:r w:rsidR="00FC2E68">
        <w:t>,</w:t>
      </w:r>
      <w:r>
        <w:t xml:space="preserve"> exemples</w:t>
      </w:r>
      <w:r w:rsidR="00FC2E68">
        <w:t> :</w:t>
      </w:r>
    </w:p>
    <w:p w:rsidR="007212E1" w:rsidRDefault="00FC2E68" w:rsidP="00D023DA">
      <w:pPr>
        <w:pStyle w:val="Paragraphedeliste"/>
        <w:jc w:val="both"/>
      </w:pPr>
      <w:r w:rsidRPr="00F95CD8">
        <w:rPr>
          <w:noProof/>
          <w:lang w:eastAsia="fr-FR"/>
        </w:rPr>
        <mc:AlternateContent>
          <mc:Choice Requires="wps">
            <w:drawing>
              <wp:anchor distT="45720" distB="45720" distL="114300" distR="114300" simplePos="0" relativeHeight="251856896" behindDoc="0" locked="0" layoutInCell="1" allowOverlap="1" wp14:anchorId="0CBB7C67" wp14:editId="0FA03484">
                <wp:simplePos x="0" y="0"/>
                <wp:positionH relativeFrom="column">
                  <wp:posOffset>265430</wp:posOffset>
                </wp:positionH>
                <wp:positionV relativeFrom="paragraph">
                  <wp:posOffset>2453640</wp:posOffset>
                </wp:positionV>
                <wp:extent cx="2684145" cy="626110"/>
                <wp:effectExtent l="0" t="0" r="20955" b="21590"/>
                <wp:wrapSquare wrapText="bothSides"/>
                <wp:docPr id="2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626110"/>
                        </a:xfrm>
                        <a:prstGeom prst="rect">
                          <a:avLst/>
                        </a:prstGeom>
                        <a:solidFill>
                          <a:srgbClr val="FFFFFF"/>
                        </a:solidFill>
                        <a:ln w="9525">
                          <a:solidFill>
                            <a:srgbClr val="000000"/>
                          </a:solidFill>
                          <a:miter lim="800000"/>
                          <a:headEnd/>
                          <a:tailEnd/>
                        </a:ln>
                      </wps:spPr>
                      <wps:txbx>
                        <w:txbxContent>
                          <w:p w:rsidR="00F94228" w:rsidRDefault="00F94228">
                            <w:r w:rsidRPr="00F95CD8">
                              <w:rPr>
                                <w:b/>
                                <w:i/>
                                <w:sz w:val="20"/>
                              </w:rPr>
                              <w:t>Absorption</w:t>
                            </w:r>
                            <w:r>
                              <w:rPr>
                                <w:b/>
                                <w:i/>
                                <w:sz w:val="20"/>
                              </w:rPr>
                              <w:t xml:space="preserve"> </w:t>
                            </w:r>
                            <w:r w:rsidRPr="00FC2E68">
                              <w:rPr>
                                <w:i/>
                                <w:sz w:val="20"/>
                              </w:rPr>
                              <w:t>optimisée</w:t>
                            </w:r>
                            <w:r w:rsidRPr="00F821D6">
                              <w:rPr>
                                <w:i/>
                                <w:sz w:val="20"/>
                              </w:rPr>
                              <w:t xml:space="preserve"> pour une accumulation </w:t>
                            </w:r>
                            <w:r>
                              <w:rPr>
                                <w:i/>
                                <w:sz w:val="20"/>
                              </w:rPr>
                              <w:t xml:space="preserve">calorifique : </w:t>
                            </w:r>
                            <w:r w:rsidRPr="00F821D6">
                              <w:rPr>
                                <w:i/>
                                <w:sz w:val="20"/>
                              </w:rPr>
                              <w:t>chauffe-eau solaire</w:t>
                            </w:r>
                            <w:r>
                              <w:rPr>
                                <w:i/>
                                <w:sz w:val="20"/>
                              </w:rPr>
                              <w:t>.</w:t>
                            </w:r>
                            <w:r w:rsidRPr="00F821D6">
                              <w:rPr>
                                <w:i/>
                                <w:sz w:val="20"/>
                              </w:rPr>
                              <w:t xml:space="preserve"> </w:t>
                            </w:r>
                            <w:r w:rsidRPr="00F821D6">
                              <w:rPr>
                                <w:i/>
                                <w:sz w:val="20"/>
                              </w:rPr>
                              <w:br/>
                              <w:t xml:space="preserve">(Conservation </w:t>
                            </w:r>
                            <w:r>
                              <w:rPr>
                                <w:i/>
                                <w:sz w:val="20"/>
                              </w:rPr>
                              <w:t xml:space="preserve">et transformation </w:t>
                            </w:r>
                            <w:r w:rsidRPr="00F821D6">
                              <w:rPr>
                                <w:i/>
                                <w:sz w:val="20"/>
                              </w:rPr>
                              <w:t>de l’énergie</w:t>
                            </w:r>
                            <w:r>
                              <w:rPr>
                                <w: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B7C67" id="_x0000_s1057" type="#_x0000_t202" style="position:absolute;left:0;text-align:left;margin-left:20.9pt;margin-top:193.2pt;width:211.35pt;height:49.3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">
                <v:textbox>
                  <w:txbxContent>
                    <w:p w:rsidR="00F94228" w:rsidRDefault="00F94228">
                      <w:r w:rsidRPr="00F95CD8">
                        <w:rPr>
                          <w:b/>
                          <w:i/>
                          <w:sz w:val="20"/>
                        </w:rPr>
                        <w:t>Absorption</w:t>
                      </w:r>
                      <w:r>
                        <w:rPr>
                          <w:b/>
                          <w:i/>
                          <w:sz w:val="20"/>
                        </w:rPr>
                        <w:t xml:space="preserve"> </w:t>
                      </w:r>
                      <w:r w:rsidRPr="00FC2E68">
                        <w:rPr>
                          <w:i/>
                          <w:sz w:val="20"/>
                        </w:rPr>
                        <w:t>optimisée</w:t>
                      </w:r>
                      <w:r w:rsidRPr="00F821D6">
                        <w:rPr>
                          <w:i/>
                          <w:sz w:val="20"/>
                        </w:rPr>
                        <w:t xml:space="preserve"> pour une accumulation </w:t>
                      </w:r>
                      <w:r>
                        <w:rPr>
                          <w:i/>
                          <w:sz w:val="20"/>
                        </w:rPr>
                        <w:t xml:space="preserve">calorifique : </w:t>
                      </w:r>
                      <w:r w:rsidRPr="00F821D6">
                        <w:rPr>
                          <w:i/>
                          <w:sz w:val="20"/>
                        </w:rPr>
                        <w:t>chauffe-eau solaire</w:t>
                      </w:r>
                      <w:r>
                        <w:rPr>
                          <w:i/>
                          <w:sz w:val="20"/>
                        </w:rPr>
                        <w:t>.</w:t>
                      </w:r>
                      <w:r w:rsidRPr="00F821D6">
                        <w:rPr>
                          <w:i/>
                          <w:sz w:val="20"/>
                        </w:rPr>
                        <w:t xml:space="preserve"> </w:t>
                      </w:r>
                      <w:r w:rsidRPr="00F821D6">
                        <w:rPr>
                          <w:i/>
                          <w:sz w:val="20"/>
                        </w:rPr>
                        <w:br/>
                        <w:t xml:space="preserve">(Conservation </w:t>
                      </w:r>
                      <w:r>
                        <w:rPr>
                          <w:i/>
                          <w:sz w:val="20"/>
                        </w:rPr>
                        <w:t xml:space="preserve">et transformation </w:t>
                      </w:r>
                      <w:r w:rsidRPr="00F821D6">
                        <w:rPr>
                          <w:i/>
                          <w:sz w:val="20"/>
                        </w:rPr>
                        <w:t>de l’énergie</w:t>
                      </w:r>
                      <w:r>
                        <w:rPr>
                          <w:i/>
                          <w:sz w:val="20"/>
                        </w:rPr>
                        <w:t>)</w:t>
                      </w:r>
                    </w:p>
                  </w:txbxContent>
                </v:textbox>
                <w10:wrap type="square"/>
              </v:shape>
            </w:pict>
          </mc:Fallback>
        </mc:AlternateContent>
      </w:r>
      <w:r w:rsidR="007212E1" w:rsidRPr="00F95CD8">
        <w:rPr>
          <w:noProof/>
          <w:lang w:eastAsia="fr-FR"/>
        </w:rPr>
        <mc:AlternateContent>
          <mc:Choice Requires="wps">
            <w:drawing>
              <wp:anchor distT="45720" distB="45720" distL="114300" distR="114300" simplePos="0" relativeHeight="251858944" behindDoc="0" locked="0" layoutInCell="1" allowOverlap="1" wp14:anchorId="100B6F2B" wp14:editId="21B4757A">
                <wp:simplePos x="0" y="0"/>
                <wp:positionH relativeFrom="column">
                  <wp:posOffset>3126666</wp:posOffset>
                </wp:positionH>
                <wp:positionV relativeFrom="paragraph">
                  <wp:posOffset>2458212</wp:posOffset>
                </wp:positionV>
                <wp:extent cx="2684145" cy="621665"/>
                <wp:effectExtent l="0" t="0" r="20955" b="26035"/>
                <wp:wrapSquare wrapText="bothSides"/>
                <wp:docPr id="2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621665"/>
                        </a:xfrm>
                        <a:prstGeom prst="rect">
                          <a:avLst/>
                        </a:prstGeom>
                        <a:solidFill>
                          <a:srgbClr val="FFFFFF"/>
                        </a:solidFill>
                        <a:ln w="9525">
                          <a:solidFill>
                            <a:srgbClr val="000000"/>
                          </a:solidFill>
                          <a:miter lim="800000"/>
                          <a:headEnd/>
                          <a:tailEnd/>
                        </a:ln>
                      </wps:spPr>
                      <wps:txbx>
                        <w:txbxContent>
                          <w:p w:rsidR="00F94228" w:rsidRDefault="00F94228" w:rsidP="00F95CD8">
                            <w:r w:rsidRPr="00AF102C">
                              <w:rPr>
                                <w:b/>
                                <w:i/>
                                <w:sz w:val="20"/>
                              </w:rPr>
                              <w:t>Réflexion</w:t>
                            </w:r>
                            <w:r w:rsidRPr="00F821D6">
                              <w:rPr>
                                <w:i/>
                                <w:sz w:val="20"/>
                              </w:rPr>
                              <w:t xml:space="preserve">, </w:t>
                            </w:r>
                            <w:r>
                              <w:rPr>
                                <w:i/>
                                <w:sz w:val="20"/>
                              </w:rPr>
                              <w:t>la forme parabolique permet de concentrer les rayons solaires sur une zone limitée : four solaire.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B6F2B" id="_x0000_s1058" type="#_x0000_t202" style="position:absolute;left:0;text-align:left;margin-left:246.2pt;margin-top:193.55pt;width:211.35pt;height:48.9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">
                <v:textbox>
                  <w:txbxContent>
                    <w:p w:rsidR="00F94228" w:rsidRDefault="00F94228" w:rsidP="00F95CD8">
                      <w:r w:rsidRPr="00AF102C">
                        <w:rPr>
                          <w:b/>
                          <w:i/>
                          <w:sz w:val="20"/>
                        </w:rPr>
                        <w:t>Réflexion</w:t>
                      </w:r>
                      <w:r w:rsidRPr="00F821D6">
                        <w:rPr>
                          <w:i/>
                          <w:sz w:val="20"/>
                        </w:rPr>
                        <w:t xml:space="preserve">, </w:t>
                      </w:r>
                      <w:r>
                        <w:rPr>
                          <w:i/>
                          <w:sz w:val="20"/>
                        </w:rPr>
                        <w:t>la forme parabolique permet de concentrer les rayons solaires sur une zone limitée : four solaire.</w:t>
                      </w:r>
                    </w:p>
                  </w:txbxContent>
                </v:textbox>
                <w10:wrap type="square"/>
              </v:shape>
            </w:pict>
          </mc:Fallback>
        </mc:AlternateContent>
      </w:r>
      <w:r w:rsidR="007212E1" w:rsidRPr="00F95CD8">
        <w:rPr>
          <w:noProof/>
          <w:lang w:eastAsia="fr-FR"/>
        </w:rPr>
        <w:drawing>
          <wp:anchor distT="0" distB="0" distL="114300" distR="114300" simplePos="0" relativeHeight="251853824" behindDoc="1" locked="0" layoutInCell="1" allowOverlap="1" wp14:anchorId="230B8D48" wp14:editId="0D37D355">
            <wp:simplePos x="0" y="0"/>
            <wp:positionH relativeFrom="column">
              <wp:posOffset>226060</wp:posOffset>
            </wp:positionH>
            <wp:positionV relativeFrom="paragraph">
              <wp:posOffset>285115</wp:posOffset>
            </wp:positionV>
            <wp:extent cx="2724785" cy="2043430"/>
            <wp:effectExtent l="114300" t="114300" r="151765" b="147320"/>
            <wp:wrapTight wrapText="bothSides">
              <wp:wrapPolygon edited="0">
                <wp:start x="-906" y="-1208"/>
                <wp:lineTo x="-906" y="22956"/>
                <wp:lineTo x="22350" y="22956"/>
                <wp:lineTo x="22652" y="21748"/>
                <wp:lineTo x="22652" y="2416"/>
                <wp:lineTo x="22350" y="-1208"/>
                <wp:lineTo x="-906" y="-1208"/>
              </wp:wrapPolygon>
            </wp:wrapTight>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Taiyangneng_Beijing.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24785" cy="2043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212E1">
        <w:rPr>
          <w:noProof/>
          <w:lang w:eastAsia="fr-FR"/>
        </w:rPr>
        <w:drawing>
          <wp:anchor distT="0" distB="0" distL="114300" distR="114300" simplePos="0" relativeHeight="251854848" behindDoc="1" locked="0" layoutInCell="1" allowOverlap="1" wp14:anchorId="31B324FE" wp14:editId="409EF832">
            <wp:simplePos x="0" y="0"/>
            <wp:positionH relativeFrom="column">
              <wp:posOffset>3097505</wp:posOffset>
            </wp:positionH>
            <wp:positionV relativeFrom="paragraph">
              <wp:posOffset>278765</wp:posOffset>
            </wp:positionV>
            <wp:extent cx="2727960" cy="2045970"/>
            <wp:effectExtent l="114300" t="114300" r="148590" b="144780"/>
            <wp:wrapTight wrapText="bothSides">
              <wp:wrapPolygon edited="0">
                <wp:start x="-905" y="-1207"/>
                <wp:lineTo x="-905" y="22927"/>
                <wp:lineTo x="22324" y="22927"/>
                <wp:lineTo x="22626" y="21721"/>
                <wp:lineTo x="22626" y="2413"/>
                <wp:lineTo x="22324" y="-1207"/>
                <wp:lineTo x="-905" y="-1207"/>
              </wp:wrapPolygon>
            </wp:wrapTight>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ALSOL.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27960" cy="2045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E051D" w:rsidRPr="000E051D" w:rsidRDefault="000E051D" w:rsidP="00D023DA">
      <w:pPr>
        <w:jc w:val="both"/>
        <w:rPr>
          <w:i/>
          <w:sz w:val="2"/>
        </w:rPr>
      </w:pPr>
    </w:p>
    <w:p w:rsidR="0002712A" w:rsidRPr="000E051D" w:rsidRDefault="000E051D" w:rsidP="00D023DA">
      <w:pPr>
        <w:jc w:val="both"/>
        <w:rPr>
          <w:i/>
        </w:rPr>
      </w:pPr>
      <w:r w:rsidRPr="000E051D">
        <w:rPr>
          <w:i/>
        </w:rPr>
        <w:t>Source</w:t>
      </w:r>
      <w:r>
        <w:rPr>
          <w:i/>
        </w:rPr>
        <w:t xml:space="preserve"> pour les</w:t>
      </w:r>
      <w:r w:rsidRPr="000E051D">
        <w:rPr>
          <w:i/>
        </w:rPr>
        <w:t xml:space="preserve"> images : Wikipédia</w:t>
      </w:r>
      <w:r>
        <w:rPr>
          <w:i/>
        </w:rPr>
        <w:t xml:space="preserve"> </w:t>
      </w:r>
      <w:proofErr w:type="spellStart"/>
      <w:r w:rsidRPr="000E051D">
        <w:rPr>
          <w:i/>
        </w:rPr>
        <w:t>CreativeCommon</w:t>
      </w:r>
      <w:proofErr w:type="spellEnd"/>
    </w:p>
    <w:p w:rsidR="00F95CD8" w:rsidRDefault="00F95CD8" w:rsidP="00D023DA">
      <w:pPr>
        <w:pStyle w:val="Paragraphedeliste"/>
        <w:jc w:val="both"/>
      </w:pPr>
    </w:p>
    <w:p w:rsidR="00F95CD8" w:rsidRDefault="00F95CD8" w:rsidP="00D023DA">
      <w:pPr>
        <w:pStyle w:val="Paragraphedeliste"/>
        <w:jc w:val="both"/>
      </w:pPr>
    </w:p>
    <w:p w:rsidR="0002712A" w:rsidRDefault="00F95CD8" w:rsidP="00D023DA">
      <w:pPr>
        <w:pStyle w:val="Paragraphedeliste"/>
        <w:numPr>
          <w:ilvl w:val="0"/>
          <w:numId w:val="7"/>
        </w:numPr>
        <w:jc w:val="both"/>
      </w:pPr>
      <w:r>
        <w:lastRenderedPageBreak/>
        <w:t>Vision des couleurs</w:t>
      </w:r>
    </w:p>
    <w:p w:rsidR="00F95CD8" w:rsidRDefault="00714CE2" w:rsidP="00D023DA">
      <w:pPr>
        <w:pStyle w:val="Paragraphedeliste"/>
        <w:jc w:val="both"/>
      </w:pPr>
      <w:r>
        <w:rPr>
          <w:noProof/>
          <w:lang w:eastAsia="fr-FR"/>
        </w:rPr>
        <mc:AlternateContent>
          <mc:Choice Requires="wpg">
            <w:drawing>
              <wp:anchor distT="0" distB="0" distL="114300" distR="114300" simplePos="0" relativeHeight="251878400" behindDoc="0" locked="0" layoutInCell="1" allowOverlap="1" wp14:anchorId="2DA45A6D" wp14:editId="152DCD49">
                <wp:simplePos x="0" y="0"/>
                <wp:positionH relativeFrom="column">
                  <wp:posOffset>1762321</wp:posOffset>
                </wp:positionH>
                <wp:positionV relativeFrom="paragraph">
                  <wp:posOffset>34673</wp:posOffset>
                </wp:positionV>
                <wp:extent cx="2234242" cy="2556412"/>
                <wp:effectExtent l="647700" t="0" r="13970" b="15875"/>
                <wp:wrapNone/>
                <wp:docPr id="279" name="Groupe 279"/>
                <wp:cNvGraphicFramePr/>
                <a:graphic xmlns:a="http://schemas.openxmlformats.org/drawingml/2006/main">
                  <a:graphicData uri="http://schemas.microsoft.com/office/word/2010/wordprocessingGroup">
                    <wpg:wgp>
                      <wpg:cNvGrpSpPr/>
                      <wpg:grpSpPr>
                        <a:xfrm>
                          <a:off x="0" y="0"/>
                          <a:ext cx="2234242" cy="2556412"/>
                          <a:chOff x="0" y="0"/>
                          <a:chExt cx="2466951" cy="2838090"/>
                        </a:xfrm>
                      </wpg:grpSpPr>
                      <wps:wsp>
                        <wps:cNvPr id="277" name="Flèche droite 277"/>
                        <wps:cNvSpPr/>
                        <wps:spPr>
                          <a:xfrm rot="17987855" flipV="1">
                            <a:off x="444260" y="1453550"/>
                            <a:ext cx="1876425" cy="128140"/>
                          </a:xfrm>
                          <a:prstGeom prst="rightArrow">
                            <a:avLst>
                              <a:gd name="adj1" fmla="val 50000"/>
                              <a:gd name="adj2" fmla="val 70406"/>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3" name="Image 273"/>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rot="20599261">
                            <a:off x="2078966" y="327803"/>
                            <a:ext cx="387985" cy="441960"/>
                          </a:xfrm>
                          <a:prstGeom prst="rect">
                            <a:avLst/>
                          </a:prstGeom>
                        </pic:spPr>
                      </pic:pic>
                      <pic:pic xmlns:pic="http://schemas.openxmlformats.org/drawingml/2006/picture">
                        <pic:nvPicPr>
                          <pic:cNvPr id="274" name="Image 274"/>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rot="19408097">
                            <a:off x="0" y="0"/>
                            <a:ext cx="154940" cy="2647950"/>
                          </a:xfrm>
                          <a:prstGeom prst="rect">
                            <a:avLst/>
                          </a:prstGeom>
                        </pic:spPr>
                      </pic:pic>
                      <wps:wsp>
                        <wps:cNvPr id="275" name="Rectangle 275"/>
                        <wps:cNvSpPr/>
                        <wps:spPr>
                          <a:xfrm>
                            <a:off x="232913" y="2320505"/>
                            <a:ext cx="1328468" cy="51758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2A06F9" id="Groupe 279" o:spid="_x0000_s1026" style="position:absolute;margin-left:138.75pt;margin-top:2.75pt;width:175.9pt;height:201.3pt;z-index:251878400;mso-width-relative:margin;mso-height-relative:margin" coordsize="24669,28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">
                <v:shape id="Flèche droite 277" o:spid="_x0000_s1027" type="#_x0000_t13" style="position:absolute;left:4443;top:14535;width:18764;height:1281;rotation:3945426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AcUA&#10;AADcAAAADwAAAGRycy9kb3ducmV2LnhtbESP3WoCMRSE7wu+QziCN6KJW6iyGkUEQSgU/AG9PGyO&#10;u4ubkzWJun37plDo5TAz3zCLVWcb8SQfascaJmMFgrhwpuZSw+m4Hc1AhIhssHFMGr4pwGrZe1tg&#10;btyL9/Q8xFIkCIccNVQxtrmUoajIYhi7ljh5V+ctxiR9KY3HV4LbRmZKfUiLNaeFClvaVFTcDg+r&#10;4f6+v5TqaP1wXXxmUrXDy/b8pfWg363nICJ18T/8194ZDdl0C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4BxQAAANwAAAAPAAAAAAAAAAAAAAAAAJgCAABkcnMv&#10;ZG93bnJldi54bWxQSwUGAAAAAAQABAD1AAAAigMAAAAA&#10;" adj="20561" fillcolor="yellow" strokecolor="#1f4d78 [1604]" strokeweight="1pt"/>
                <v:shape id="Image 273" o:spid="_x0000_s1028" type="#_x0000_t75" style="position:absolute;left:20789;top:3278;width:3880;height:4419;rotation:-109307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An7HAAAA3AAAAA8AAABkcnMvZG93bnJldi54bWxEj09rAjEUxO+FfofwCl6KZrWishqlaIt/&#10;6KVbDz0+Ns/N0s3Luom6/fZGEDwOM/MbZrZobSXO1PjSsYJ+LwFBnDtdcqFg//PZnYDwAVlj5ZgU&#10;/JOHxfz5aYapdhf+pnMWChEh7FNUYEKoUyl9bsii77maOHoH11gMUTaF1A1eItxWcpAkI2mx5Lhg&#10;sKalofwvO1kFWxrtX79Oy/Vuddx9mP5kmK2Pv0p1Xtr3KYhAbXiE7+2NVjAYv8HtTDw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An7HAAAA3AAAAA8AAAAAAAAAAAAA&#10;AAAAnwIAAGRycy9kb3ducmV2LnhtbFBLBQYAAAAABAAEAPcAAACTAwAAAAA=&#10;">
                  <v:imagedata r:id="rId87" o:title=""/>
                  <v:path arrowok="t"/>
                </v:shape>
                <v:shape id="Image 274" o:spid="_x0000_s1029" type="#_x0000_t75" style="position:absolute;width:1549;height:26479;rotation:-239414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AenGAAAA3AAAAA8AAABkcnMvZG93bnJldi54bWxEj1tLAzEUhN8F/0M4BV+kzVq6vaxNi1RE&#10;QXzo9fm4Od1dTE62SWzXf28EoY/DzHzDzJedNeJMPjSOFTwMMhDEpdMNVwp225f+FESIyBqNY1Lw&#10;QwGWi9ubORbaXXhN502sRIJwKFBBHWNbSBnKmiyGgWuJk3d03mJM0ldSe7wkuDVymGVjabHhtFBj&#10;S6uayq/Nt1XgPybvJ8r3PPrUM2PuD3nz/Jorddfrnh5BROriNfzfftMKhpMR/J1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kB6cYAAADcAAAADwAAAAAAAAAAAAAA&#10;AACfAgAAZHJzL2Rvd25yZXYueG1sUEsFBgAAAAAEAAQA9wAAAJIDAAAAAA==&#10;">
                  <v:imagedata r:id="rId88" o:title=""/>
                  <v:path arrowok="t"/>
                </v:shape>
                <v:rect id="Rectangle 275" o:spid="_x0000_s1030" style="position:absolute;left:2329;top:23205;width:13284;height:5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8XJ8QA&#10;AADcAAAADwAAAGRycy9kb3ducmV2LnhtbESPQWsCMRSE7wX/Q3iCt5p1QStboxRB6MGD2tVeH5vX&#10;3cXNS0xS3f77RhA8DjPzDbNY9aYTV/KhtaxgMs5AEFdWt1wrKL82r3MQISJr7CyTgj8KsFoOXhZY&#10;aHvjPV0PsRYJwqFABU2MrpAyVA0ZDGPriJP3Y73BmKSvpfZ4S3DTyTzLZtJgy2mhQUfrhqrz4dco&#10;2JdHvkxyJ7/P252fb+KpczZXajTsP95BROrjM/xof2oF+dsU7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fFyfEAAAA3AAAAA8AAAAAAAAAAAAAAAAAmAIAAGRycy9k&#10;b3ducmV2LnhtbFBLBQYAAAAABAAEAPUAAACJAwAAAAA=&#10;" fillcolor="yellow" strokecolor="#1f4d78 [1604]" strokeweight="1pt"/>
              </v:group>
            </w:pict>
          </mc:Fallback>
        </mc:AlternateContent>
      </w:r>
    </w:p>
    <w:p w:rsidR="0002712A" w:rsidRDefault="0002712A" w:rsidP="00D023DA">
      <w:pPr>
        <w:jc w:val="both"/>
      </w:pPr>
    </w:p>
    <w:p w:rsidR="00F821D6" w:rsidRDefault="00F821D6" w:rsidP="00D023DA">
      <w:pPr>
        <w:jc w:val="both"/>
      </w:pPr>
    </w:p>
    <w:p w:rsidR="00F821D6" w:rsidRDefault="00F821D6" w:rsidP="00D023DA">
      <w:pPr>
        <w:jc w:val="both"/>
      </w:pPr>
    </w:p>
    <w:p w:rsidR="00F821D6" w:rsidRDefault="00F821D6" w:rsidP="00D023DA">
      <w:pPr>
        <w:jc w:val="both"/>
      </w:pPr>
    </w:p>
    <w:p w:rsidR="00F821D6" w:rsidRDefault="00F821D6" w:rsidP="00D023DA">
      <w:pPr>
        <w:jc w:val="both"/>
      </w:pPr>
    </w:p>
    <w:p w:rsidR="00F821D6" w:rsidRDefault="00F821D6" w:rsidP="00D023DA">
      <w:pPr>
        <w:jc w:val="both"/>
      </w:pPr>
    </w:p>
    <w:p w:rsidR="00F821D6" w:rsidRDefault="00F821D6" w:rsidP="00D023DA">
      <w:pPr>
        <w:jc w:val="both"/>
      </w:pPr>
    </w:p>
    <w:p w:rsidR="00F821D6" w:rsidRDefault="00F821D6" w:rsidP="00D023DA">
      <w:pPr>
        <w:jc w:val="both"/>
      </w:pPr>
    </w:p>
    <w:p w:rsidR="00714CE2" w:rsidRDefault="00714CE2" w:rsidP="00D023DA">
      <w:pPr>
        <w:jc w:val="both"/>
      </w:pPr>
    </w:p>
    <w:p w:rsidR="0093534E" w:rsidRDefault="0093534E" w:rsidP="00BD14F6">
      <w:pPr>
        <w:spacing w:line="360" w:lineRule="auto"/>
        <w:jc w:val="both"/>
      </w:pPr>
      <w:r>
        <w:t xml:space="preserve">Cette matière réfléchit les rayons de la fréquence correspondant à la couleur jaune et absorbe toutes les autres du spectre visible. L’œil reçoit cette information, le cerveau la traite et associe </w:t>
      </w:r>
      <w:r w:rsidR="000E051D">
        <w:t>cet</w:t>
      </w:r>
      <w:r>
        <w:t xml:space="preserve"> objet à la couleur </w:t>
      </w:r>
      <w:r w:rsidR="000E051D">
        <w:t>« </w:t>
      </w:r>
      <w:r>
        <w:t>jaune</w:t>
      </w:r>
      <w:r w:rsidR="000E051D">
        <w:t> »</w:t>
      </w:r>
      <w:r>
        <w:t>.</w:t>
      </w:r>
    </w:p>
    <w:p w:rsidR="00D86328" w:rsidRDefault="00D86328" w:rsidP="00BD14F6">
      <w:pPr>
        <w:pStyle w:val="Paragraphedeliste"/>
        <w:numPr>
          <w:ilvl w:val="0"/>
          <w:numId w:val="7"/>
        </w:numPr>
        <w:spacing w:line="360" w:lineRule="auto"/>
        <w:jc w:val="both"/>
      </w:pPr>
      <w:r>
        <w:t>Le noir « </w:t>
      </w:r>
      <w:proofErr w:type="spellStart"/>
      <w:r>
        <w:t>Vantablack</w:t>
      </w:r>
      <w:proofErr w:type="spellEnd"/>
      <w:r>
        <w:t> »/ NASA</w:t>
      </w:r>
    </w:p>
    <w:p w:rsidR="00D86328" w:rsidRDefault="00D86328" w:rsidP="00BD14F6">
      <w:pPr>
        <w:spacing w:line="360" w:lineRule="auto"/>
        <w:jc w:val="both"/>
      </w:pPr>
      <w:r>
        <w:t xml:space="preserve">Une matière noire qui absorbe </w:t>
      </w:r>
      <w:r w:rsidRPr="00D86328">
        <w:t>99.965%</w:t>
      </w:r>
      <w:r>
        <w:t xml:space="preserve"> de la lumière ! Des ressources en français et en anglais sont disponibles dans le dossier « </w:t>
      </w:r>
      <w:r w:rsidRPr="00D86328">
        <w:t>Ressources\Physique\</w:t>
      </w:r>
      <w:proofErr w:type="spellStart"/>
      <w:r w:rsidRPr="00D86328">
        <w:t>vantablack_plus_noir_que_noir</w:t>
      </w:r>
      <w:proofErr w:type="spellEnd"/>
      <w:r>
        <w:t> ».</w:t>
      </w:r>
    </w:p>
    <w:p w:rsidR="00FC78AD" w:rsidRPr="003B62F9" w:rsidRDefault="00FC78AD" w:rsidP="00D023DA">
      <w:pPr>
        <w:jc w:val="both"/>
        <w:rPr>
          <w:sz w:val="2"/>
        </w:rPr>
      </w:pPr>
    </w:p>
    <w:p w:rsidR="00FC78AD" w:rsidRPr="003B62F9" w:rsidRDefault="003B62F9" w:rsidP="00D023DA">
      <w:pPr>
        <w:jc w:val="both"/>
        <w:rPr>
          <w:sz w:val="2"/>
        </w:rPr>
      </w:pPr>
      <w:r w:rsidRPr="003B62F9">
        <w:rPr>
          <w:noProof/>
          <w:sz w:val="2"/>
          <w:lang w:eastAsia="fr-FR"/>
        </w:rPr>
        <w:drawing>
          <wp:anchor distT="0" distB="0" distL="114300" distR="114300" simplePos="0" relativeHeight="251882496" behindDoc="1" locked="0" layoutInCell="1" allowOverlap="1" wp14:anchorId="5E970FBA" wp14:editId="64432F08">
            <wp:simplePos x="0" y="0"/>
            <wp:positionH relativeFrom="page">
              <wp:posOffset>1854200</wp:posOffset>
            </wp:positionH>
            <wp:positionV relativeFrom="paragraph">
              <wp:posOffset>11430</wp:posOffset>
            </wp:positionV>
            <wp:extent cx="3149600" cy="2359660"/>
            <wp:effectExtent l="114300" t="114300" r="107950" b="154940"/>
            <wp:wrapTight wrapText="bothSides">
              <wp:wrapPolygon edited="0">
                <wp:start x="-784" y="-1046"/>
                <wp:lineTo x="-784" y="22844"/>
                <wp:lineTo x="22210" y="22844"/>
                <wp:lineTo x="22210" y="-1046"/>
                <wp:lineTo x="-784" y="-1046"/>
              </wp:wrapPolygon>
            </wp:wrapTight>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Vantablack.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149600" cy="2359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C78AD" w:rsidRDefault="00FC78AD" w:rsidP="00D023DA">
      <w:pPr>
        <w:jc w:val="both"/>
      </w:pPr>
    </w:p>
    <w:p w:rsidR="00FC78AD" w:rsidRDefault="00FC78AD" w:rsidP="00D023DA">
      <w:pPr>
        <w:jc w:val="both"/>
      </w:pPr>
    </w:p>
    <w:p w:rsidR="00FC78AD" w:rsidRPr="003B62F9" w:rsidRDefault="00FC78AD" w:rsidP="00D023DA">
      <w:pPr>
        <w:jc w:val="both"/>
        <w:rPr>
          <w:sz w:val="2"/>
        </w:rPr>
      </w:pPr>
    </w:p>
    <w:p w:rsidR="00FC78AD" w:rsidRPr="003B62F9" w:rsidRDefault="00FC78AD" w:rsidP="00D023DA">
      <w:pPr>
        <w:jc w:val="both"/>
        <w:rPr>
          <w:sz w:val="2"/>
        </w:rPr>
      </w:pPr>
    </w:p>
    <w:p w:rsidR="00FC78AD" w:rsidRDefault="00FC78AD" w:rsidP="00D023DA">
      <w:pPr>
        <w:jc w:val="both"/>
      </w:pPr>
    </w:p>
    <w:p w:rsidR="00FC78AD" w:rsidRDefault="00FC78AD" w:rsidP="00D023DA">
      <w:pPr>
        <w:jc w:val="both"/>
      </w:pPr>
    </w:p>
    <w:p w:rsidR="00FC78AD" w:rsidRDefault="00FC78AD" w:rsidP="00D023DA">
      <w:pPr>
        <w:jc w:val="both"/>
      </w:pPr>
    </w:p>
    <w:p w:rsidR="00FC78AD" w:rsidRDefault="00FC78AD" w:rsidP="00D023DA">
      <w:pPr>
        <w:jc w:val="both"/>
      </w:pPr>
    </w:p>
    <w:p w:rsidR="00FC78AD" w:rsidRDefault="00FC78AD" w:rsidP="00D023DA">
      <w:pPr>
        <w:jc w:val="both"/>
      </w:pPr>
    </w:p>
    <w:p w:rsidR="003B62F9" w:rsidRDefault="003B62F9" w:rsidP="00D023DA">
      <w:pPr>
        <w:jc w:val="both"/>
      </w:pPr>
    </w:p>
    <w:p w:rsidR="00FC78AD" w:rsidRPr="003B62F9" w:rsidRDefault="00FC78AD" w:rsidP="00D023DA">
      <w:pPr>
        <w:jc w:val="both"/>
        <w:rPr>
          <w:i/>
          <w:sz w:val="20"/>
        </w:rPr>
      </w:pPr>
      <w:r w:rsidRPr="003B62F9">
        <w:rPr>
          <w:i/>
          <w:sz w:val="20"/>
        </w:rPr>
        <w:t xml:space="preserve">Source : Wikipédia </w:t>
      </w:r>
      <w:proofErr w:type="spellStart"/>
      <w:r w:rsidRPr="003B62F9">
        <w:rPr>
          <w:i/>
          <w:sz w:val="20"/>
        </w:rPr>
        <w:t>CreativeCommon</w:t>
      </w:r>
      <w:proofErr w:type="spellEnd"/>
    </w:p>
    <w:p w:rsidR="00FC78AD" w:rsidRDefault="00FC78AD" w:rsidP="00D023DA">
      <w:pPr>
        <w:jc w:val="both"/>
      </w:pPr>
    </w:p>
    <w:p w:rsidR="00D86328" w:rsidRDefault="00D86328" w:rsidP="00D023DA">
      <w:pPr>
        <w:pStyle w:val="Paragraphedeliste"/>
        <w:numPr>
          <w:ilvl w:val="0"/>
          <w:numId w:val="7"/>
        </w:numPr>
        <w:jc w:val="both"/>
      </w:pPr>
      <w:r>
        <w:lastRenderedPageBreak/>
        <w:t>Télécommande IR</w:t>
      </w:r>
    </w:p>
    <w:p w:rsidR="0093534E" w:rsidRDefault="003B62F9" w:rsidP="00D023DA">
      <w:pPr>
        <w:jc w:val="both"/>
      </w:pPr>
      <w:r>
        <w:rPr>
          <w:noProof/>
          <w:lang w:eastAsia="fr-FR"/>
        </w:rPr>
        <w:drawing>
          <wp:anchor distT="0" distB="0" distL="114300" distR="114300" simplePos="0" relativeHeight="251908096" behindDoc="1" locked="0" layoutInCell="1" allowOverlap="1">
            <wp:simplePos x="0" y="0"/>
            <wp:positionH relativeFrom="column">
              <wp:align>center</wp:align>
            </wp:positionH>
            <wp:positionV relativeFrom="paragraph">
              <wp:posOffset>60960</wp:posOffset>
            </wp:positionV>
            <wp:extent cx="2145600" cy="1724400"/>
            <wp:effectExtent l="133350" t="114300" r="121920" b="161925"/>
            <wp:wrapTight wrapText="bothSides">
              <wp:wrapPolygon edited="0">
                <wp:start x="-1151" y="-1432"/>
                <wp:lineTo x="-1343" y="21481"/>
                <wp:lineTo x="-767" y="23390"/>
                <wp:lineTo x="22060" y="23390"/>
                <wp:lineTo x="22636" y="21958"/>
                <wp:lineTo x="22444" y="-1432"/>
                <wp:lineTo x="-1151" y="-1432"/>
              </wp:wrapPolygon>
            </wp:wrapTight>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r_telecommande.jpg"/>
                    <pic:cNvPicPr/>
                  </pic:nvPicPr>
                  <pic:blipFill>
                    <a:blip r:embed="rId90">
                      <a:extLst>
                        <a:ext uri="{28A0092B-C50C-407E-A947-70E740481C1C}">
                          <a14:useLocalDpi xmlns:a14="http://schemas.microsoft.com/office/drawing/2010/main" val="0"/>
                        </a:ext>
                      </a:extLst>
                    </a:blip>
                    <a:stretch>
                      <a:fillRect/>
                    </a:stretch>
                  </pic:blipFill>
                  <pic:spPr>
                    <a:xfrm>
                      <a:off x="0" y="0"/>
                      <a:ext cx="2145600" cy="1724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3534E" w:rsidRDefault="0093534E" w:rsidP="00D023DA">
      <w:pPr>
        <w:jc w:val="both"/>
      </w:pPr>
    </w:p>
    <w:p w:rsidR="0093534E" w:rsidRDefault="0093534E" w:rsidP="00D023DA">
      <w:pPr>
        <w:jc w:val="both"/>
      </w:pPr>
    </w:p>
    <w:p w:rsidR="0093534E" w:rsidRDefault="0093534E" w:rsidP="00D023DA">
      <w:pPr>
        <w:jc w:val="both"/>
      </w:pPr>
    </w:p>
    <w:p w:rsidR="0093534E" w:rsidRDefault="0093534E" w:rsidP="00D023DA">
      <w:pPr>
        <w:jc w:val="both"/>
      </w:pPr>
    </w:p>
    <w:p w:rsidR="00D86328" w:rsidRDefault="00D86328" w:rsidP="00D023DA">
      <w:pPr>
        <w:jc w:val="both"/>
      </w:pPr>
    </w:p>
    <w:p w:rsidR="00D86328" w:rsidRDefault="00D86328" w:rsidP="00D023DA">
      <w:pPr>
        <w:jc w:val="both"/>
      </w:pPr>
    </w:p>
    <w:p w:rsidR="00D545F2" w:rsidRPr="003B62F9" w:rsidRDefault="003B62F9" w:rsidP="00D023DA">
      <w:pPr>
        <w:jc w:val="both"/>
        <w:rPr>
          <w:sz w:val="20"/>
        </w:rPr>
      </w:pPr>
      <w:r w:rsidRPr="003B62F9">
        <w:rPr>
          <w:sz w:val="20"/>
        </w:rPr>
        <w:t xml:space="preserve">Source : </w:t>
      </w:r>
      <w:hyperlink r:id="rId91" w:history="1">
        <w:r w:rsidRPr="003B62F9">
          <w:rPr>
            <w:rStyle w:val="Lienhypertexte"/>
            <w:sz w:val="20"/>
          </w:rPr>
          <w:t>http://astucito.com/14-trucs-cool-dappareil-photo-de-smartphone-que-vous-devriez-connaitre/</w:t>
        </w:r>
      </w:hyperlink>
    </w:p>
    <w:p w:rsidR="003B62F9" w:rsidRDefault="003B62F9" w:rsidP="00D023DA">
      <w:pPr>
        <w:jc w:val="both"/>
      </w:pPr>
    </w:p>
    <w:p w:rsidR="00457ED5" w:rsidRDefault="000E051D" w:rsidP="00BD14F6">
      <w:pPr>
        <w:spacing w:line="360" w:lineRule="auto"/>
        <w:jc w:val="both"/>
      </w:pPr>
      <w:r>
        <w:t>Dans cette expérimentation, l</w:t>
      </w:r>
      <w:r w:rsidR="00EB46E4">
        <w:t>a lumière</w:t>
      </w:r>
      <w:r>
        <w:t>,</w:t>
      </w:r>
      <w:r w:rsidR="00EB46E4">
        <w:t xml:space="preserve"> de par ses propriétés intrinsèques</w:t>
      </w:r>
      <w:r>
        <w:t>,</w:t>
      </w:r>
      <w:r w:rsidR="00EB46E4">
        <w:t xml:space="preserve"> est une source d’information</w:t>
      </w:r>
      <w:r>
        <w:t xml:space="preserve"> en soi</w:t>
      </w:r>
      <w:r w:rsidR="00EB46E4">
        <w:t xml:space="preserve"> mais ne permet pas de transmettre une information tierce. Une étude globale et succincte d’une téléco</w:t>
      </w:r>
      <w:r w:rsidR="00925245">
        <w:t>mmande émettant un signal infra</w:t>
      </w:r>
      <w:r w:rsidR="00EB46E4">
        <w:t>rouge peut être abordé</w:t>
      </w:r>
      <w:r>
        <w:t>e</w:t>
      </w:r>
      <w:r w:rsidR="00EB46E4">
        <w:t xml:space="preserve"> lors de la structuration. Certain</w:t>
      </w:r>
      <w:r w:rsidR="007B0650">
        <w:t>s</w:t>
      </w:r>
      <w:r w:rsidR="00EB46E4">
        <w:t xml:space="preserve"> smartphone</w:t>
      </w:r>
      <w:r w:rsidR="007B0650">
        <w:t>s</w:t>
      </w:r>
      <w:r w:rsidR="00EB46E4">
        <w:t xml:space="preserve"> ou certaine</w:t>
      </w:r>
      <w:r w:rsidR="007B0650">
        <w:t>s</w:t>
      </w:r>
      <w:r w:rsidR="00EB46E4">
        <w:t xml:space="preserve"> tablette</w:t>
      </w:r>
      <w:r w:rsidR="007B0650">
        <w:t>s</w:t>
      </w:r>
      <w:r w:rsidR="00EB46E4">
        <w:t xml:space="preserve"> permettent d’observer le signal </w:t>
      </w:r>
      <w:r w:rsidR="00A475E7">
        <w:t>émis</w:t>
      </w:r>
      <w:r w:rsidR="00EB46E4">
        <w:t xml:space="preserve"> par une télécommande. Une démonstration simple avec un vidéo</w:t>
      </w:r>
      <w:r w:rsidR="007B0650">
        <w:t>p</w:t>
      </w:r>
      <w:r w:rsidR="00EB46E4">
        <w:t xml:space="preserve">rojecteur ou encore une télévision mettra en avant </w:t>
      </w:r>
      <w:r w:rsidR="00A475E7">
        <w:t>cet usage du signal lumineux.</w:t>
      </w:r>
    </w:p>
    <w:p w:rsidR="00457ED5" w:rsidRDefault="00457ED5" w:rsidP="00BD14F6">
      <w:pPr>
        <w:spacing w:line="360" w:lineRule="auto"/>
        <w:jc w:val="both"/>
      </w:pPr>
      <w:r w:rsidRPr="002D6B68">
        <w:rPr>
          <w:rStyle w:val="PieddepageCar"/>
          <w:noProof/>
          <w:lang w:eastAsia="fr-FR"/>
        </w:rPr>
        <w:drawing>
          <wp:anchor distT="0" distB="0" distL="114300" distR="114300" simplePos="0" relativeHeight="251881472" behindDoc="1" locked="0" layoutInCell="1" allowOverlap="1" wp14:anchorId="410F9BDC" wp14:editId="0EDB22A3">
            <wp:simplePos x="0" y="0"/>
            <wp:positionH relativeFrom="column">
              <wp:posOffset>86264</wp:posOffset>
            </wp:positionH>
            <wp:positionV relativeFrom="paragraph">
              <wp:posOffset>257127</wp:posOffset>
            </wp:positionV>
            <wp:extent cx="666750" cy="444500"/>
            <wp:effectExtent l="0" t="0" r="0" b="0"/>
            <wp:wrapTight wrapText="bothSides">
              <wp:wrapPolygon edited="0">
                <wp:start x="4937" y="0"/>
                <wp:lineTo x="0" y="3703"/>
                <wp:lineTo x="0" y="15737"/>
                <wp:lineTo x="4320" y="20366"/>
                <wp:lineTo x="4937" y="20366"/>
                <wp:lineTo x="16046" y="20366"/>
                <wp:lineTo x="16663" y="20366"/>
                <wp:lineTo x="20983" y="15737"/>
                <wp:lineTo x="20983" y="3703"/>
                <wp:lineTo x="16046" y="0"/>
                <wp:lineTo x="4937" y="0"/>
              </wp:wrapPolygon>
            </wp:wrapTight>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pi_pt.png"/>
                    <pic:cNvPicPr/>
                  </pic:nvPicPr>
                  <pic:blipFill>
                    <a:blip r:embed="rId26">
                      <a:extLst>
                        <a:ext uri="{28A0092B-C50C-407E-A947-70E740481C1C}">
                          <a14:useLocalDpi xmlns:a14="http://schemas.microsoft.com/office/drawing/2010/main" val="0"/>
                        </a:ext>
                      </a:extLst>
                    </a:blip>
                    <a:stretch>
                      <a:fillRect/>
                    </a:stretch>
                  </pic:blipFill>
                  <pic:spPr>
                    <a:xfrm>
                      <a:off x="0" y="0"/>
                      <a:ext cx="666750" cy="444500"/>
                    </a:xfrm>
                    <a:prstGeom prst="rect">
                      <a:avLst/>
                    </a:prstGeom>
                  </pic:spPr>
                </pic:pic>
              </a:graphicData>
            </a:graphic>
            <wp14:sizeRelH relativeFrom="page">
              <wp14:pctWidth>0</wp14:pctWidth>
            </wp14:sizeRelH>
            <wp14:sizeRelV relativeFrom="page">
              <wp14:pctHeight>0</wp14:pctHeight>
            </wp14:sizeRelV>
          </wp:anchor>
        </w:drawing>
      </w:r>
    </w:p>
    <w:p w:rsidR="00740539" w:rsidRDefault="00457ED5" w:rsidP="00BD14F6">
      <w:pPr>
        <w:spacing w:line="360" w:lineRule="auto"/>
        <w:jc w:val="both"/>
        <w:rPr>
          <w:rStyle w:val="Accentuation"/>
        </w:rPr>
      </w:pPr>
      <w:r w:rsidRPr="00457ED5">
        <w:rPr>
          <w:rStyle w:val="Accentuation"/>
        </w:rPr>
        <w:t>Cette étude du signal permet en technologie, pour la suite du projet</w:t>
      </w:r>
      <w:r w:rsidR="00045F8F">
        <w:rPr>
          <w:rStyle w:val="Accentuation"/>
        </w:rPr>
        <w:t>,</w:t>
      </w:r>
      <w:r w:rsidRPr="00457ED5">
        <w:rPr>
          <w:rStyle w:val="Accentuation"/>
        </w:rPr>
        <w:t xml:space="preserve"> de maîtriser l’utilisation des capteurs IR du robot.</w:t>
      </w:r>
      <w:r w:rsidR="00045F8F">
        <w:rPr>
          <w:rStyle w:val="Accentuation"/>
        </w:rPr>
        <w:t xml:space="preserve"> Ces capteurs sont déterminants dans le fonctionnement du robot suiveur de ligne.</w:t>
      </w:r>
    </w:p>
    <w:p w:rsidR="00CE35B1" w:rsidRPr="00457ED5" w:rsidRDefault="00CE35B1" w:rsidP="00D023DA">
      <w:pPr>
        <w:jc w:val="both"/>
        <w:rPr>
          <w:rStyle w:val="Accentuation"/>
        </w:rPr>
      </w:pPr>
      <w:r w:rsidRPr="00457ED5">
        <w:rPr>
          <w:rStyle w:val="Accentuation"/>
        </w:rPr>
        <w:br w:type="page"/>
      </w:r>
    </w:p>
    <w:p w:rsidR="00CE35B1" w:rsidRPr="009B5DAE" w:rsidRDefault="00862C8C" w:rsidP="00D023DA">
      <w:pPr>
        <w:pStyle w:val="Titre1"/>
        <w:jc w:val="both"/>
        <w:rPr>
          <w:b w:val="0"/>
        </w:rPr>
      </w:pPr>
      <w:bookmarkStart w:id="23" w:name="_TECHNOLOGIE_#2"/>
      <w:bookmarkStart w:id="24" w:name="_Toc460442653"/>
      <w:bookmarkEnd w:id="23"/>
      <w:r>
        <w:rPr>
          <w:noProof/>
          <w:lang w:eastAsia="fr-FR"/>
        </w:rPr>
        <w:lastRenderedPageBreak/>
        <w:drawing>
          <wp:anchor distT="0" distB="0" distL="114300" distR="114300" simplePos="0" relativeHeight="251731968" behindDoc="0" locked="0" layoutInCell="1" allowOverlap="1" wp14:anchorId="07CC8748" wp14:editId="4C6E943F">
            <wp:simplePos x="0" y="0"/>
            <wp:positionH relativeFrom="column">
              <wp:posOffset>4170152</wp:posOffset>
            </wp:positionH>
            <wp:positionV relativeFrom="paragraph">
              <wp:posOffset>-524510</wp:posOffset>
            </wp:positionV>
            <wp:extent cx="738729" cy="720000"/>
            <wp:effectExtent l="0" t="0" r="4445" b="4445"/>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iencesm.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38729" cy="7200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34016" behindDoc="0" locked="0" layoutInCell="1" allowOverlap="1" wp14:anchorId="493A0C7A" wp14:editId="52FD8B1F">
            <wp:simplePos x="0" y="0"/>
            <wp:positionH relativeFrom="column">
              <wp:posOffset>3387661</wp:posOffset>
            </wp:positionH>
            <wp:positionV relativeFrom="paragraph">
              <wp:posOffset>-527024</wp:posOffset>
            </wp:positionV>
            <wp:extent cx="738670" cy="720000"/>
            <wp:effectExtent l="0" t="0" r="4445" b="4445"/>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mm.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38670" cy="720000"/>
                    </a:xfrm>
                    <a:prstGeom prst="rect">
                      <a:avLst/>
                    </a:prstGeom>
                  </pic:spPr>
                </pic:pic>
              </a:graphicData>
            </a:graphic>
            <wp14:sizeRelH relativeFrom="page">
              <wp14:pctWidth>0</wp14:pctWidth>
            </wp14:sizeRelH>
            <wp14:sizeRelV relativeFrom="page">
              <wp14:pctHeight>0</wp14:pctHeight>
            </wp14:sizeRelV>
          </wp:anchor>
        </w:drawing>
      </w:r>
      <w:r w:rsidR="00CE35B1">
        <w:rPr>
          <w:b w:val="0"/>
          <w:noProof/>
          <w:lang w:eastAsia="fr-FR"/>
        </w:rPr>
        <w:drawing>
          <wp:anchor distT="0" distB="0" distL="114300" distR="114300" simplePos="0" relativeHeight="251716608" behindDoc="0" locked="0" layoutInCell="1" allowOverlap="1" wp14:anchorId="63CF0631" wp14:editId="182D6F27">
            <wp:simplePos x="0" y="0"/>
            <wp:positionH relativeFrom="column">
              <wp:posOffset>4905375</wp:posOffset>
            </wp:positionH>
            <wp:positionV relativeFrom="paragraph">
              <wp:posOffset>-521335</wp:posOffset>
            </wp:positionV>
            <wp:extent cx="738729" cy="720000"/>
            <wp:effectExtent l="0" t="0" r="4445" b="4445"/>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iencesexp.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38729" cy="720000"/>
                    </a:xfrm>
                    <a:prstGeom prst="rect">
                      <a:avLst/>
                    </a:prstGeom>
                  </pic:spPr>
                </pic:pic>
              </a:graphicData>
            </a:graphic>
            <wp14:sizeRelH relativeFrom="page">
              <wp14:pctWidth>0</wp14:pctWidth>
            </wp14:sizeRelH>
            <wp14:sizeRelV relativeFrom="page">
              <wp14:pctHeight>0</wp14:pctHeight>
            </wp14:sizeRelV>
          </wp:anchor>
        </w:drawing>
      </w:r>
      <w:r w:rsidR="00CE35B1">
        <w:t xml:space="preserve"> TECHNOLOGIE #2</w:t>
      </w:r>
      <w:bookmarkEnd w:id="24"/>
    </w:p>
    <w:p w:rsidR="00CE35B1" w:rsidRDefault="00CE35B1" w:rsidP="00D023DA">
      <w:pPr>
        <w:pStyle w:val="Titre2"/>
        <w:jc w:val="both"/>
      </w:pPr>
      <w:bookmarkStart w:id="25" w:name="_Toc460442654"/>
      <w:r>
        <w:t xml:space="preserve">Comment rendre </w:t>
      </w:r>
      <w:r w:rsidRPr="00EE0A3E">
        <w:t>accessible</w:t>
      </w:r>
      <w:r w:rsidR="00EC20B3">
        <w:t>s</w:t>
      </w:r>
      <w:r>
        <w:t xml:space="preserve"> à tous les moyens de transport</w:t>
      </w:r>
      <w:r w:rsidR="00A74E98">
        <w:t> ? Réalisation</w:t>
      </w:r>
      <w:bookmarkEnd w:id="25"/>
      <w:r w:rsidRPr="003330FC">
        <w:rPr>
          <w:b w:val="0"/>
          <w:noProof/>
          <w:lang w:eastAsia="fr-FR"/>
        </w:rPr>
        <w:t xml:space="preserve"> </w:t>
      </w:r>
    </w:p>
    <w:p w:rsidR="00CE35B1" w:rsidRPr="00A54216" w:rsidRDefault="00CE35B1" w:rsidP="00D023DA">
      <w:pPr>
        <w:jc w:val="both"/>
        <w:rPr>
          <w:i/>
          <w:color w:val="413483"/>
          <w:sz w:val="24"/>
        </w:rPr>
      </w:pPr>
      <w:r>
        <w:rPr>
          <w:i/>
          <w:color w:val="413483"/>
          <w:sz w:val="24"/>
        </w:rPr>
        <w:t>Les Mathématiques et la Physique au service de la solution technique.</w:t>
      </w:r>
    </w:p>
    <w:p w:rsidR="00CE35B1" w:rsidRPr="00BC2084" w:rsidRDefault="00CE35B1" w:rsidP="00D023DA">
      <w:pPr>
        <w:jc w:val="both"/>
        <w:rPr>
          <w:sz w:val="2"/>
        </w:rPr>
      </w:pPr>
    </w:p>
    <w:tbl>
      <w:tblPr>
        <w:tblStyle w:val="Grilledutableau"/>
        <w:tblW w:w="0" w:type="auto"/>
        <w:tblBorders>
          <w:top w:val="single" w:sz="8" w:space="0" w:color="413483"/>
          <w:left w:val="single" w:sz="8" w:space="0" w:color="413483"/>
          <w:bottom w:val="single" w:sz="8" w:space="0" w:color="413483"/>
          <w:right w:val="single" w:sz="8" w:space="0" w:color="413483"/>
          <w:insideH w:val="single" w:sz="8" w:space="0" w:color="413483"/>
          <w:insideV w:val="single" w:sz="8" w:space="0" w:color="413483"/>
        </w:tblBorders>
        <w:tblLook w:val="04A0" w:firstRow="1" w:lastRow="0" w:firstColumn="1" w:lastColumn="0" w:noHBand="0" w:noVBand="1"/>
      </w:tblPr>
      <w:tblGrid>
        <w:gridCol w:w="2835"/>
        <w:gridCol w:w="6227"/>
      </w:tblGrid>
      <w:tr w:rsidR="00CE35B1" w:rsidTr="00C54467">
        <w:tc>
          <w:tcPr>
            <w:tcW w:w="2835" w:type="dxa"/>
            <w:tcBorders>
              <w:top w:val="nil"/>
              <w:left w:val="nil"/>
              <w:bottom w:val="nil"/>
              <w:right w:val="nil"/>
            </w:tcBorders>
          </w:tcPr>
          <w:p w:rsidR="00CE35B1" w:rsidRPr="00BC2084" w:rsidRDefault="00CE35B1" w:rsidP="00D023DA">
            <w:pPr>
              <w:jc w:val="both"/>
              <w:rPr>
                <w:sz w:val="36"/>
                <w:szCs w:val="36"/>
              </w:rPr>
            </w:pPr>
            <w:r w:rsidRPr="00BC2084">
              <w:rPr>
                <w:rStyle w:val="lev"/>
                <w:sz w:val="36"/>
                <w:szCs w:val="36"/>
              </w:rPr>
              <w:br/>
            </w:r>
            <w:r w:rsidRPr="00BC2084">
              <w:rPr>
                <w:noProof/>
                <w:sz w:val="36"/>
                <w:szCs w:val="36"/>
                <w:lang w:eastAsia="fr-FR"/>
              </w:rPr>
              <w:drawing>
                <wp:anchor distT="0" distB="0" distL="114300" distR="114300" simplePos="0" relativeHeight="251715584" behindDoc="0" locked="0" layoutInCell="1" allowOverlap="1" wp14:anchorId="220DED7B" wp14:editId="0B5C5803">
                  <wp:simplePos x="0" y="0"/>
                  <wp:positionH relativeFrom="column">
                    <wp:posOffset>3175</wp:posOffset>
                  </wp:positionH>
                  <wp:positionV relativeFrom="paragraph">
                    <wp:posOffset>112395</wp:posOffset>
                  </wp:positionV>
                  <wp:extent cx="523875" cy="581679"/>
                  <wp:effectExtent l="0" t="0" r="0" b="8890"/>
                  <wp:wrapSquare wrapText="bothSides"/>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emp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875" cy="581679"/>
                          </a:xfrm>
                          <a:prstGeom prst="rect">
                            <a:avLst/>
                          </a:prstGeom>
                        </pic:spPr>
                      </pic:pic>
                    </a:graphicData>
                  </a:graphic>
                  <wp14:sizeRelH relativeFrom="page">
                    <wp14:pctWidth>0</wp14:pctWidth>
                  </wp14:sizeRelH>
                  <wp14:sizeRelV relativeFrom="page">
                    <wp14:pctHeight>0</wp14:pctHeight>
                  </wp14:sizeRelV>
                </wp:anchor>
              </w:drawing>
            </w:r>
            <w:r w:rsidR="006A2E12">
              <w:rPr>
                <w:rStyle w:val="lev"/>
                <w:sz w:val="36"/>
                <w:szCs w:val="36"/>
              </w:rPr>
              <w:t>7</w:t>
            </w:r>
            <w:r w:rsidRPr="00BC2084">
              <w:rPr>
                <w:rStyle w:val="lev"/>
                <w:sz w:val="36"/>
                <w:szCs w:val="36"/>
              </w:rPr>
              <w:t xml:space="preserve"> x 55 </w:t>
            </w:r>
            <w:r w:rsidRPr="00BC2084">
              <w:rPr>
                <w:rStyle w:val="lev"/>
                <w:sz w:val="32"/>
                <w:szCs w:val="36"/>
              </w:rPr>
              <w:t>min</w:t>
            </w:r>
          </w:p>
        </w:tc>
        <w:tc>
          <w:tcPr>
            <w:tcW w:w="6227" w:type="dxa"/>
            <w:tcBorders>
              <w:top w:val="nil"/>
              <w:left w:val="nil"/>
              <w:bottom w:val="nil"/>
              <w:right w:val="nil"/>
            </w:tcBorders>
            <w:vAlign w:val="center"/>
          </w:tcPr>
          <w:p w:rsidR="00CE35B1" w:rsidRPr="00DA20D8" w:rsidRDefault="00CE35B1" w:rsidP="00472701">
            <w:pPr>
              <w:spacing w:before="140"/>
              <w:rPr>
                <w:b/>
                <w:bCs/>
                <w:color w:val="413483"/>
                <w:sz w:val="36"/>
              </w:rPr>
            </w:pPr>
            <w:r w:rsidRPr="00DA20D8">
              <w:rPr>
                <w:noProof/>
                <w:sz w:val="2"/>
                <w:lang w:eastAsia="fr-FR"/>
              </w:rPr>
              <w:drawing>
                <wp:anchor distT="0" distB="540385" distL="114300" distR="114300" simplePos="0" relativeHeight="251714560" behindDoc="0" locked="0" layoutInCell="1" allowOverlap="1" wp14:anchorId="70A913C6" wp14:editId="216884F9">
                  <wp:simplePos x="0" y="0"/>
                  <wp:positionH relativeFrom="column">
                    <wp:posOffset>-1223645</wp:posOffset>
                  </wp:positionH>
                  <wp:positionV relativeFrom="page">
                    <wp:posOffset>7620</wp:posOffset>
                  </wp:positionV>
                  <wp:extent cx="1170000" cy="828000"/>
                  <wp:effectExtent l="0" t="0" r="0" b="0"/>
                  <wp:wrapSquare wrapText="bothSides"/>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terie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14:sizeRelH relativeFrom="page">
                    <wp14:pctWidth>0</wp14:pctWidth>
                  </wp14:sizeRelH>
                  <wp14:sizeRelV relativeFrom="page">
                    <wp14:pctHeight>0</wp14:pctHeight>
                  </wp14:sizeRelV>
                </wp:anchor>
              </w:drawing>
            </w:r>
            <w:r w:rsidRPr="00DA20D8">
              <w:rPr>
                <w:rStyle w:val="lev"/>
                <w:sz w:val="4"/>
              </w:rPr>
              <w:br/>
            </w:r>
            <w:r w:rsidRPr="00BC2084">
              <w:rPr>
                <w:rStyle w:val="lev"/>
                <w:sz w:val="36"/>
              </w:rPr>
              <w:t>PC prof + vidéoprojecteur</w:t>
            </w:r>
            <w:r>
              <w:rPr>
                <w:rStyle w:val="lev"/>
                <w:sz w:val="36"/>
              </w:rPr>
              <w:br/>
            </w:r>
            <w:r>
              <w:rPr>
                <w:rStyle w:val="lev"/>
                <w:sz w:val="28"/>
              </w:rPr>
              <w:t>Ressources</w:t>
            </w:r>
            <w:r w:rsidRPr="00DA20D8">
              <w:rPr>
                <w:rStyle w:val="lev"/>
                <w:sz w:val="28"/>
              </w:rPr>
              <w:t xml:space="preserve"> disponible</w:t>
            </w:r>
            <w:r>
              <w:rPr>
                <w:rStyle w:val="lev"/>
                <w:sz w:val="28"/>
              </w:rPr>
              <w:t>s</w:t>
            </w:r>
            <w:r w:rsidRPr="00DA20D8">
              <w:rPr>
                <w:rStyle w:val="lev"/>
                <w:sz w:val="28"/>
              </w:rPr>
              <w:t xml:space="preserve"> dans le dossier </w:t>
            </w:r>
            <w:r>
              <w:rPr>
                <w:rStyle w:val="lev"/>
                <w:sz w:val="28"/>
              </w:rPr>
              <w:t>R</w:t>
            </w:r>
            <w:r w:rsidRPr="00DA20D8">
              <w:rPr>
                <w:rStyle w:val="lev"/>
                <w:sz w:val="28"/>
              </w:rPr>
              <w:t>essource</w:t>
            </w:r>
            <w:r>
              <w:rPr>
                <w:rStyle w:val="lev"/>
                <w:sz w:val="28"/>
              </w:rPr>
              <w:t>s</w:t>
            </w:r>
            <w:r w:rsidRPr="00DA20D8">
              <w:rPr>
                <w:rStyle w:val="lev"/>
                <w:sz w:val="28"/>
              </w:rPr>
              <w:t>/</w:t>
            </w:r>
            <w:r w:rsidR="006A2E12">
              <w:rPr>
                <w:rStyle w:val="lev"/>
                <w:sz w:val="28"/>
              </w:rPr>
              <w:t>Techno</w:t>
            </w:r>
            <w:r>
              <w:rPr>
                <w:rStyle w:val="lev"/>
                <w:sz w:val="28"/>
              </w:rPr>
              <w:br/>
            </w:r>
            <w:r w:rsidR="006A2E12">
              <w:rPr>
                <w:rStyle w:val="lev"/>
                <w:sz w:val="28"/>
              </w:rPr>
              <w:t xml:space="preserve">Logiciel </w:t>
            </w:r>
            <w:proofErr w:type="spellStart"/>
            <w:r w:rsidR="006A2E12">
              <w:rPr>
                <w:rStyle w:val="lev"/>
                <w:sz w:val="28"/>
              </w:rPr>
              <w:t>Mblock</w:t>
            </w:r>
            <w:proofErr w:type="spellEnd"/>
            <w:r w:rsidR="006A2E12">
              <w:rPr>
                <w:rStyle w:val="lev"/>
                <w:sz w:val="28"/>
              </w:rPr>
              <w:t xml:space="preserve"> ou </w:t>
            </w:r>
            <w:proofErr w:type="spellStart"/>
            <w:r w:rsidR="006A2E12">
              <w:rPr>
                <w:rStyle w:val="lev"/>
                <w:sz w:val="28"/>
              </w:rPr>
              <w:t>Arduiblock</w:t>
            </w:r>
            <w:proofErr w:type="spellEnd"/>
            <w:r>
              <w:rPr>
                <w:rStyle w:val="lev"/>
                <w:sz w:val="28"/>
              </w:rPr>
              <w:br/>
            </w:r>
            <w:r w:rsidR="00394499">
              <w:rPr>
                <w:b/>
                <w:bCs/>
                <w:color w:val="413483"/>
                <w:sz w:val="36"/>
              </w:rPr>
              <w:t>1 PC pour 2 élèves</w:t>
            </w:r>
          </w:p>
        </w:tc>
      </w:tr>
    </w:tbl>
    <w:p w:rsidR="00CE35B1" w:rsidRPr="00153B4E" w:rsidRDefault="00CE35B1" w:rsidP="00D023DA">
      <w:pPr>
        <w:jc w:val="both"/>
        <w:rPr>
          <w:sz w:val="2"/>
        </w:rPr>
      </w:pPr>
    </w:p>
    <w:p w:rsidR="00394499" w:rsidRDefault="00394499" w:rsidP="00D023DA">
      <w:pPr>
        <w:jc w:val="both"/>
      </w:pPr>
      <w:r w:rsidRPr="00394499">
        <w:rPr>
          <w:noProof/>
          <w:lang w:eastAsia="fr-FR"/>
        </w:rPr>
        <w:drawing>
          <wp:anchor distT="0" distB="0" distL="114300" distR="114300" simplePos="0" relativeHeight="251884544" behindDoc="1" locked="0" layoutInCell="1" allowOverlap="1" wp14:anchorId="41C2099E" wp14:editId="4BF7BEFA">
            <wp:simplePos x="0" y="0"/>
            <wp:positionH relativeFrom="column">
              <wp:posOffset>3194685</wp:posOffset>
            </wp:positionH>
            <wp:positionV relativeFrom="paragraph">
              <wp:posOffset>2654935</wp:posOffset>
            </wp:positionV>
            <wp:extent cx="1799590" cy="2701290"/>
            <wp:effectExtent l="101600" t="107950" r="149860" b="149860"/>
            <wp:wrapTight wrapText="bothSides">
              <wp:wrapPolygon edited="0">
                <wp:start x="-1296" y="22412"/>
                <wp:lineTo x="23170" y="22412"/>
                <wp:lineTo x="23170" y="-894"/>
                <wp:lineTo x="2820" y="-1046"/>
                <wp:lineTo x="-1296" y="-741"/>
                <wp:lineTo x="-1296" y="22412"/>
              </wp:wrapPolygon>
            </wp:wrapTight>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robot_piste.jpg"/>
                    <pic:cNvPicPr/>
                  </pic:nvPicPr>
                  <pic:blipFill>
                    <a:blip r:embed="rId92" cstate="print">
                      <a:extLst>
                        <a:ext uri="{28A0092B-C50C-407E-A947-70E740481C1C}">
                          <a14:useLocalDpi xmlns:a14="http://schemas.microsoft.com/office/drawing/2010/main" val="0"/>
                        </a:ext>
                      </a:extLst>
                    </a:blip>
                    <a:stretch>
                      <a:fillRect/>
                    </a:stretch>
                  </pic:blipFill>
                  <pic:spPr>
                    <a:xfrm rot="5400000">
                      <a:off x="0" y="0"/>
                      <a:ext cx="1799590" cy="2701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94499">
        <w:rPr>
          <w:noProof/>
          <w:lang w:eastAsia="fr-FR"/>
        </w:rPr>
        <w:drawing>
          <wp:anchor distT="0" distB="0" distL="114300" distR="114300" simplePos="0" relativeHeight="251885568" behindDoc="1" locked="0" layoutInCell="1" allowOverlap="1" wp14:anchorId="7A6648B8" wp14:editId="4100BB1F">
            <wp:simplePos x="0" y="0"/>
            <wp:positionH relativeFrom="column">
              <wp:posOffset>0</wp:posOffset>
            </wp:positionH>
            <wp:positionV relativeFrom="paragraph">
              <wp:posOffset>3112506</wp:posOffset>
            </wp:positionV>
            <wp:extent cx="2455545" cy="1799590"/>
            <wp:effectExtent l="133350" t="114300" r="135255" b="143510"/>
            <wp:wrapTight wrapText="bothSides">
              <wp:wrapPolygon edited="0">
                <wp:start x="-838" y="-1372"/>
                <wp:lineTo x="-1173" y="-915"/>
                <wp:lineTo x="-1005" y="23094"/>
                <wp:lineTo x="22622" y="23094"/>
                <wp:lineTo x="22455" y="-1372"/>
                <wp:lineTo x="-838" y="-1372"/>
              </wp:wrapPolygon>
            </wp:wrapTight>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us_robot.jpg"/>
                    <pic:cNvPicPr/>
                  </pic:nvPicPr>
                  <pic:blipFill>
                    <a:blip r:embed="rId93">
                      <a:extLst>
                        <a:ext uri="{28A0092B-C50C-407E-A947-70E740481C1C}">
                          <a14:useLocalDpi xmlns:a14="http://schemas.microsoft.com/office/drawing/2010/main" val="0"/>
                        </a:ext>
                      </a:extLst>
                    </a:blip>
                    <a:stretch>
                      <a:fillRect/>
                    </a:stretch>
                  </pic:blipFill>
                  <pic:spPr>
                    <a:xfrm>
                      <a:off x="0" y="0"/>
                      <a:ext cx="245554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54176CE7" wp14:editId="21B9AF30">
            <wp:extent cx="5760145" cy="2801620"/>
            <wp:effectExtent l="0" t="0" r="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techno2.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60145" cy="2801620"/>
                    </a:xfrm>
                    <a:prstGeom prst="rect">
                      <a:avLst/>
                    </a:prstGeom>
                  </pic:spPr>
                </pic:pic>
              </a:graphicData>
            </a:graphic>
          </wp:inline>
        </w:drawing>
      </w:r>
    </w:p>
    <w:p w:rsidR="00394499" w:rsidRPr="00394499" w:rsidRDefault="00394499" w:rsidP="00D023DA">
      <w:pPr>
        <w:jc w:val="both"/>
      </w:pPr>
    </w:p>
    <w:p w:rsidR="006A2E12" w:rsidRDefault="006A2E12" w:rsidP="00BD14F6">
      <w:pPr>
        <w:spacing w:line="360" w:lineRule="auto"/>
        <w:jc w:val="both"/>
      </w:pPr>
      <w:r>
        <w:lastRenderedPageBreak/>
        <w:t>Cette étape</w:t>
      </w:r>
      <w:r w:rsidR="00394499">
        <w:t>, la partie pratique du projet</w:t>
      </w:r>
      <w:r>
        <w:t xml:space="preserve"> est conditionnée par le matériel à disposition. Votre robot doit disposer</w:t>
      </w:r>
      <w:r w:rsidR="001B1492">
        <w:t xml:space="preserve"> de</w:t>
      </w:r>
      <w:r>
        <w:t xml:space="preserve"> deux moteurs et d’au moins de</w:t>
      </w:r>
      <w:r w:rsidR="001B1492">
        <w:t>ux</w:t>
      </w:r>
      <w:r>
        <w:t xml:space="preserve"> capteurs IR pour fonctionner suivant l’algorithme proposé dans ce dossier.</w:t>
      </w:r>
    </w:p>
    <w:p w:rsidR="001B1492" w:rsidRDefault="001B1492" w:rsidP="00BD14F6">
      <w:pPr>
        <w:spacing w:line="360" w:lineRule="auto"/>
        <w:jc w:val="both"/>
      </w:pPr>
      <w:r>
        <w:t>La recherche de solution sera décomposée en sous-problème</w:t>
      </w:r>
      <w:r w:rsidR="00A54D2D">
        <w:t>s</w:t>
      </w:r>
      <w:r>
        <w:t>, comme ce f</w:t>
      </w:r>
      <w:r w:rsidR="00A54D2D">
        <w:t>u</w:t>
      </w:r>
      <w:r>
        <w:t>t le cas lors de l’apprentissage de</w:t>
      </w:r>
      <w:r w:rsidR="00A54D2D">
        <w:t xml:space="preserve"> l’algorithme en mathématiques.</w:t>
      </w:r>
    </w:p>
    <w:p w:rsidR="003A3B86" w:rsidRDefault="003A3B86" w:rsidP="003A3B86">
      <w:pPr>
        <w:pStyle w:val="Titre2"/>
      </w:pPr>
      <w:bookmarkStart w:id="26" w:name="_Toc460442655"/>
      <w:r>
        <w:t>Les actionneurs : commander les moteurs</w:t>
      </w:r>
      <w:bookmarkEnd w:id="26"/>
    </w:p>
    <w:p w:rsidR="00202DE9" w:rsidRPr="00202DE9" w:rsidRDefault="00202DE9" w:rsidP="00D023DA">
      <w:pPr>
        <w:jc w:val="both"/>
        <w:rPr>
          <w:rStyle w:val="Accentuation"/>
        </w:rPr>
      </w:pPr>
      <w:r w:rsidRPr="00202DE9">
        <w:rPr>
          <w:rStyle w:val="Accentuation"/>
        </w:rPr>
        <w:t>Programmation 1</w:t>
      </w:r>
    </w:p>
    <w:p w:rsidR="003A3B86" w:rsidRDefault="00A66871" w:rsidP="00D023DA">
      <w:pPr>
        <w:jc w:val="both"/>
      </w:pPr>
      <w:r>
        <w:t xml:space="preserve">Le robot doit avancer pendant une seconde, </w:t>
      </w:r>
      <w:proofErr w:type="gramStart"/>
      <w:r>
        <w:t>tourner</w:t>
      </w:r>
      <w:proofErr w:type="gramEnd"/>
      <w:r>
        <w:t xml:space="preserve"> sur la droite pendant une </w:t>
      </w:r>
      <w:r w:rsidR="000868F8">
        <w:t>demi-</w:t>
      </w:r>
      <w:r>
        <w:t xml:space="preserve">seconde puis sur la gauche durant une </w:t>
      </w:r>
      <w:r w:rsidR="000868F8">
        <w:t>demi-seconde</w:t>
      </w:r>
      <w:r>
        <w:t xml:space="preserve"> également. </w:t>
      </w:r>
      <w:r w:rsidR="009F68FD">
        <w:t>Enfin</w:t>
      </w:r>
      <w:r w:rsidR="00202DE9">
        <w:t xml:space="preserve"> le robot est stoppé</w:t>
      </w:r>
      <w:r>
        <w:t>.</w:t>
      </w:r>
    </w:p>
    <w:p w:rsidR="003A3B86" w:rsidRDefault="00341A29" w:rsidP="00D023DA">
      <w:pPr>
        <w:jc w:val="both"/>
      </w:pPr>
      <w:r>
        <w:t>Les moteurs du robot sont asservis. On les commande grâce à deux PIN qui sont identifiés dans la documentation du matériel.</w:t>
      </w:r>
    </w:p>
    <w:p w:rsidR="00F91923" w:rsidRPr="00F91923" w:rsidRDefault="00F91923" w:rsidP="00D023DA">
      <w:pPr>
        <w:jc w:val="both"/>
      </w:pPr>
      <w:r w:rsidRPr="00F91923">
        <w:rPr>
          <w:b/>
        </w:rPr>
        <w:t>D5</w:t>
      </w:r>
      <w:r w:rsidRPr="00F91923">
        <w:t xml:space="preserve">--PWM1 </w:t>
      </w:r>
      <w:r>
        <w:t>/</w:t>
      </w:r>
      <w:r w:rsidRPr="00F91923">
        <w:t xml:space="preserve">  </w:t>
      </w:r>
      <w:r w:rsidRPr="00F91923">
        <w:rPr>
          <w:b/>
        </w:rPr>
        <w:t>D12</w:t>
      </w:r>
      <w:r w:rsidRPr="00F91923">
        <w:t>--EN1     pour le moteur gauche</w:t>
      </w:r>
      <w:r w:rsidR="008B28E2">
        <w:t>, ainsi D5 indiquera la vitesse de rotation et D12 le sens de rotation.</w:t>
      </w:r>
    </w:p>
    <w:p w:rsidR="008B28E2" w:rsidRPr="00F91923" w:rsidRDefault="00734227" w:rsidP="008B28E2">
      <w:pPr>
        <w:jc w:val="both"/>
      </w:pPr>
      <w:r>
        <w:rPr>
          <w:iCs/>
          <w:noProof/>
          <w:color w:val="FF3300"/>
          <w:lang w:eastAsia="fr-FR"/>
        </w:rPr>
        <w:drawing>
          <wp:anchor distT="0" distB="0" distL="114300" distR="114300" simplePos="0" relativeHeight="251905024" behindDoc="1" locked="0" layoutInCell="1" allowOverlap="1" wp14:anchorId="13D6203C" wp14:editId="189F6761">
            <wp:simplePos x="0" y="0"/>
            <wp:positionH relativeFrom="column">
              <wp:posOffset>3695700</wp:posOffset>
            </wp:positionH>
            <wp:positionV relativeFrom="paragraph">
              <wp:posOffset>169545</wp:posOffset>
            </wp:positionV>
            <wp:extent cx="2247900" cy="2690495"/>
            <wp:effectExtent l="0" t="0" r="0" b="0"/>
            <wp:wrapTight wrapText="bothSides">
              <wp:wrapPolygon edited="0">
                <wp:start x="0" y="0"/>
                <wp:lineTo x="0" y="21411"/>
                <wp:lineTo x="21417" y="21411"/>
                <wp:lineTo x="21417" y="0"/>
                <wp:lineTo x="0" y="0"/>
              </wp:wrapPolygon>
            </wp:wrapTight>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correction.jpg"/>
                    <pic:cNvPicPr/>
                  </pic:nvPicPr>
                  <pic:blipFill>
                    <a:blip r:embed="rId95">
                      <a:extLst>
                        <a:ext uri="{28A0092B-C50C-407E-A947-70E740481C1C}">
                          <a14:useLocalDpi xmlns:a14="http://schemas.microsoft.com/office/drawing/2010/main" val="0"/>
                        </a:ext>
                      </a:extLst>
                    </a:blip>
                    <a:stretch>
                      <a:fillRect/>
                    </a:stretch>
                  </pic:blipFill>
                  <pic:spPr>
                    <a:xfrm>
                      <a:off x="0" y="0"/>
                      <a:ext cx="2247900" cy="2690495"/>
                    </a:xfrm>
                    <a:prstGeom prst="rect">
                      <a:avLst/>
                    </a:prstGeom>
                  </pic:spPr>
                </pic:pic>
              </a:graphicData>
            </a:graphic>
            <wp14:sizeRelH relativeFrom="page">
              <wp14:pctWidth>0</wp14:pctWidth>
            </wp14:sizeRelH>
            <wp14:sizeRelV relativeFrom="page">
              <wp14:pctHeight>0</wp14:pctHeight>
            </wp14:sizeRelV>
          </wp:anchor>
        </w:drawing>
      </w:r>
      <w:r w:rsidR="00F91923" w:rsidRPr="00F91923">
        <w:rPr>
          <w:b/>
        </w:rPr>
        <w:t>D6</w:t>
      </w:r>
      <w:r w:rsidR="00F91923" w:rsidRPr="00F91923">
        <w:t xml:space="preserve">--PWM2 /  </w:t>
      </w:r>
      <w:r w:rsidR="00F91923" w:rsidRPr="00F91923">
        <w:rPr>
          <w:b/>
        </w:rPr>
        <w:t>D7</w:t>
      </w:r>
      <w:r w:rsidR="00F91923" w:rsidRPr="00F91923">
        <w:t>--EN2      pour le moteur</w:t>
      </w:r>
      <w:r w:rsidR="008B28E2">
        <w:t xml:space="preserve"> droit, ainsi D6 indiquera la vitesse de rotation et D7 le sens de rotation.</w:t>
      </w:r>
    </w:p>
    <w:p w:rsidR="00341A29" w:rsidRDefault="000868F8" w:rsidP="00D023DA">
      <w:pPr>
        <w:jc w:val="both"/>
        <w:rPr>
          <w:rStyle w:val="Emphaseintense"/>
        </w:rPr>
      </w:pPr>
      <w:r w:rsidRPr="000868F8">
        <w:rPr>
          <w:rStyle w:val="Emphaseintense"/>
        </w:rPr>
        <w:t>Les états sont maintenus jusqu’à ce qu’ils soient remplacés par une autre valeur.</w:t>
      </w:r>
    </w:p>
    <w:p w:rsidR="00202DE9" w:rsidRDefault="00202DE9" w:rsidP="00D023DA">
      <w:pPr>
        <w:jc w:val="both"/>
        <w:rPr>
          <w:rStyle w:val="Emphaseintense"/>
        </w:rPr>
      </w:pPr>
      <w:r>
        <w:rPr>
          <w:rStyle w:val="Emphaseintense"/>
        </w:rPr>
        <w:t>Les élèves doivent comprendre que pour tourner à droite, il faut que le moteur de gauche tourne plus vite que celui de droite et inversement.</w:t>
      </w:r>
    </w:p>
    <w:p w:rsidR="00202DE9" w:rsidRPr="000868F8" w:rsidRDefault="00D65F7B" w:rsidP="00D023DA">
      <w:pPr>
        <w:jc w:val="both"/>
        <w:rPr>
          <w:rStyle w:val="Emphaseintense"/>
        </w:rPr>
      </w:pPr>
      <w:r>
        <w:rPr>
          <w:rStyle w:val="Emphaseintense"/>
        </w:rPr>
        <w:t>Plusieurs programmes peuvent accomplir ce mouvement.</w:t>
      </w:r>
    </w:p>
    <w:p w:rsidR="009F68FD" w:rsidRPr="00202DE9" w:rsidRDefault="009F68FD" w:rsidP="009F68FD">
      <w:pPr>
        <w:jc w:val="both"/>
        <w:rPr>
          <w:rStyle w:val="Accentuation"/>
        </w:rPr>
      </w:pPr>
      <w:r w:rsidRPr="00202DE9">
        <w:rPr>
          <w:rStyle w:val="Accentuation"/>
        </w:rPr>
        <w:t>Programmation 1</w:t>
      </w:r>
      <w:r>
        <w:rPr>
          <w:rStyle w:val="Accentuation"/>
        </w:rPr>
        <w:t>+</w:t>
      </w:r>
    </w:p>
    <w:p w:rsidR="009F68FD" w:rsidRDefault="009F68FD" w:rsidP="009F68FD">
      <w:pPr>
        <w:jc w:val="both"/>
      </w:pPr>
      <w:r>
        <w:t xml:space="preserve">Le robot doit avancer pendant une seconde, </w:t>
      </w:r>
      <w:proofErr w:type="gramStart"/>
      <w:r>
        <w:t>tourner</w:t>
      </w:r>
      <w:proofErr w:type="gramEnd"/>
      <w:r>
        <w:t xml:space="preserve"> sur la droite pendant une demi-seconde puis sur la gauche durant une demi-seconde également. Ce mouvement est répété 3 fois puis le robot est stoppé.</w:t>
      </w:r>
    </w:p>
    <w:p w:rsidR="00734227" w:rsidRDefault="00734227">
      <w:r>
        <w:br w:type="page"/>
      </w:r>
    </w:p>
    <w:p w:rsidR="00734227" w:rsidRDefault="00734227" w:rsidP="00734227">
      <w:pPr>
        <w:pStyle w:val="Titre2"/>
      </w:pPr>
      <w:bookmarkStart w:id="27" w:name="_Toc460442656"/>
      <w:r>
        <w:lastRenderedPageBreak/>
        <w:t>Les actionneurs : commander les moteurs selon un événement</w:t>
      </w:r>
      <w:bookmarkEnd w:id="27"/>
    </w:p>
    <w:p w:rsidR="00734227" w:rsidRDefault="00734227" w:rsidP="00D023DA">
      <w:pPr>
        <w:jc w:val="both"/>
        <w:rPr>
          <w:rStyle w:val="Accentuation"/>
        </w:rPr>
      </w:pPr>
    </w:p>
    <w:p w:rsidR="00F91923" w:rsidRPr="00D65F7B" w:rsidRDefault="00202DE9" w:rsidP="00D023DA">
      <w:pPr>
        <w:jc w:val="both"/>
        <w:rPr>
          <w:rStyle w:val="Accentuation"/>
        </w:rPr>
      </w:pPr>
      <w:r w:rsidRPr="00D65F7B">
        <w:rPr>
          <w:rStyle w:val="Accentuation"/>
        </w:rPr>
        <w:t>Programmation 2</w:t>
      </w:r>
    </w:p>
    <w:p w:rsidR="003A3B86" w:rsidRDefault="00734227" w:rsidP="00D023DA">
      <w:pPr>
        <w:jc w:val="both"/>
      </w:pPr>
      <w:r>
        <w:rPr>
          <w:b/>
          <w:i/>
          <w:iCs/>
          <w:noProof/>
          <w:color w:val="413483"/>
          <w:lang w:eastAsia="fr-FR"/>
        </w:rPr>
        <w:drawing>
          <wp:anchor distT="0" distB="0" distL="114300" distR="114300" simplePos="0" relativeHeight="251906048" behindDoc="1" locked="0" layoutInCell="1" allowOverlap="1" wp14:anchorId="5818AC91" wp14:editId="45A1092C">
            <wp:simplePos x="0" y="0"/>
            <wp:positionH relativeFrom="column">
              <wp:posOffset>3560445</wp:posOffset>
            </wp:positionH>
            <wp:positionV relativeFrom="paragraph">
              <wp:posOffset>18415</wp:posOffset>
            </wp:positionV>
            <wp:extent cx="2599055" cy="2390775"/>
            <wp:effectExtent l="0" t="0" r="0" b="9525"/>
            <wp:wrapTight wrapText="bothSides">
              <wp:wrapPolygon edited="0">
                <wp:start x="0" y="0"/>
                <wp:lineTo x="0" y="21514"/>
                <wp:lineTo x="21373" y="21514"/>
                <wp:lineTo x="21373" y="0"/>
                <wp:lineTo x="0" y="0"/>
              </wp:wrapPolygon>
            </wp:wrapTight>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rogramme2_correction.jpg"/>
                    <pic:cNvPicPr/>
                  </pic:nvPicPr>
                  <pic:blipFill>
                    <a:blip r:embed="rId96">
                      <a:extLst>
                        <a:ext uri="{28A0092B-C50C-407E-A947-70E740481C1C}">
                          <a14:useLocalDpi xmlns:a14="http://schemas.microsoft.com/office/drawing/2010/main" val="0"/>
                        </a:ext>
                      </a:extLst>
                    </a:blip>
                    <a:stretch>
                      <a:fillRect/>
                    </a:stretch>
                  </pic:blipFill>
                  <pic:spPr>
                    <a:xfrm>
                      <a:off x="0" y="0"/>
                      <a:ext cx="2599055" cy="2390775"/>
                    </a:xfrm>
                    <a:prstGeom prst="rect">
                      <a:avLst/>
                    </a:prstGeom>
                  </pic:spPr>
                </pic:pic>
              </a:graphicData>
            </a:graphic>
            <wp14:sizeRelH relativeFrom="page">
              <wp14:pctWidth>0</wp14:pctWidth>
            </wp14:sizeRelH>
            <wp14:sizeRelV relativeFrom="page">
              <wp14:pctHeight>0</wp14:pctHeight>
            </wp14:sizeRelV>
          </wp:anchor>
        </w:drawing>
      </w:r>
      <w:r w:rsidR="00202DE9" w:rsidRPr="00202DE9">
        <w:t xml:space="preserve">Commande manuelle : Le robot avance lorsque le bouton “Key </w:t>
      </w:r>
      <w:r w:rsidR="00781F59">
        <w:t>1</w:t>
      </w:r>
      <w:r w:rsidR="00202DE9" w:rsidRPr="00202DE9">
        <w:t>”</w:t>
      </w:r>
      <w:r w:rsidR="00781F59">
        <w:t xml:space="preserve"> est actionné.</w:t>
      </w:r>
      <w:r w:rsidR="00583769">
        <w:t xml:space="preserve"> Lorsque le bouton est actionné, l’état logique est bas (LOW).</w:t>
      </w:r>
    </w:p>
    <w:p w:rsidR="00781F59" w:rsidRDefault="001C46EA" w:rsidP="00D023DA">
      <w:pPr>
        <w:jc w:val="both"/>
      </w:pPr>
      <w:r>
        <w:t xml:space="preserve">Pour ce robot, les boutons « Key 2 » et « Key 3 » ne sont </w:t>
      </w:r>
      <w:r w:rsidR="003B62F9">
        <w:t xml:space="preserve">pas </w:t>
      </w:r>
      <w:r>
        <w:t>interrogeables en sc</w:t>
      </w:r>
      <w:r w:rsidR="004844AF">
        <w:t>ra</w:t>
      </w:r>
      <w:r>
        <w:t>tch. Les élèves doivent inscrire en capital « LOW » pour tester l’état bas et « HIGH » pour l’état haut.</w:t>
      </w:r>
    </w:p>
    <w:p w:rsidR="009F68FD" w:rsidRDefault="009F68FD" w:rsidP="00D023DA">
      <w:pPr>
        <w:jc w:val="both"/>
      </w:pPr>
    </w:p>
    <w:p w:rsidR="009F68FD" w:rsidRPr="009F68FD" w:rsidRDefault="009F68FD" w:rsidP="00D023DA">
      <w:pPr>
        <w:jc w:val="both"/>
        <w:rPr>
          <w:rStyle w:val="Accentuation"/>
        </w:rPr>
      </w:pPr>
      <w:r w:rsidRPr="009F68FD">
        <w:rPr>
          <w:rStyle w:val="Accentuation"/>
        </w:rPr>
        <w:t>Programmation 2+</w:t>
      </w:r>
    </w:p>
    <w:p w:rsidR="009F68FD" w:rsidRDefault="009F68FD" w:rsidP="00D023DA">
      <w:pPr>
        <w:jc w:val="both"/>
      </w:pPr>
      <w:r>
        <w:t>Une fois le programme 2 réalisé, le modifier afin que le robot recule au lieu d’avance</w:t>
      </w:r>
      <w:r w:rsidR="00AF102C">
        <w:t>r</w:t>
      </w:r>
      <w:r>
        <w:t xml:space="preserve"> (</w:t>
      </w:r>
      <w:r w:rsidR="003226F4">
        <w:t xml:space="preserve">mettre les </w:t>
      </w:r>
      <w:r>
        <w:t>broches 12 et 7 à l’état haut</w:t>
      </w:r>
      <w:r w:rsidR="00734227">
        <w:t xml:space="preserve"> à l’initialisation</w:t>
      </w:r>
      <w:r>
        <w:t>)</w:t>
      </w:r>
      <w:r w:rsidR="00AF102C">
        <w:t>.</w:t>
      </w:r>
    </w:p>
    <w:p w:rsidR="005D603D" w:rsidRPr="005D603D" w:rsidRDefault="005D603D" w:rsidP="00D023DA">
      <w:pPr>
        <w:jc w:val="both"/>
        <w:rPr>
          <w:sz w:val="2"/>
        </w:rPr>
      </w:pPr>
    </w:p>
    <w:p w:rsidR="003A3B86" w:rsidRDefault="003A3B86" w:rsidP="003A3B86">
      <w:pPr>
        <w:pStyle w:val="Titre2"/>
      </w:pPr>
      <w:bookmarkStart w:id="28" w:name="_Toc460442657"/>
      <w:r>
        <w:t>Les capteurs : tester les informations reçues</w:t>
      </w:r>
      <w:bookmarkEnd w:id="28"/>
    </w:p>
    <w:p w:rsidR="005D603D" w:rsidRDefault="005D603D" w:rsidP="005D603D">
      <w:pPr>
        <w:jc w:val="both"/>
      </w:pPr>
      <w:r>
        <w:rPr>
          <w:noProof/>
          <w:lang w:eastAsia="fr-FR"/>
        </w:rPr>
        <w:drawing>
          <wp:anchor distT="0" distB="0" distL="114300" distR="114300" simplePos="0" relativeHeight="251909120" behindDoc="1" locked="0" layoutInCell="1" allowOverlap="1" wp14:anchorId="31BD4B2B" wp14:editId="45F9745B">
            <wp:simplePos x="0" y="0"/>
            <wp:positionH relativeFrom="column">
              <wp:posOffset>2535555</wp:posOffset>
            </wp:positionH>
            <wp:positionV relativeFrom="paragraph">
              <wp:posOffset>247650</wp:posOffset>
            </wp:positionV>
            <wp:extent cx="3103880" cy="1639570"/>
            <wp:effectExtent l="0" t="0" r="1270" b="0"/>
            <wp:wrapTight wrapText="bothSides">
              <wp:wrapPolygon edited="0">
                <wp:start x="0" y="0"/>
                <wp:lineTo x="0" y="21332"/>
                <wp:lineTo x="21476" y="21332"/>
                <wp:lineTo x="21476" y="0"/>
                <wp:lineTo x="0" y="0"/>
              </wp:wrapPolygon>
            </wp:wrapTight>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rogramme3_correction.jpg"/>
                    <pic:cNvPicPr/>
                  </pic:nvPicPr>
                  <pic:blipFill>
                    <a:blip r:embed="rId97">
                      <a:extLst>
                        <a:ext uri="{28A0092B-C50C-407E-A947-70E740481C1C}">
                          <a14:useLocalDpi xmlns:a14="http://schemas.microsoft.com/office/drawing/2010/main" val="0"/>
                        </a:ext>
                      </a:extLst>
                    </a:blip>
                    <a:stretch>
                      <a:fillRect/>
                    </a:stretch>
                  </pic:blipFill>
                  <pic:spPr>
                    <a:xfrm>
                      <a:off x="0" y="0"/>
                      <a:ext cx="3103880" cy="1639570"/>
                    </a:xfrm>
                    <a:prstGeom prst="rect">
                      <a:avLst/>
                    </a:prstGeom>
                  </pic:spPr>
                </pic:pic>
              </a:graphicData>
            </a:graphic>
            <wp14:sizeRelH relativeFrom="page">
              <wp14:pctWidth>0</wp14:pctWidth>
            </wp14:sizeRelH>
            <wp14:sizeRelV relativeFrom="page">
              <wp14:pctHeight>0</wp14:pctHeight>
            </wp14:sizeRelV>
          </wp:anchor>
        </w:drawing>
      </w:r>
    </w:p>
    <w:p w:rsidR="005D603D" w:rsidRPr="009F68FD" w:rsidRDefault="005D603D" w:rsidP="005D603D">
      <w:pPr>
        <w:jc w:val="both"/>
        <w:rPr>
          <w:rStyle w:val="Accentuation"/>
        </w:rPr>
      </w:pPr>
      <w:r>
        <w:rPr>
          <w:noProof/>
          <w:lang w:eastAsia="fr-FR"/>
        </w:rPr>
        <mc:AlternateContent>
          <mc:Choice Requires="wps">
            <w:drawing>
              <wp:anchor distT="45720" distB="45720" distL="114300" distR="114300" simplePos="0" relativeHeight="251913216" behindDoc="0" locked="0" layoutInCell="1" allowOverlap="1" wp14:anchorId="7AFBA4E3" wp14:editId="22F19094">
                <wp:simplePos x="0" y="0"/>
                <wp:positionH relativeFrom="column">
                  <wp:posOffset>3941445</wp:posOffset>
                </wp:positionH>
                <wp:positionV relativeFrom="paragraph">
                  <wp:posOffset>69850</wp:posOffset>
                </wp:positionV>
                <wp:extent cx="1828800" cy="311150"/>
                <wp:effectExtent l="0" t="0" r="19050" b="12700"/>
                <wp:wrapSquare wrapText="bothSides"/>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1150"/>
                        </a:xfrm>
                        <a:prstGeom prst="rect">
                          <a:avLst/>
                        </a:prstGeom>
                        <a:solidFill>
                          <a:srgbClr val="FFFFFF"/>
                        </a:solidFill>
                        <a:ln w="9525">
                          <a:solidFill>
                            <a:srgbClr val="000000"/>
                          </a:solidFill>
                          <a:miter lim="800000"/>
                          <a:headEnd/>
                          <a:tailEnd/>
                        </a:ln>
                      </wps:spPr>
                      <wps:txbx>
                        <w:txbxContent>
                          <w:p w:rsidR="00F94228" w:rsidRDefault="00F94228" w:rsidP="0006068D">
                            <w:r>
                              <w:t>Lecture lors du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BA4E3" id="_x0000_s1059" type="#_x0000_t202" style="position:absolute;left:0;text-align:left;margin-left:310.35pt;margin-top:5.5pt;width:2in;height:24.5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">
                <v:textbox>
                  <w:txbxContent>
                    <w:p w:rsidR="00F94228" w:rsidRDefault="00F94228" w:rsidP="0006068D">
                      <w:r>
                        <w:t>Lecture lors du test</w:t>
                      </w:r>
                    </w:p>
                  </w:txbxContent>
                </v:textbox>
                <w10:wrap type="square"/>
              </v:shape>
            </w:pict>
          </mc:Fallback>
        </mc:AlternateContent>
      </w:r>
      <w:r>
        <w:rPr>
          <w:rStyle w:val="Accentuation"/>
        </w:rPr>
        <w:t>Programmation 3</w:t>
      </w:r>
    </w:p>
    <w:p w:rsidR="000B5A85" w:rsidRDefault="000B5A85" w:rsidP="000B5A85">
      <w:pPr>
        <w:jc w:val="both"/>
      </w:pPr>
      <w:r>
        <w:t>Ce programme a été utilisé en Physique pour déclencher l’activité : le robot est alors capable de distinguer le noir et le bla</w:t>
      </w:r>
      <w:r w:rsidR="00925245">
        <w:t>nc grâce aux capteurs IR (infra</w:t>
      </w:r>
      <w:r>
        <w:t>rouge). Un son différent est émis selon la couleur de la surface.</w:t>
      </w:r>
    </w:p>
    <w:p w:rsidR="005D603D" w:rsidRDefault="005D603D" w:rsidP="000B5A85">
      <w:pPr>
        <w:jc w:val="both"/>
      </w:pPr>
    </w:p>
    <w:p w:rsidR="005D603D" w:rsidRPr="009F68FD" w:rsidRDefault="005D603D" w:rsidP="005D603D">
      <w:pPr>
        <w:jc w:val="both"/>
        <w:rPr>
          <w:rStyle w:val="Accentuation"/>
        </w:rPr>
      </w:pPr>
      <w:r>
        <w:rPr>
          <w:noProof/>
          <w:lang w:eastAsia="fr-FR"/>
        </w:rPr>
        <mc:AlternateContent>
          <mc:Choice Requires="wps">
            <w:drawing>
              <wp:anchor distT="45720" distB="45720" distL="114300" distR="114300" simplePos="0" relativeHeight="251911168" behindDoc="0" locked="0" layoutInCell="1" allowOverlap="1" wp14:anchorId="548A869A" wp14:editId="615A9317">
                <wp:simplePos x="0" y="0"/>
                <wp:positionH relativeFrom="column">
                  <wp:posOffset>3938905</wp:posOffset>
                </wp:positionH>
                <wp:positionV relativeFrom="paragraph">
                  <wp:posOffset>207645</wp:posOffset>
                </wp:positionV>
                <wp:extent cx="1828800" cy="311150"/>
                <wp:effectExtent l="0" t="0" r="19050" b="12700"/>
                <wp:wrapSquare wrapText="bothSides"/>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1150"/>
                        </a:xfrm>
                        <a:prstGeom prst="rect">
                          <a:avLst/>
                        </a:prstGeom>
                        <a:solidFill>
                          <a:srgbClr val="FFFFFF"/>
                        </a:solidFill>
                        <a:ln w="9525">
                          <a:solidFill>
                            <a:srgbClr val="000000"/>
                          </a:solidFill>
                          <a:miter lim="800000"/>
                          <a:headEnd/>
                          <a:tailEnd/>
                        </a:ln>
                      </wps:spPr>
                      <wps:txbx>
                        <w:txbxContent>
                          <w:p w:rsidR="00F94228" w:rsidRDefault="00F94228">
                            <w:r>
                              <w:t>Stockage dans une variable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A869A" id="_x0000_s1060" type="#_x0000_t202" style="position:absolute;left:0;text-align:left;margin-left:310.15pt;margin-top:16.35pt;width:2in;height:24.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">
                <v:textbox>
                  <w:txbxContent>
                    <w:p w:rsidR="00F94228" w:rsidRDefault="00F94228">
                      <w:r>
                        <w:t>Stockage dans une variable</w:t>
                      </w:r>
                    </w:p>
                  </w:txbxContent>
                </v:textbox>
                <w10:wrap type="square"/>
              </v:shape>
            </w:pict>
          </mc:Fallback>
        </mc:AlternateContent>
      </w:r>
      <w:r>
        <w:rPr>
          <w:noProof/>
          <w:lang w:eastAsia="fr-FR"/>
        </w:rPr>
        <w:drawing>
          <wp:anchor distT="0" distB="0" distL="114300" distR="114300" simplePos="0" relativeHeight="251907072" behindDoc="1" locked="0" layoutInCell="1" allowOverlap="1" wp14:anchorId="36A1106A" wp14:editId="5BFF71AC">
            <wp:simplePos x="0" y="0"/>
            <wp:positionH relativeFrom="column">
              <wp:posOffset>2592705</wp:posOffset>
            </wp:positionH>
            <wp:positionV relativeFrom="paragraph">
              <wp:posOffset>114935</wp:posOffset>
            </wp:positionV>
            <wp:extent cx="3103245" cy="1724025"/>
            <wp:effectExtent l="0" t="0" r="1905" b="9525"/>
            <wp:wrapTight wrapText="bothSides">
              <wp:wrapPolygon edited="0">
                <wp:start x="0" y="0"/>
                <wp:lineTo x="0" y="21481"/>
                <wp:lineTo x="21481" y="21481"/>
                <wp:lineTo x="21481" y="0"/>
                <wp:lineTo x="0" y="0"/>
              </wp:wrapPolygon>
            </wp:wrapTight>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rogramme3_correction.jpg"/>
                    <pic:cNvPicPr/>
                  </pic:nvPicPr>
                  <pic:blipFill>
                    <a:blip r:embed="rId98">
                      <a:extLst>
                        <a:ext uri="{28A0092B-C50C-407E-A947-70E740481C1C}">
                          <a14:useLocalDpi xmlns:a14="http://schemas.microsoft.com/office/drawing/2010/main" val="0"/>
                        </a:ext>
                      </a:extLst>
                    </a:blip>
                    <a:stretch>
                      <a:fillRect/>
                    </a:stretch>
                  </pic:blipFill>
                  <pic:spPr>
                    <a:xfrm>
                      <a:off x="0" y="0"/>
                      <a:ext cx="3103245" cy="1724025"/>
                    </a:xfrm>
                    <a:prstGeom prst="rect">
                      <a:avLst/>
                    </a:prstGeom>
                  </pic:spPr>
                </pic:pic>
              </a:graphicData>
            </a:graphic>
            <wp14:sizeRelH relativeFrom="page">
              <wp14:pctWidth>0</wp14:pctWidth>
            </wp14:sizeRelH>
            <wp14:sizeRelV relativeFrom="page">
              <wp14:pctHeight>0</wp14:pctHeight>
            </wp14:sizeRelV>
          </wp:anchor>
        </w:drawing>
      </w:r>
      <w:r>
        <w:rPr>
          <w:rStyle w:val="Accentuation"/>
        </w:rPr>
        <w:t>Programmation 3</w:t>
      </w:r>
      <w:r w:rsidRPr="009F68FD">
        <w:rPr>
          <w:rStyle w:val="Accentuation"/>
        </w:rPr>
        <w:t>+</w:t>
      </w:r>
    </w:p>
    <w:p w:rsidR="0006068D" w:rsidRDefault="007C7651" w:rsidP="00D023DA">
      <w:pPr>
        <w:jc w:val="both"/>
      </w:pPr>
      <w:r>
        <w:t xml:space="preserve">Les variables </w:t>
      </w:r>
      <w:r w:rsidR="0006068D">
        <w:t>permettent de stocker les valeurs lues. Avec le scratch, il n’est pas nécessaire de stocker les valeurs dans des variables afin de les tester car on peut les lire lors du test. Néanmoins, l’utilisation des variables peut s’avérer pertinent</w:t>
      </w:r>
      <w:r w:rsidR="004844AF">
        <w:t>e</w:t>
      </w:r>
      <w:r w:rsidR="0006068D">
        <w:t xml:space="preserve"> pour un compteur.</w:t>
      </w:r>
    </w:p>
    <w:p w:rsidR="0068198C" w:rsidRDefault="0068198C" w:rsidP="00D023DA">
      <w:pPr>
        <w:jc w:val="both"/>
      </w:pPr>
    </w:p>
    <w:p w:rsidR="003A3B86" w:rsidRDefault="003A3B86" w:rsidP="003A3B86">
      <w:pPr>
        <w:pStyle w:val="Titre2"/>
      </w:pPr>
      <w:bookmarkStart w:id="29" w:name="_Toc460442658"/>
      <w:r>
        <w:lastRenderedPageBreak/>
        <w:t>Bus : robot suiveur de ligne</w:t>
      </w:r>
      <w:bookmarkEnd w:id="29"/>
    </w:p>
    <w:p w:rsidR="00916577" w:rsidRDefault="00916577" w:rsidP="00916577">
      <w:pPr>
        <w:jc w:val="both"/>
      </w:pPr>
    </w:p>
    <w:p w:rsidR="00916577" w:rsidRPr="009F68FD" w:rsidRDefault="00916577" w:rsidP="00916577">
      <w:pPr>
        <w:jc w:val="both"/>
        <w:rPr>
          <w:rStyle w:val="Accentuation"/>
        </w:rPr>
      </w:pPr>
      <w:r>
        <w:rPr>
          <w:rStyle w:val="Accentuation"/>
        </w:rPr>
        <w:t>Suiveur 1 à 3</w:t>
      </w:r>
    </w:p>
    <w:p w:rsidR="003A3B86" w:rsidRPr="00916577" w:rsidRDefault="003A3B86" w:rsidP="00D023DA">
      <w:pPr>
        <w:jc w:val="both"/>
        <w:rPr>
          <w:sz w:val="4"/>
          <w:szCs w:val="4"/>
        </w:rPr>
      </w:pPr>
    </w:p>
    <w:p w:rsidR="003A3B86" w:rsidRDefault="00916577" w:rsidP="00D023DA">
      <w:pPr>
        <w:jc w:val="both"/>
      </w:pPr>
      <w:r w:rsidRPr="00916577">
        <w:rPr>
          <w:rStyle w:val="En-tteCar"/>
          <w:noProof/>
          <w:sz w:val="4"/>
          <w:szCs w:val="4"/>
          <w:lang w:eastAsia="fr-FR"/>
        </w:rPr>
        <w:drawing>
          <wp:anchor distT="0" distB="0" distL="114300" distR="114300" simplePos="0" relativeHeight="251892736" behindDoc="1" locked="0" layoutInCell="1" allowOverlap="1" wp14:anchorId="5668AEF6" wp14:editId="090CE4E5">
            <wp:simplePos x="0" y="0"/>
            <wp:positionH relativeFrom="column">
              <wp:posOffset>9525</wp:posOffset>
            </wp:positionH>
            <wp:positionV relativeFrom="paragraph">
              <wp:posOffset>46990</wp:posOffset>
            </wp:positionV>
            <wp:extent cx="666750" cy="444500"/>
            <wp:effectExtent l="0" t="0" r="0" b="0"/>
            <wp:wrapTight wrapText="bothSides">
              <wp:wrapPolygon edited="0">
                <wp:start x="4937" y="0"/>
                <wp:lineTo x="0" y="3703"/>
                <wp:lineTo x="0" y="15737"/>
                <wp:lineTo x="4320" y="20366"/>
                <wp:lineTo x="4937" y="20366"/>
                <wp:lineTo x="16046" y="20366"/>
                <wp:lineTo x="16663" y="20366"/>
                <wp:lineTo x="20983" y="15737"/>
                <wp:lineTo x="20983" y="3703"/>
                <wp:lineTo x="16046" y="0"/>
                <wp:lineTo x="4937" y="0"/>
              </wp:wrapPolygon>
            </wp:wrapTight>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pi_pt.png"/>
                    <pic:cNvPicPr/>
                  </pic:nvPicPr>
                  <pic:blipFill>
                    <a:blip r:embed="rId26">
                      <a:extLst>
                        <a:ext uri="{28A0092B-C50C-407E-A947-70E740481C1C}">
                          <a14:useLocalDpi xmlns:a14="http://schemas.microsoft.com/office/drawing/2010/main" val="0"/>
                        </a:ext>
                      </a:extLst>
                    </a:blip>
                    <a:stretch>
                      <a:fillRect/>
                    </a:stretch>
                  </pic:blipFill>
                  <pic:spPr>
                    <a:xfrm>
                      <a:off x="0" y="0"/>
                      <a:ext cx="666750" cy="444500"/>
                    </a:xfrm>
                    <a:prstGeom prst="rect">
                      <a:avLst/>
                    </a:prstGeom>
                  </pic:spPr>
                </pic:pic>
              </a:graphicData>
            </a:graphic>
            <wp14:sizeRelH relativeFrom="page">
              <wp14:pctWidth>0</wp14:pctWidth>
            </wp14:sizeRelH>
            <wp14:sizeRelV relativeFrom="page">
              <wp14:pctHeight>0</wp14:pctHeight>
            </wp14:sizeRelV>
          </wp:anchor>
        </w:drawing>
      </w:r>
      <w:r w:rsidR="00D470EA">
        <w:t>Le robot doit suivre une ligne noire quel</w:t>
      </w:r>
      <w:r w:rsidR="00BB7BFA">
        <w:t>le</w:t>
      </w:r>
      <w:r w:rsidR="00D470EA">
        <w:t xml:space="preserve"> que soit la courbe de cette dernière. Les élèves doivent ensuite (pour les plus performants) augmenter la vitesse du robot. A vitesse plus importante le robot sort facilement de la piste</w:t>
      </w:r>
      <w:r w:rsidR="003070C1">
        <w:t>, l’utilisation de davantage de capteurs IR devient nécessaire.</w:t>
      </w:r>
    </w:p>
    <w:p w:rsidR="003A3B86" w:rsidRDefault="003A3B86" w:rsidP="00D023DA">
      <w:pPr>
        <w:jc w:val="both"/>
      </w:pPr>
    </w:p>
    <w:p w:rsidR="003A3B86" w:rsidRDefault="003A3B86" w:rsidP="003A3B86">
      <w:pPr>
        <w:pStyle w:val="Titre2"/>
      </w:pPr>
      <w:bookmarkStart w:id="30" w:name="_Toc460442659"/>
      <w:r>
        <w:t xml:space="preserve">Robot suiveur de ligne </w:t>
      </w:r>
      <w:r w:rsidR="008E5B28">
        <w:t>avec</w:t>
      </w:r>
      <w:r>
        <w:t xml:space="preserve"> arrêt du bus sur zone (pédagogie différenciée)</w:t>
      </w:r>
      <w:bookmarkEnd w:id="30"/>
    </w:p>
    <w:p w:rsidR="00916577" w:rsidRDefault="00916577" w:rsidP="00916577">
      <w:pPr>
        <w:jc w:val="both"/>
      </w:pPr>
    </w:p>
    <w:p w:rsidR="00916577" w:rsidRPr="009F68FD" w:rsidRDefault="00916577" w:rsidP="00916577">
      <w:pPr>
        <w:jc w:val="both"/>
        <w:rPr>
          <w:rStyle w:val="Accentuation"/>
        </w:rPr>
      </w:pPr>
      <w:r>
        <w:rPr>
          <w:rStyle w:val="Accentuation"/>
        </w:rPr>
        <w:t>Suiveur 4 (+ très rapide)</w:t>
      </w:r>
    </w:p>
    <w:p w:rsidR="003A3B86" w:rsidRPr="00916577" w:rsidRDefault="003A3B86" w:rsidP="00D023DA">
      <w:pPr>
        <w:jc w:val="both"/>
        <w:rPr>
          <w:sz w:val="4"/>
        </w:rPr>
      </w:pPr>
      <w:r w:rsidRPr="00916577">
        <w:rPr>
          <w:rStyle w:val="En-tteCar"/>
          <w:noProof/>
          <w:sz w:val="4"/>
          <w:lang w:eastAsia="fr-FR"/>
        </w:rPr>
        <w:drawing>
          <wp:anchor distT="0" distB="0" distL="114300" distR="114300" simplePos="0" relativeHeight="251894784" behindDoc="1" locked="0" layoutInCell="1" allowOverlap="1" wp14:anchorId="300C3C67" wp14:editId="60760020">
            <wp:simplePos x="0" y="0"/>
            <wp:positionH relativeFrom="column">
              <wp:posOffset>85060</wp:posOffset>
            </wp:positionH>
            <wp:positionV relativeFrom="paragraph">
              <wp:posOffset>86936</wp:posOffset>
            </wp:positionV>
            <wp:extent cx="666750" cy="444500"/>
            <wp:effectExtent l="0" t="0" r="0" b="0"/>
            <wp:wrapTight wrapText="bothSides">
              <wp:wrapPolygon edited="0">
                <wp:start x="4937" y="0"/>
                <wp:lineTo x="0" y="3703"/>
                <wp:lineTo x="0" y="15737"/>
                <wp:lineTo x="4320" y="20366"/>
                <wp:lineTo x="4937" y="20366"/>
                <wp:lineTo x="16046" y="20366"/>
                <wp:lineTo x="16663" y="20366"/>
                <wp:lineTo x="20983" y="15737"/>
                <wp:lineTo x="20983" y="3703"/>
                <wp:lineTo x="16046" y="0"/>
                <wp:lineTo x="4937" y="0"/>
              </wp:wrapPolygon>
            </wp:wrapTight>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pi_pt.png"/>
                    <pic:cNvPicPr/>
                  </pic:nvPicPr>
                  <pic:blipFill>
                    <a:blip r:embed="rId26">
                      <a:extLst>
                        <a:ext uri="{28A0092B-C50C-407E-A947-70E740481C1C}">
                          <a14:useLocalDpi xmlns:a14="http://schemas.microsoft.com/office/drawing/2010/main" val="0"/>
                        </a:ext>
                      </a:extLst>
                    </a:blip>
                    <a:stretch>
                      <a:fillRect/>
                    </a:stretch>
                  </pic:blipFill>
                  <pic:spPr>
                    <a:xfrm>
                      <a:off x="0" y="0"/>
                      <a:ext cx="666750" cy="444500"/>
                    </a:xfrm>
                    <a:prstGeom prst="rect">
                      <a:avLst/>
                    </a:prstGeom>
                  </pic:spPr>
                </pic:pic>
              </a:graphicData>
            </a:graphic>
            <wp14:sizeRelH relativeFrom="page">
              <wp14:pctWidth>0</wp14:pctWidth>
            </wp14:sizeRelH>
            <wp14:sizeRelV relativeFrom="page">
              <wp14:pctHeight>0</wp14:pctHeight>
            </wp14:sizeRelV>
          </wp:anchor>
        </w:drawing>
      </w:r>
    </w:p>
    <w:p w:rsidR="003A3B86" w:rsidRDefault="00D470EA" w:rsidP="00D023DA">
      <w:pPr>
        <w:jc w:val="both"/>
      </w:pPr>
      <w:r>
        <w:t>Le robot suit une ligne et doit s’arrêter dans une zone précise. Le capteur</w:t>
      </w:r>
      <w:r w:rsidR="003070C1">
        <w:t xml:space="preserve"> IR</w:t>
      </w:r>
      <w:r>
        <w:t xml:space="preserve"> central est utilisé pour détecter une zone blanche au centre de la courbe.</w:t>
      </w:r>
      <w:r w:rsidR="0035295A">
        <w:t xml:space="preserve"> Cette activité complémentaire permet d’alimenter les élèves les plus efficaces.</w:t>
      </w:r>
    </w:p>
    <w:p w:rsidR="003A3B86" w:rsidRDefault="003A3B86" w:rsidP="00D023DA">
      <w:pPr>
        <w:jc w:val="both"/>
      </w:pPr>
    </w:p>
    <w:p w:rsidR="003A3B86" w:rsidRDefault="0035295A" w:rsidP="003A3B86">
      <w:pPr>
        <w:pStyle w:val="Titre2"/>
      </w:pPr>
      <w:bookmarkStart w:id="31" w:name="_Toc460442660"/>
      <w:r>
        <w:t>Culture technologique et scientifique</w:t>
      </w:r>
      <w:bookmarkEnd w:id="31"/>
      <w:r w:rsidR="003A3B86">
        <w:t xml:space="preserve"> </w:t>
      </w:r>
    </w:p>
    <w:p w:rsidR="003A3B86" w:rsidRDefault="003A3B86" w:rsidP="00D023DA">
      <w:pPr>
        <w:jc w:val="both"/>
      </w:pPr>
      <w:r w:rsidRPr="00B33281">
        <w:rPr>
          <w:rStyle w:val="Accentuation"/>
        </w:rPr>
        <w:t>On imagine facilement que le système tout entier peut être automatisé et ainsi que le chauffeur de bus pourrait disparaître</w:t>
      </w:r>
      <w:r w:rsidR="0025646E">
        <w:t>.</w:t>
      </w:r>
    </w:p>
    <w:p w:rsidR="00781202" w:rsidRDefault="00781202" w:rsidP="00D023DA">
      <w:pPr>
        <w:pStyle w:val="Paragraphedeliste"/>
        <w:numPr>
          <w:ilvl w:val="0"/>
          <w:numId w:val="9"/>
        </w:numPr>
        <w:jc w:val="both"/>
      </w:pPr>
      <w:r>
        <w:t xml:space="preserve">Il y a déjà longtemps que le chauffeur a disparu </w:t>
      </w:r>
      <w:r w:rsidR="003A3B86">
        <w:t>!</w:t>
      </w:r>
      <w:r>
        <w:t xml:space="preserve"> Il ne reste que le conducteur…</w:t>
      </w:r>
      <w:r w:rsidR="00F1753F">
        <w:br/>
      </w:r>
      <w:r>
        <w:t xml:space="preserve">L’obéissante, omnibus d’Amédée Bollée, fondeur de cloche au Mans </w:t>
      </w:r>
    </w:p>
    <w:p w:rsidR="00781202" w:rsidRDefault="00781202" w:rsidP="00D023DA">
      <w:pPr>
        <w:jc w:val="both"/>
      </w:pPr>
      <w:r>
        <w:rPr>
          <w:noProof/>
          <w:lang w:eastAsia="fr-FR"/>
        </w:rPr>
        <w:drawing>
          <wp:anchor distT="0" distB="0" distL="114300" distR="114300" simplePos="0" relativeHeight="251914240" behindDoc="1" locked="0" layoutInCell="1" allowOverlap="1">
            <wp:simplePos x="0" y="0"/>
            <wp:positionH relativeFrom="column">
              <wp:posOffset>1905</wp:posOffset>
            </wp:positionH>
            <wp:positionV relativeFrom="paragraph">
              <wp:posOffset>0</wp:posOffset>
            </wp:positionV>
            <wp:extent cx="2012950" cy="1504680"/>
            <wp:effectExtent l="114300" t="114300" r="101600" b="153035"/>
            <wp:wrapTight wrapText="bothSides">
              <wp:wrapPolygon edited="0">
                <wp:start x="-1226" y="-1641"/>
                <wp:lineTo x="-1226" y="23524"/>
                <wp:lineTo x="22486" y="23524"/>
                <wp:lineTo x="22486" y="-1641"/>
                <wp:lineTo x="-1226" y="-1641"/>
              </wp:wrapPolygon>
            </wp:wrapTight>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Autobus_amedee-bollee.jpg"/>
                    <pic:cNvPicPr/>
                  </pic:nvPicPr>
                  <pic:blipFill>
                    <a:blip r:embed="rId99">
                      <a:extLst>
                        <a:ext uri="{28A0092B-C50C-407E-A947-70E740481C1C}">
                          <a14:useLocalDpi xmlns:a14="http://schemas.microsoft.com/office/drawing/2010/main" val="0"/>
                        </a:ext>
                      </a:extLst>
                    </a:blip>
                    <a:stretch>
                      <a:fillRect/>
                    </a:stretch>
                  </pic:blipFill>
                  <pic:spPr>
                    <a:xfrm>
                      <a:off x="0" y="0"/>
                      <a:ext cx="2012950" cy="1504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Le conducteur était situé à l’avant du véhicule afin de le diriger et le chauffeur alimentait la chaudière en charbon : il fallait donc être deux pour utiliser cet ancêtre du bus.</w:t>
      </w:r>
    </w:p>
    <w:p w:rsidR="00781202" w:rsidRPr="000B5A85" w:rsidRDefault="000B5A85" w:rsidP="00D023DA">
      <w:pPr>
        <w:jc w:val="both"/>
        <w:rPr>
          <w:i/>
          <w:sz w:val="20"/>
        </w:rPr>
      </w:pPr>
      <w:r w:rsidRPr="000B5A85">
        <w:rPr>
          <w:i/>
          <w:sz w:val="20"/>
        </w:rPr>
        <w:t xml:space="preserve">Source image: </w:t>
      </w:r>
      <w:proofErr w:type="spellStart"/>
      <w:r w:rsidRPr="000B5A85">
        <w:rPr>
          <w:i/>
          <w:sz w:val="20"/>
        </w:rPr>
        <w:t>wikipedia</w:t>
      </w:r>
      <w:proofErr w:type="spellEnd"/>
    </w:p>
    <w:p w:rsidR="00781202" w:rsidRDefault="00781202" w:rsidP="00D023DA">
      <w:pPr>
        <w:jc w:val="both"/>
      </w:pPr>
    </w:p>
    <w:p w:rsidR="00B33281" w:rsidRDefault="00B33281" w:rsidP="00D023DA">
      <w:pPr>
        <w:jc w:val="both"/>
      </w:pPr>
    </w:p>
    <w:p w:rsidR="00781202" w:rsidRDefault="00781202" w:rsidP="00D023DA">
      <w:pPr>
        <w:jc w:val="both"/>
      </w:pPr>
    </w:p>
    <w:p w:rsidR="00F1753F" w:rsidRDefault="00F1753F" w:rsidP="00F1753F">
      <w:pPr>
        <w:pStyle w:val="Paragraphedeliste"/>
        <w:numPr>
          <w:ilvl w:val="0"/>
          <w:numId w:val="9"/>
        </w:numPr>
        <w:jc w:val="both"/>
      </w:pPr>
      <w:r>
        <w:t>Des véhicules sans c</w:t>
      </w:r>
      <w:r w:rsidR="00E82405">
        <w:t>onducteur</w:t>
      </w:r>
      <w:r>
        <w:t>, ça existe depuis longtemps !</w:t>
      </w:r>
    </w:p>
    <w:p w:rsidR="003A3B86" w:rsidRDefault="00F1753F" w:rsidP="00F1753F">
      <w:pPr>
        <w:pStyle w:val="Paragraphedeliste"/>
        <w:jc w:val="both"/>
      </w:pPr>
      <w:r>
        <w:t>Le 15 octobre 1998, la l</w:t>
      </w:r>
      <w:r w:rsidR="003A3B86">
        <w:t xml:space="preserve">igne </w:t>
      </w:r>
      <w:r>
        <w:t>14 du</w:t>
      </w:r>
      <w:r w:rsidR="003A3B86">
        <w:t xml:space="preserve"> métro parisien</w:t>
      </w:r>
      <w:r>
        <w:t xml:space="preserve"> est inauguré</w:t>
      </w:r>
      <w:r w:rsidR="0025646E">
        <w:t>e</w:t>
      </w:r>
      <w:r>
        <w:t>..</w:t>
      </w:r>
      <w:r w:rsidR="003A3B86">
        <w:t>.</w:t>
      </w:r>
      <w:r>
        <w:t xml:space="preserve"> elle est sans chauffeur, ni conducteur ! (reportages audiovisuels)</w:t>
      </w:r>
    </w:p>
    <w:p w:rsidR="0069488F" w:rsidRDefault="00BB54BF" w:rsidP="00F1753F">
      <w:pPr>
        <w:ind w:firstLine="708"/>
        <w:jc w:val="both"/>
      </w:pPr>
      <w:hyperlink r:id="rId100" w:history="1">
        <w:r w:rsidR="0069488F" w:rsidRPr="00E041C8">
          <w:rPr>
            <w:rStyle w:val="Lienhypertexte"/>
          </w:rPr>
          <w:t>http://www.ina.fr/video/CAB98042290</w:t>
        </w:r>
      </w:hyperlink>
      <w:r w:rsidR="00F1753F">
        <w:t xml:space="preserve"> et </w:t>
      </w:r>
      <w:hyperlink r:id="rId101" w:history="1">
        <w:r w:rsidR="00F1753F" w:rsidRPr="00E041C8">
          <w:rPr>
            <w:rStyle w:val="Lienhypertexte"/>
          </w:rPr>
          <w:t>https://www.youtube.com/watch?v=E3OjPCt5-zk</w:t>
        </w:r>
      </w:hyperlink>
    </w:p>
    <w:p w:rsidR="00F1753F" w:rsidRDefault="00F1753F" w:rsidP="00F1753F">
      <w:pPr>
        <w:pStyle w:val="Paragraphedeliste"/>
        <w:numPr>
          <w:ilvl w:val="0"/>
          <w:numId w:val="9"/>
        </w:numPr>
        <w:jc w:val="both"/>
      </w:pPr>
      <w:r>
        <w:lastRenderedPageBreak/>
        <w:t xml:space="preserve">La </w:t>
      </w:r>
      <w:proofErr w:type="spellStart"/>
      <w:r>
        <w:t>google</w:t>
      </w:r>
      <w:proofErr w:type="spellEnd"/>
      <w:r>
        <w:t xml:space="preserve"> car : il existe des véhicules autonomes « </w:t>
      </w:r>
      <w:proofErr w:type="spellStart"/>
      <w:r>
        <w:t>lachés</w:t>
      </w:r>
      <w:proofErr w:type="spellEnd"/>
      <w:r>
        <w:t xml:space="preserve"> » dans la nature… et en général, ça se passe plutôt bien… (article de magazine) </w:t>
      </w:r>
      <w:hyperlink r:id="rId102" w:history="1">
        <w:r w:rsidRPr="00E041C8">
          <w:rPr>
            <w:rStyle w:val="Lienhypertexte"/>
          </w:rPr>
          <w:t>http://www.sciencesetavenir.fr/high-tech/drones/20160311.OBS6232/video-voici-le-film-de-l-accident-provoque-par-la-google-car.html</w:t>
        </w:r>
      </w:hyperlink>
      <w:r>
        <w:t xml:space="preserve">  et </w:t>
      </w:r>
      <w:hyperlink r:id="rId103" w:history="1">
        <w:r w:rsidRPr="00E041C8">
          <w:rPr>
            <w:rStyle w:val="Lienhypertexte"/>
          </w:rPr>
          <w:t>http://www.sciencesetavenir.fr/high-tech/drones/20160301.OBS5593/google-car-la-voiture-sans-pilote-provoque-pour-la-1ere-fois-un-accident.html</w:t>
        </w:r>
      </w:hyperlink>
      <w:r>
        <w:t xml:space="preserve"> </w:t>
      </w:r>
    </w:p>
    <w:p w:rsidR="00AB05F3" w:rsidRDefault="00AB05F3" w:rsidP="00AB05F3">
      <w:pPr>
        <w:pStyle w:val="Paragraphedeliste"/>
        <w:jc w:val="both"/>
      </w:pPr>
    </w:p>
    <w:p w:rsidR="00AB05F3" w:rsidRDefault="00AB05F3" w:rsidP="00AB05F3">
      <w:pPr>
        <w:pStyle w:val="Titre2"/>
      </w:pPr>
      <w:bookmarkStart w:id="32" w:name="_Toc460442661"/>
      <w:r>
        <w:t>Parcours avenir</w:t>
      </w:r>
      <w:bookmarkEnd w:id="32"/>
      <w:r>
        <w:t xml:space="preserve"> </w:t>
      </w:r>
    </w:p>
    <w:p w:rsidR="00917CA3" w:rsidRDefault="00917CA3" w:rsidP="00D023DA">
      <w:pPr>
        <w:jc w:val="both"/>
      </w:pPr>
    </w:p>
    <w:p w:rsidR="00917CA3" w:rsidRDefault="00AB05F3" w:rsidP="00D023DA">
      <w:pPr>
        <w:jc w:val="both"/>
      </w:pPr>
      <w:r>
        <w:t>Le progrès technique implique la disparition de métiers. Toutefois, de nouveaux besoins apparaissent avec de nouveaux métiers</w:t>
      </w:r>
      <w:r w:rsidR="00133390">
        <w:t xml:space="preserve"> associés</w:t>
      </w:r>
      <w:r>
        <w:t>.</w:t>
      </w:r>
    </w:p>
    <w:p w:rsidR="00AB05F3" w:rsidRPr="00EC71F8" w:rsidRDefault="00AB05F3" w:rsidP="00D023DA">
      <w:pPr>
        <w:jc w:val="both"/>
        <w:rPr>
          <w:rStyle w:val="Accentuation"/>
        </w:rPr>
      </w:pPr>
      <w:r w:rsidRPr="00EC71F8">
        <w:rPr>
          <w:rStyle w:val="Accentuation"/>
        </w:rPr>
        <w:t>Le Numérique</w:t>
      </w:r>
    </w:p>
    <w:p w:rsidR="00AB05F3" w:rsidRPr="00AB05F3" w:rsidRDefault="00AB05F3" w:rsidP="00D023DA">
      <w:pPr>
        <w:jc w:val="both"/>
        <w:rPr>
          <w:i/>
        </w:rPr>
      </w:pPr>
      <w:r>
        <w:rPr>
          <w:i/>
        </w:rPr>
        <w:t>« </w:t>
      </w:r>
      <w:r w:rsidRPr="00AB05F3">
        <w:rPr>
          <w:i/>
        </w:rPr>
        <w:t>Le numérique est un secteur dynamique qui transforme notre société et améliore notre quotidien. Nouveau pilier de l'économie française, le numérique recrute : 35 000 embauches annuelles en moyenne et 12 000 créations d’emplois nets en 2014 en France.</w:t>
      </w:r>
      <w:r>
        <w:rPr>
          <w:i/>
        </w:rPr>
        <w:t> »</w:t>
      </w:r>
    </w:p>
    <w:p w:rsidR="00917CA3" w:rsidRDefault="00AB05F3" w:rsidP="00917CA3">
      <w:pPr>
        <w:spacing w:line="360" w:lineRule="auto"/>
        <w:jc w:val="both"/>
        <w:rPr>
          <w:sz w:val="20"/>
        </w:rPr>
      </w:pPr>
      <w:r w:rsidRPr="00AB05F3">
        <w:rPr>
          <w:sz w:val="20"/>
        </w:rPr>
        <w:t xml:space="preserve">Source et vidéo : </w:t>
      </w:r>
      <w:hyperlink r:id="rId104" w:history="1">
        <w:r w:rsidRPr="00AB05F3">
          <w:rPr>
            <w:rStyle w:val="Lienhypertexte"/>
            <w:sz w:val="20"/>
          </w:rPr>
          <w:t>http://www.femmesdunumerique.com/actualites/la-transformation-numerique</w:t>
        </w:r>
      </w:hyperlink>
      <w:r w:rsidRPr="00AB05F3">
        <w:rPr>
          <w:sz w:val="20"/>
        </w:rPr>
        <w:t xml:space="preserve"> </w:t>
      </w:r>
    </w:p>
    <w:p w:rsidR="006D69F5" w:rsidRDefault="006D69F5" w:rsidP="00AA5B85">
      <w:pPr>
        <w:spacing w:line="240" w:lineRule="auto"/>
        <w:jc w:val="both"/>
      </w:pPr>
      <w:r w:rsidRPr="006D69F5">
        <w:t xml:space="preserve">• Interview </w:t>
      </w:r>
      <w:r w:rsidR="004200F4" w:rsidRPr="006D69F5">
        <w:t>d’experte,</w:t>
      </w:r>
      <w:r w:rsidR="00AA5B85">
        <w:t xml:space="preserve"> Aurélie Jean :</w:t>
      </w:r>
      <w:r w:rsidRPr="006D69F5">
        <w:t xml:space="preserve"> chercheuse au MIT</w:t>
      </w:r>
      <w:r w:rsidR="00AA5B85">
        <w:t xml:space="preserve"> (Institut à l’origine de scratch)</w:t>
      </w:r>
    </w:p>
    <w:p w:rsidR="006D69F5" w:rsidRDefault="00BB54BF" w:rsidP="00AA5B85">
      <w:pPr>
        <w:spacing w:line="240" w:lineRule="auto"/>
        <w:jc w:val="both"/>
        <w:rPr>
          <w:sz w:val="20"/>
        </w:rPr>
      </w:pPr>
      <w:hyperlink r:id="rId105" w:history="1">
        <w:r w:rsidR="006D69F5" w:rsidRPr="006D69F5">
          <w:rPr>
            <w:rStyle w:val="Lienhypertexte"/>
            <w:sz w:val="20"/>
          </w:rPr>
          <w:t>http://www.femmesdunumerique.com/actualites/interview-dexperte-aurelie-jean</w:t>
        </w:r>
      </w:hyperlink>
      <w:r w:rsidR="006D69F5" w:rsidRPr="006D69F5">
        <w:rPr>
          <w:sz w:val="20"/>
        </w:rPr>
        <w:t xml:space="preserve"> </w:t>
      </w:r>
    </w:p>
    <w:p w:rsidR="00AA5B85" w:rsidRDefault="00AA5B85" w:rsidP="00AA5B85">
      <w:pPr>
        <w:spacing w:line="240" w:lineRule="auto"/>
        <w:jc w:val="both"/>
      </w:pPr>
      <w:r>
        <w:rPr>
          <w:sz w:val="20"/>
        </w:rPr>
        <w:t xml:space="preserve">• </w:t>
      </w:r>
      <w:r w:rsidRPr="00AA5B85">
        <w:t xml:space="preserve">Vidéo, Angélica Lim </w:t>
      </w:r>
      <w:r>
        <w:t>–</w:t>
      </w:r>
      <w:r w:rsidRPr="00AA5B85">
        <w:t xml:space="preserve"> </w:t>
      </w:r>
      <w:r>
        <w:t>Ingénieure Informaticienne dans la robotique</w:t>
      </w:r>
    </w:p>
    <w:p w:rsidR="00AA5B85" w:rsidRPr="00AA5B85" w:rsidRDefault="00BB54BF" w:rsidP="00AA5B85">
      <w:pPr>
        <w:spacing w:line="240" w:lineRule="auto"/>
        <w:jc w:val="both"/>
      </w:pPr>
      <w:hyperlink r:id="rId106" w:history="1">
        <w:r w:rsidR="00AA5B85" w:rsidRPr="00AA5B85">
          <w:rPr>
            <w:rStyle w:val="Lienhypertexte"/>
            <w:sz w:val="20"/>
          </w:rPr>
          <w:t>https://oniseptv.onisep.fr/video/ingenieure-informaticienne-dans-la-robotique</w:t>
        </w:r>
      </w:hyperlink>
      <w:r w:rsidR="00AA5B85">
        <w:t xml:space="preserve"> </w:t>
      </w:r>
    </w:p>
    <w:p w:rsidR="00917CA3" w:rsidRDefault="006D69F5" w:rsidP="00AA5B85">
      <w:pPr>
        <w:spacing w:line="240" w:lineRule="auto"/>
        <w:jc w:val="both"/>
      </w:pPr>
      <w:r>
        <w:t xml:space="preserve">• Onisep </w:t>
      </w:r>
      <w:r w:rsidR="005B676B">
        <w:t xml:space="preserve">/ Ma voie scientifique </w:t>
      </w:r>
      <w:r>
        <w:t>– Informatique</w:t>
      </w:r>
      <w:r w:rsidR="005B676B">
        <w:t xml:space="preserve"> / Internet / Telecom</w:t>
      </w:r>
      <w:r>
        <w:t xml:space="preserve"> </w:t>
      </w:r>
    </w:p>
    <w:p w:rsidR="006D69F5" w:rsidRDefault="00BB54BF" w:rsidP="00AA5B85">
      <w:pPr>
        <w:spacing w:line="240" w:lineRule="auto"/>
        <w:jc w:val="both"/>
        <w:rPr>
          <w:sz w:val="20"/>
        </w:rPr>
      </w:pPr>
      <w:hyperlink r:id="rId107" w:history="1">
        <w:r w:rsidR="006D69F5" w:rsidRPr="00E041C8">
          <w:rPr>
            <w:rStyle w:val="Lienhypertexte"/>
            <w:sz w:val="20"/>
          </w:rPr>
          <w:t>http://www.onisep.fr/Ma-voie-scientifique/Les-metiers/Informatique-Internet-et-Telecoms</w:t>
        </w:r>
      </w:hyperlink>
    </w:p>
    <w:p w:rsidR="006D69F5" w:rsidRPr="004200F4" w:rsidRDefault="006D69F5" w:rsidP="00D023DA">
      <w:pPr>
        <w:jc w:val="both"/>
        <w:rPr>
          <w:sz w:val="14"/>
        </w:rPr>
      </w:pPr>
    </w:p>
    <w:p w:rsidR="006D69F5" w:rsidRPr="00EC71F8" w:rsidRDefault="00AA5B85" w:rsidP="00D023DA">
      <w:pPr>
        <w:jc w:val="both"/>
        <w:rPr>
          <w:rStyle w:val="Accentuation"/>
        </w:rPr>
      </w:pPr>
      <w:r w:rsidRPr="00EC71F8">
        <w:rPr>
          <w:rStyle w:val="Accentuation"/>
        </w:rPr>
        <w:t>Le</w:t>
      </w:r>
      <w:r w:rsidR="004200F4" w:rsidRPr="00EC71F8">
        <w:rPr>
          <w:rStyle w:val="Accentuation"/>
        </w:rPr>
        <w:t>s</w:t>
      </w:r>
      <w:r w:rsidRPr="00EC71F8">
        <w:rPr>
          <w:rStyle w:val="Accentuation"/>
        </w:rPr>
        <w:t xml:space="preserve"> Transport</w:t>
      </w:r>
      <w:r w:rsidR="004200F4" w:rsidRPr="00EC71F8">
        <w:rPr>
          <w:rStyle w:val="Accentuation"/>
        </w:rPr>
        <w:t>s</w:t>
      </w:r>
    </w:p>
    <w:p w:rsidR="00AA5B85" w:rsidRDefault="00AA5B85" w:rsidP="00B129CA">
      <w:pPr>
        <w:spacing w:line="240" w:lineRule="auto"/>
        <w:jc w:val="both"/>
      </w:pPr>
      <w:r>
        <w:t xml:space="preserve">• Onisep / Ma voie scientifique – </w:t>
      </w:r>
      <w:r w:rsidR="004200F4" w:rsidRPr="004200F4">
        <w:t>Construction</w:t>
      </w:r>
      <w:r w:rsidR="004200F4">
        <w:t xml:space="preserve"> </w:t>
      </w:r>
      <w:r w:rsidR="004200F4" w:rsidRPr="004200F4">
        <w:t>a</w:t>
      </w:r>
      <w:r w:rsidR="004200F4">
        <w:t>é</w:t>
      </w:r>
      <w:r w:rsidR="004200F4" w:rsidRPr="004200F4">
        <w:t>ronautique</w:t>
      </w:r>
      <w:r w:rsidR="004200F4">
        <w:t xml:space="preserve">, </w:t>
      </w:r>
      <w:r w:rsidR="004200F4" w:rsidRPr="004200F4">
        <w:t>automobile</w:t>
      </w:r>
      <w:r w:rsidR="004200F4">
        <w:t xml:space="preserve">, </w:t>
      </w:r>
      <w:r w:rsidR="004200F4" w:rsidRPr="004200F4">
        <w:t>ferroviaire</w:t>
      </w:r>
      <w:r w:rsidR="004200F4">
        <w:t xml:space="preserve"> </w:t>
      </w:r>
      <w:r w:rsidR="004200F4" w:rsidRPr="004200F4">
        <w:t>et</w:t>
      </w:r>
      <w:r w:rsidR="004200F4">
        <w:t xml:space="preserve"> </w:t>
      </w:r>
      <w:r w:rsidR="004200F4" w:rsidRPr="004200F4">
        <w:t>navale</w:t>
      </w:r>
    </w:p>
    <w:p w:rsidR="00AA5B85" w:rsidRPr="004200F4" w:rsidRDefault="00BB54BF" w:rsidP="00B129CA">
      <w:pPr>
        <w:spacing w:line="240" w:lineRule="auto"/>
        <w:jc w:val="both"/>
        <w:rPr>
          <w:sz w:val="20"/>
        </w:rPr>
      </w:pPr>
      <w:hyperlink r:id="rId108" w:history="1">
        <w:r w:rsidR="00AA5B85" w:rsidRPr="004200F4">
          <w:rPr>
            <w:rStyle w:val="Lienhypertexte"/>
            <w:sz w:val="20"/>
          </w:rPr>
          <w:t>http://www.onisep.fr/Ma-voie-scientifique/Les-metiers/Construction-aeronautique-automobile-ferroviaire-et-navale</w:t>
        </w:r>
      </w:hyperlink>
      <w:r w:rsidR="00AA5B85" w:rsidRPr="004200F4">
        <w:rPr>
          <w:sz w:val="20"/>
        </w:rPr>
        <w:t xml:space="preserve"> </w:t>
      </w:r>
    </w:p>
    <w:p w:rsidR="00AA5B85" w:rsidRDefault="00AA5B85" w:rsidP="00D023DA">
      <w:pPr>
        <w:jc w:val="both"/>
      </w:pPr>
    </w:p>
    <w:p w:rsidR="004200F4" w:rsidRDefault="004200F4" w:rsidP="00D023DA">
      <w:pPr>
        <w:jc w:val="both"/>
      </w:pPr>
    </w:p>
    <w:p w:rsidR="00CE35B1" w:rsidRPr="006D69F5" w:rsidRDefault="00CE35B1" w:rsidP="00D023DA">
      <w:pPr>
        <w:jc w:val="both"/>
      </w:pPr>
      <w:r w:rsidRPr="006D69F5">
        <w:br w:type="page"/>
      </w:r>
    </w:p>
    <w:p w:rsidR="00B94913" w:rsidRPr="009B5DAE" w:rsidRDefault="004D6567" w:rsidP="00D023DA">
      <w:pPr>
        <w:pStyle w:val="Titre1"/>
        <w:jc w:val="both"/>
        <w:rPr>
          <w:b w:val="0"/>
        </w:rPr>
      </w:pPr>
      <w:bookmarkStart w:id="33" w:name="_Toc460442662"/>
      <w:r>
        <w:rPr>
          <w:noProof/>
          <w:lang w:eastAsia="fr-FR"/>
        </w:rPr>
        <w:lastRenderedPageBreak/>
        <w:drawing>
          <wp:anchor distT="0" distB="0" distL="114300" distR="114300" simplePos="0" relativeHeight="251765760" behindDoc="0" locked="0" layoutInCell="1" allowOverlap="1" wp14:anchorId="25C7E651" wp14:editId="00DB6CC6">
            <wp:simplePos x="0" y="0"/>
            <wp:positionH relativeFrom="column">
              <wp:posOffset>4001415</wp:posOffset>
            </wp:positionH>
            <wp:positionV relativeFrom="paragraph">
              <wp:posOffset>-519608</wp:posOffset>
            </wp:positionV>
            <wp:extent cx="738505" cy="719455"/>
            <wp:effectExtent l="0" t="0" r="4445" b="4445"/>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eo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8505" cy="719455"/>
                    </a:xfrm>
                    <a:prstGeom prst="rect">
                      <a:avLst/>
                    </a:prstGeom>
                  </pic:spPr>
                </pic:pic>
              </a:graphicData>
            </a:graphic>
            <wp14:sizeRelH relativeFrom="page">
              <wp14:pctWidth>0</wp14:pctWidth>
            </wp14:sizeRelH>
            <wp14:sizeRelV relativeFrom="page">
              <wp14:pctHeight>0</wp14:pctHeight>
            </wp14:sizeRelV>
          </wp:anchor>
        </w:drawing>
      </w:r>
      <w:r w:rsidR="00035C61">
        <w:rPr>
          <w:noProof/>
          <w:lang w:eastAsia="fr-FR"/>
        </w:rPr>
        <w:drawing>
          <wp:anchor distT="0" distB="0" distL="114300" distR="114300" simplePos="0" relativeHeight="251736064" behindDoc="0" locked="0" layoutInCell="1" allowOverlap="1" wp14:anchorId="7CE89602" wp14:editId="01CFBFC5">
            <wp:simplePos x="0" y="0"/>
            <wp:positionH relativeFrom="column">
              <wp:posOffset>4813402</wp:posOffset>
            </wp:positionH>
            <wp:positionV relativeFrom="paragraph">
              <wp:posOffset>-519608</wp:posOffset>
            </wp:positionV>
            <wp:extent cx="738729" cy="720000"/>
            <wp:effectExtent l="0" t="0" r="4445" b="4445"/>
            <wp:wrapNone/>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iencesm.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38729" cy="720000"/>
                    </a:xfrm>
                    <a:prstGeom prst="rect">
                      <a:avLst/>
                    </a:prstGeom>
                  </pic:spPr>
                </pic:pic>
              </a:graphicData>
            </a:graphic>
            <wp14:sizeRelH relativeFrom="page">
              <wp14:pctWidth>0</wp14:pctWidth>
            </wp14:sizeRelH>
            <wp14:sizeRelV relativeFrom="page">
              <wp14:pctHeight>0</wp14:pctHeight>
            </wp14:sizeRelV>
          </wp:anchor>
        </w:drawing>
      </w:r>
      <w:r w:rsidR="00B94913" w:rsidRPr="006D69F5">
        <w:t xml:space="preserve"> </w:t>
      </w:r>
      <w:r w:rsidR="00B94913">
        <w:t>FRANÇAIS</w:t>
      </w:r>
      <w:bookmarkEnd w:id="33"/>
    </w:p>
    <w:p w:rsidR="00B94913" w:rsidRDefault="00B94913" w:rsidP="00D023DA">
      <w:pPr>
        <w:pStyle w:val="Titre2"/>
        <w:jc w:val="both"/>
      </w:pPr>
      <w:bookmarkStart w:id="34" w:name="_Toc460442663"/>
      <w:r>
        <w:t>La robotique risque-t-elle de nous déshumaniser</w:t>
      </w:r>
      <w:r w:rsidR="00E1294D">
        <w:t> ? Société sans liens</w:t>
      </w:r>
      <w:r w:rsidR="009A1799">
        <w:t>…</w:t>
      </w:r>
      <w:bookmarkEnd w:id="34"/>
    </w:p>
    <w:p w:rsidR="00B94913" w:rsidRPr="00A54216" w:rsidRDefault="00133390" w:rsidP="00D023DA">
      <w:pPr>
        <w:jc w:val="both"/>
        <w:rPr>
          <w:i/>
          <w:color w:val="413483"/>
          <w:sz w:val="24"/>
        </w:rPr>
      </w:pPr>
      <w:r>
        <w:rPr>
          <w:i/>
          <w:color w:val="413483"/>
          <w:sz w:val="24"/>
        </w:rPr>
        <w:t xml:space="preserve">Anticipation </w:t>
      </w:r>
      <w:r w:rsidR="00B94913">
        <w:rPr>
          <w:i/>
          <w:color w:val="413483"/>
          <w:sz w:val="24"/>
        </w:rPr>
        <w:t xml:space="preserve"> ou </w:t>
      </w:r>
      <w:r w:rsidR="00CE35B1">
        <w:rPr>
          <w:i/>
          <w:color w:val="413483"/>
          <w:sz w:val="24"/>
        </w:rPr>
        <w:t>clairvoyance</w:t>
      </w:r>
      <w:r w:rsidR="00B94913">
        <w:rPr>
          <w:i/>
          <w:color w:val="413483"/>
          <w:sz w:val="24"/>
        </w:rPr>
        <w:t> ?</w:t>
      </w:r>
    </w:p>
    <w:p w:rsidR="00B94913" w:rsidRPr="00BC2084" w:rsidRDefault="00B94913" w:rsidP="00D023DA">
      <w:pPr>
        <w:jc w:val="both"/>
        <w:rPr>
          <w:sz w:val="2"/>
        </w:rPr>
      </w:pPr>
    </w:p>
    <w:tbl>
      <w:tblPr>
        <w:tblStyle w:val="Grilledutableau"/>
        <w:tblW w:w="0" w:type="auto"/>
        <w:tblBorders>
          <w:top w:val="single" w:sz="8" w:space="0" w:color="413483"/>
          <w:left w:val="single" w:sz="8" w:space="0" w:color="413483"/>
          <w:bottom w:val="single" w:sz="8" w:space="0" w:color="413483"/>
          <w:right w:val="single" w:sz="8" w:space="0" w:color="413483"/>
          <w:insideH w:val="single" w:sz="8" w:space="0" w:color="413483"/>
          <w:insideV w:val="single" w:sz="8" w:space="0" w:color="413483"/>
        </w:tblBorders>
        <w:tblLook w:val="04A0" w:firstRow="1" w:lastRow="0" w:firstColumn="1" w:lastColumn="0" w:noHBand="0" w:noVBand="1"/>
      </w:tblPr>
      <w:tblGrid>
        <w:gridCol w:w="2835"/>
        <w:gridCol w:w="6227"/>
      </w:tblGrid>
      <w:tr w:rsidR="00B94913" w:rsidTr="00C54467">
        <w:tc>
          <w:tcPr>
            <w:tcW w:w="2835" w:type="dxa"/>
            <w:tcBorders>
              <w:top w:val="nil"/>
              <w:left w:val="nil"/>
              <w:bottom w:val="nil"/>
              <w:right w:val="nil"/>
            </w:tcBorders>
          </w:tcPr>
          <w:p w:rsidR="00B94913" w:rsidRPr="00BC2084" w:rsidRDefault="00B94913" w:rsidP="00331D2A">
            <w:pPr>
              <w:jc w:val="both"/>
              <w:rPr>
                <w:sz w:val="36"/>
                <w:szCs w:val="36"/>
              </w:rPr>
            </w:pPr>
            <w:r w:rsidRPr="00BC2084">
              <w:rPr>
                <w:rStyle w:val="lev"/>
                <w:sz w:val="36"/>
                <w:szCs w:val="36"/>
              </w:rPr>
              <w:br/>
            </w:r>
            <w:r w:rsidRPr="00BC2084">
              <w:rPr>
                <w:noProof/>
                <w:sz w:val="36"/>
                <w:szCs w:val="36"/>
                <w:lang w:eastAsia="fr-FR"/>
              </w:rPr>
              <w:drawing>
                <wp:anchor distT="0" distB="0" distL="114300" distR="114300" simplePos="0" relativeHeight="251710464" behindDoc="0" locked="0" layoutInCell="1" allowOverlap="1" wp14:anchorId="19FC9CF2" wp14:editId="0B1DA21F">
                  <wp:simplePos x="0" y="0"/>
                  <wp:positionH relativeFrom="column">
                    <wp:posOffset>3175</wp:posOffset>
                  </wp:positionH>
                  <wp:positionV relativeFrom="paragraph">
                    <wp:posOffset>112395</wp:posOffset>
                  </wp:positionV>
                  <wp:extent cx="523875" cy="581679"/>
                  <wp:effectExtent l="0" t="0" r="0" b="8890"/>
                  <wp:wrapSquare wrapText="bothSides"/>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emp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875" cy="581679"/>
                          </a:xfrm>
                          <a:prstGeom prst="rect">
                            <a:avLst/>
                          </a:prstGeom>
                        </pic:spPr>
                      </pic:pic>
                    </a:graphicData>
                  </a:graphic>
                  <wp14:sizeRelH relativeFrom="page">
                    <wp14:pctWidth>0</wp14:pctWidth>
                  </wp14:sizeRelH>
                  <wp14:sizeRelV relativeFrom="page">
                    <wp14:pctHeight>0</wp14:pctHeight>
                  </wp14:sizeRelV>
                </wp:anchor>
              </w:drawing>
            </w:r>
            <w:r w:rsidR="00331D2A">
              <w:rPr>
                <w:rStyle w:val="lev"/>
                <w:sz w:val="36"/>
                <w:szCs w:val="36"/>
              </w:rPr>
              <w:t>6</w:t>
            </w:r>
            <w:r w:rsidRPr="00BC2084">
              <w:rPr>
                <w:rStyle w:val="lev"/>
                <w:sz w:val="36"/>
                <w:szCs w:val="36"/>
              </w:rPr>
              <w:t xml:space="preserve"> x 55 </w:t>
            </w:r>
            <w:r w:rsidRPr="00BC2084">
              <w:rPr>
                <w:rStyle w:val="lev"/>
                <w:sz w:val="32"/>
                <w:szCs w:val="36"/>
              </w:rPr>
              <w:t>min</w:t>
            </w:r>
          </w:p>
        </w:tc>
        <w:tc>
          <w:tcPr>
            <w:tcW w:w="6227" w:type="dxa"/>
            <w:tcBorders>
              <w:top w:val="nil"/>
              <w:left w:val="nil"/>
              <w:bottom w:val="nil"/>
              <w:right w:val="nil"/>
            </w:tcBorders>
            <w:vAlign w:val="center"/>
          </w:tcPr>
          <w:p w:rsidR="00B94913" w:rsidRPr="00DA20D8" w:rsidRDefault="00B94913" w:rsidP="00DD0E05">
            <w:pPr>
              <w:spacing w:before="140"/>
              <w:rPr>
                <w:b/>
                <w:bCs/>
                <w:color w:val="413483"/>
                <w:sz w:val="36"/>
              </w:rPr>
            </w:pPr>
            <w:r w:rsidRPr="00DA20D8">
              <w:rPr>
                <w:noProof/>
                <w:sz w:val="2"/>
                <w:lang w:eastAsia="fr-FR"/>
              </w:rPr>
              <w:drawing>
                <wp:anchor distT="0" distB="540385" distL="114300" distR="114300" simplePos="0" relativeHeight="251709440" behindDoc="0" locked="0" layoutInCell="1" allowOverlap="1" wp14:anchorId="0AE13E34" wp14:editId="7E1C1A8B">
                  <wp:simplePos x="0" y="0"/>
                  <wp:positionH relativeFrom="column">
                    <wp:posOffset>-1223645</wp:posOffset>
                  </wp:positionH>
                  <wp:positionV relativeFrom="page">
                    <wp:posOffset>7620</wp:posOffset>
                  </wp:positionV>
                  <wp:extent cx="1170000" cy="828000"/>
                  <wp:effectExtent l="0" t="0" r="0" b="0"/>
                  <wp:wrapSquare wrapText="bothSides"/>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terie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14:sizeRelH relativeFrom="page">
                    <wp14:pctWidth>0</wp14:pctWidth>
                  </wp14:sizeRelH>
                  <wp14:sizeRelV relativeFrom="page">
                    <wp14:pctHeight>0</wp14:pctHeight>
                  </wp14:sizeRelV>
                </wp:anchor>
              </w:drawing>
            </w:r>
            <w:r w:rsidRPr="00DA20D8">
              <w:rPr>
                <w:rStyle w:val="lev"/>
                <w:sz w:val="4"/>
              </w:rPr>
              <w:br/>
            </w:r>
            <w:r w:rsidRPr="00BC2084">
              <w:rPr>
                <w:rStyle w:val="lev"/>
                <w:sz w:val="36"/>
              </w:rPr>
              <w:t>PC prof + vidéoprojecteur</w:t>
            </w:r>
            <w:r>
              <w:rPr>
                <w:rStyle w:val="lev"/>
                <w:sz w:val="36"/>
              </w:rPr>
              <w:br/>
            </w:r>
            <w:r>
              <w:rPr>
                <w:rStyle w:val="lev"/>
                <w:sz w:val="28"/>
              </w:rPr>
              <w:t>Ressources</w:t>
            </w:r>
            <w:r w:rsidRPr="00DA20D8">
              <w:rPr>
                <w:rStyle w:val="lev"/>
                <w:sz w:val="28"/>
              </w:rPr>
              <w:t xml:space="preserve"> disponible</w:t>
            </w:r>
            <w:r>
              <w:rPr>
                <w:rStyle w:val="lev"/>
                <w:sz w:val="28"/>
              </w:rPr>
              <w:t>s</w:t>
            </w:r>
            <w:r w:rsidRPr="00DA20D8">
              <w:rPr>
                <w:rStyle w:val="lev"/>
                <w:sz w:val="28"/>
              </w:rPr>
              <w:t xml:space="preserve"> dans le dossier </w:t>
            </w:r>
            <w:r>
              <w:rPr>
                <w:rStyle w:val="lev"/>
                <w:sz w:val="28"/>
              </w:rPr>
              <w:t>R</w:t>
            </w:r>
            <w:r w:rsidRPr="00DA20D8">
              <w:rPr>
                <w:rStyle w:val="lev"/>
                <w:sz w:val="28"/>
              </w:rPr>
              <w:t>essource</w:t>
            </w:r>
            <w:r>
              <w:rPr>
                <w:rStyle w:val="lev"/>
                <w:sz w:val="28"/>
              </w:rPr>
              <w:t>s</w:t>
            </w:r>
            <w:r w:rsidRPr="00DA20D8">
              <w:rPr>
                <w:rStyle w:val="lev"/>
                <w:sz w:val="28"/>
              </w:rPr>
              <w:t>/</w:t>
            </w:r>
            <w:r w:rsidR="00DD0E05">
              <w:rPr>
                <w:rStyle w:val="lev"/>
                <w:sz w:val="28"/>
              </w:rPr>
              <w:t>Français</w:t>
            </w:r>
            <w:r>
              <w:rPr>
                <w:rStyle w:val="lev"/>
                <w:sz w:val="28"/>
              </w:rPr>
              <w:br/>
            </w:r>
          </w:p>
        </w:tc>
      </w:tr>
    </w:tbl>
    <w:p w:rsidR="00B94913" w:rsidRPr="00153B4E" w:rsidRDefault="00B94913" w:rsidP="00D023DA">
      <w:pPr>
        <w:jc w:val="both"/>
        <w:rPr>
          <w:sz w:val="2"/>
        </w:rPr>
      </w:pPr>
    </w:p>
    <w:p w:rsidR="00394499" w:rsidRDefault="0067717E" w:rsidP="00D023DA">
      <w:pPr>
        <w:jc w:val="both"/>
        <w:rPr>
          <w:rFonts w:ascii="Calibri" w:hAnsi="Calibri"/>
        </w:rPr>
      </w:pPr>
      <w:r>
        <w:rPr>
          <w:rFonts w:ascii="Calibri" w:hAnsi="Calibri"/>
          <w:noProof/>
          <w:lang w:eastAsia="fr-FR"/>
        </w:rPr>
        <w:drawing>
          <wp:inline distT="0" distB="0" distL="0" distR="0" wp14:anchorId="1733358B" wp14:editId="2299D077">
            <wp:extent cx="5760720" cy="2425065"/>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francai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60720" cy="2425065"/>
                    </a:xfrm>
                    <a:prstGeom prst="rect">
                      <a:avLst/>
                    </a:prstGeom>
                  </pic:spPr>
                </pic:pic>
              </a:graphicData>
            </a:graphic>
          </wp:inline>
        </w:drawing>
      </w:r>
    </w:p>
    <w:p w:rsidR="00394499" w:rsidRDefault="00394499" w:rsidP="00D023DA">
      <w:pPr>
        <w:jc w:val="both"/>
        <w:rPr>
          <w:rFonts w:ascii="Calibri" w:hAnsi="Calibri"/>
        </w:rPr>
      </w:pPr>
    </w:p>
    <w:p w:rsidR="00202EA5" w:rsidRDefault="00202EA5" w:rsidP="00D023DA">
      <w:pPr>
        <w:jc w:val="both"/>
        <w:rPr>
          <w:rFonts w:ascii="Calibri" w:hAnsi="Calibri"/>
        </w:rPr>
      </w:pPr>
      <w:r>
        <w:rPr>
          <w:rFonts w:ascii="Calibri" w:hAnsi="Calibri"/>
        </w:rPr>
        <w:t>Les activités réalisées en technologie interrogent quant à la robotisation de la société.</w:t>
      </w:r>
    </w:p>
    <w:p w:rsidR="00634485" w:rsidRPr="00634485" w:rsidRDefault="00634485" w:rsidP="00D023DA">
      <w:pPr>
        <w:jc w:val="both"/>
        <w:rPr>
          <w:rStyle w:val="Emphaseintense"/>
        </w:rPr>
      </w:pPr>
      <w:r w:rsidRPr="00634485">
        <w:rPr>
          <w:rStyle w:val="Emphaseintense"/>
        </w:rPr>
        <w:t>Programme : On peut étudier des romans et des nouvelles de science-fiction et des récits d’anticipation. On peut aussi avoir recours à des textes et documents issus de la presse et des médias (articles de journaux ou de revues, enregistrements radio ou télévisés, médias numériques).</w:t>
      </w:r>
    </w:p>
    <w:p w:rsidR="0043556D" w:rsidRDefault="009323D5" w:rsidP="00D023DA">
      <w:pPr>
        <w:jc w:val="both"/>
        <w:rPr>
          <w:rFonts w:ascii="Calibri" w:hAnsi="Calibri"/>
        </w:rPr>
      </w:pPr>
      <w:r>
        <w:rPr>
          <w:rFonts w:ascii="Calibri" w:hAnsi="Calibri"/>
        </w:rPr>
        <w:t>Les activités s’appuieront su</w:t>
      </w:r>
      <w:r w:rsidR="00634485">
        <w:rPr>
          <w:rFonts w:ascii="Calibri" w:hAnsi="Calibri"/>
        </w:rPr>
        <w:t xml:space="preserve">r un extrait d’œuvre littéraire, </w:t>
      </w:r>
      <w:r>
        <w:rPr>
          <w:rFonts w:ascii="Calibri" w:hAnsi="Calibri"/>
        </w:rPr>
        <w:t>un article de presse</w:t>
      </w:r>
      <w:r w:rsidR="00634485">
        <w:rPr>
          <w:rFonts w:ascii="Calibri" w:hAnsi="Calibri"/>
        </w:rPr>
        <w:t>, un slogan publicitaire, deux documentaires</w:t>
      </w:r>
      <w:r w:rsidR="00F4717D">
        <w:rPr>
          <w:rFonts w:ascii="Calibri" w:hAnsi="Calibri"/>
        </w:rPr>
        <w:t xml:space="preserve"> et une liste d’œuvres cinématographiques</w:t>
      </w:r>
      <w:r>
        <w:rPr>
          <w:rFonts w:ascii="Calibri" w:hAnsi="Calibri"/>
        </w:rPr>
        <w:t xml:space="preserve">. </w:t>
      </w:r>
      <w:r w:rsidR="0067717E">
        <w:rPr>
          <w:rFonts w:ascii="Calibri" w:hAnsi="Calibri"/>
        </w:rPr>
        <w:t>Un article de presse contemporain permet de mettre en perspective l</w:t>
      </w:r>
      <w:r>
        <w:rPr>
          <w:rFonts w:ascii="Calibri" w:hAnsi="Calibri"/>
        </w:rPr>
        <w:t>e récit d’anticipation et l</w:t>
      </w:r>
      <w:r w:rsidR="0067717E">
        <w:rPr>
          <w:rFonts w:ascii="Calibri" w:hAnsi="Calibri"/>
        </w:rPr>
        <w:t>e développement actuel de la robotisation.</w:t>
      </w:r>
    </w:p>
    <w:p w:rsidR="0043556D" w:rsidRDefault="0043556D" w:rsidP="00D023DA">
      <w:pPr>
        <w:jc w:val="both"/>
        <w:rPr>
          <w:rFonts w:ascii="Calibri" w:hAnsi="Calibri"/>
        </w:rPr>
      </w:pPr>
    </w:p>
    <w:p w:rsidR="00B64785" w:rsidRDefault="00B64785" w:rsidP="00D023DA">
      <w:pPr>
        <w:jc w:val="both"/>
        <w:rPr>
          <w:rFonts w:ascii="Calibri" w:hAnsi="Calibri"/>
        </w:rPr>
      </w:pPr>
    </w:p>
    <w:p w:rsidR="00B64785" w:rsidRDefault="00B64785" w:rsidP="00D023DA">
      <w:pPr>
        <w:jc w:val="both"/>
        <w:rPr>
          <w:rFonts w:ascii="Calibri" w:hAnsi="Calibri"/>
        </w:rPr>
      </w:pPr>
    </w:p>
    <w:p w:rsidR="00DD0E05" w:rsidRDefault="00DD0E05" w:rsidP="00DD0E05">
      <w:pPr>
        <w:pStyle w:val="Titre2"/>
      </w:pPr>
      <w:bookmarkStart w:id="35" w:name="_Toc460442664"/>
      <w:r>
        <w:lastRenderedPageBreak/>
        <w:t>Texte littéraire - Barjavel</w:t>
      </w:r>
      <w:bookmarkEnd w:id="35"/>
    </w:p>
    <w:p w:rsidR="0032118F" w:rsidRPr="00435901" w:rsidRDefault="0032118F" w:rsidP="0032118F">
      <w:pPr>
        <w:spacing w:line="240" w:lineRule="auto"/>
        <w:jc w:val="both"/>
        <w:rPr>
          <w:rFonts w:ascii="Calibri" w:hAnsi="Calibri"/>
          <w:sz w:val="16"/>
        </w:rPr>
      </w:pPr>
      <w:r w:rsidRPr="00435901">
        <w:rPr>
          <w:rFonts w:ascii="Calibri" w:hAnsi="Calibri"/>
          <w:noProof/>
          <w:sz w:val="16"/>
          <w:lang w:eastAsia="fr-FR"/>
        </w:rPr>
        <mc:AlternateContent>
          <mc:Choice Requires="wps">
            <w:drawing>
              <wp:anchor distT="0" distB="0" distL="114300" distR="114300" simplePos="0" relativeHeight="251897856" behindDoc="1" locked="0" layoutInCell="1" allowOverlap="1" wp14:anchorId="48F56BD8" wp14:editId="0A3716C9">
                <wp:simplePos x="0" y="0"/>
                <wp:positionH relativeFrom="column">
                  <wp:posOffset>-55245</wp:posOffset>
                </wp:positionH>
                <wp:positionV relativeFrom="paragraph">
                  <wp:posOffset>69850</wp:posOffset>
                </wp:positionV>
                <wp:extent cx="6034087" cy="5124450"/>
                <wp:effectExtent l="0" t="0" r="24130" b="19050"/>
                <wp:wrapNone/>
                <wp:docPr id="7" name="Rectangle 7"/>
                <wp:cNvGraphicFramePr/>
                <a:graphic xmlns:a="http://schemas.openxmlformats.org/drawingml/2006/main">
                  <a:graphicData uri="http://schemas.microsoft.com/office/word/2010/wordprocessingShape">
                    <wps:wsp>
                      <wps:cNvSpPr/>
                      <wps:spPr>
                        <a:xfrm>
                          <a:off x="0" y="0"/>
                          <a:ext cx="6034087" cy="5124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1969D0" id="Rectangle 7" o:spid="_x0000_s1026" style="position:absolute;margin-left:-4.35pt;margin-top:5.5pt;width:475.1pt;height:403.5pt;z-index:-25141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" filled="f" strokecolor="#1f4d78 [1604]" strokeweight="1pt"/>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0"/>
      </w:tblGrid>
      <w:tr w:rsidR="0032118F" w:rsidRPr="000F161D" w:rsidTr="00726ECA">
        <w:tc>
          <w:tcPr>
            <w:tcW w:w="562" w:type="dxa"/>
          </w:tcPr>
          <w:p w:rsidR="0032118F" w:rsidRPr="001A5DD7" w:rsidRDefault="0032118F" w:rsidP="00726ECA">
            <w:pPr>
              <w:jc w:val="both"/>
              <w:rPr>
                <w:rFonts w:ascii="Calibri" w:hAnsi="Calibri"/>
                <w:i/>
              </w:rPr>
            </w:pPr>
          </w:p>
          <w:p w:rsidR="0032118F" w:rsidRPr="001A5DD7" w:rsidRDefault="0032118F" w:rsidP="00726ECA">
            <w:pPr>
              <w:jc w:val="both"/>
              <w:rPr>
                <w:rFonts w:ascii="Calibri" w:hAnsi="Calibri"/>
                <w:i/>
              </w:rPr>
            </w:pPr>
          </w:p>
          <w:p w:rsidR="0032118F" w:rsidRPr="001A5DD7" w:rsidRDefault="0032118F" w:rsidP="00726ECA">
            <w:pPr>
              <w:jc w:val="both"/>
              <w:rPr>
                <w:rFonts w:ascii="Calibri" w:hAnsi="Calibri"/>
                <w:i/>
              </w:rPr>
            </w:pPr>
          </w:p>
          <w:p w:rsidR="0032118F" w:rsidRPr="001A5DD7" w:rsidRDefault="0032118F" w:rsidP="00726ECA">
            <w:pPr>
              <w:jc w:val="both"/>
              <w:rPr>
                <w:rFonts w:ascii="Calibri" w:hAnsi="Calibri"/>
                <w:i/>
              </w:rPr>
            </w:pPr>
          </w:p>
          <w:p w:rsidR="0032118F" w:rsidRPr="001A5DD7" w:rsidRDefault="0032118F" w:rsidP="00726ECA">
            <w:pPr>
              <w:jc w:val="both"/>
              <w:rPr>
                <w:rFonts w:ascii="Calibri" w:hAnsi="Calibri"/>
                <w:i/>
              </w:rPr>
            </w:pPr>
          </w:p>
          <w:p w:rsidR="0032118F" w:rsidRPr="001A5DD7" w:rsidRDefault="0032118F" w:rsidP="00726ECA">
            <w:pPr>
              <w:jc w:val="both"/>
              <w:rPr>
                <w:rFonts w:ascii="Calibri" w:hAnsi="Calibri"/>
                <w:i/>
              </w:rPr>
            </w:pPr>
          </w:p>
          <w:p w:rsidR="0032118F" w:rsidRPr="001A5DD7" w:rsidRDefault="0032118F" w:rsidP="00726ECA">
            <w:pPr>
              <w:jc w:val="both"/>
              <w:rPr>
                <w:rFonts w:ascii="Calibri" w:hAnsi="Calibri"/>
                <w:i/>
              </w:rPr>
            </w:pPr>
          </w:p>
          <w:p w:rsidR="0032118F" w:rsidRPr="000F161D" w:rsidRDefault="0032118F" w:rsidP="00726ECA">
            <w:pPr>
              <w:jc w:val="both"/>
              <w:rPr>
                <w:rFonts w:ascii="Calibri" w:hAnsi="Calibri"/>
                <w:i/>
              </w:rPr>
            </w:pPr>
            <w:r w:rsidRPr="000F161D">
              <w:rPr>
                <w:rFonts w:ascii="Calibri" w:hAnsi="Calibri"/>
                <w:i/>
              </w:rPr>
              <w:t>5</w:t>
            </w:r>
          </w:p>
          <w:p w:rsidR="0032118F" w:rsidRPr="000F161D" w:rsidRDefault="0032118F" w:rsidP="00726ECA">
            <w:pPr>
              <w:jc w:val="both"/>
              <w:rPr>
                <w:rFonts w:ascii="Calibri" w:hAnsi="Calibri"/>
                <w:i/>
              </w:rPr>
            </w:pPr>
          </w:p>
          <w:p w:rsidR="0032118F" w:rsidRPr="000F161D" w:rsidRDefault="0032118F" w:rsidP="00726ECA">
            <w:pPr>
              <w:jc w:val="both"/>
              <w:rPr>
                <w:rFonts w:ascii="Calibri" w:hAnsi="Calibri"/>
                <w:i/>
              </w:rPr>
            </w:pPr>
          </w:p>
          <w:p w:rsidR="0032118F" w:rsidRPr="000F161D" w:rsidRDefault="0032118F" w:rsidP="00726ECA">
            <w:pPr>
              <w:jc w:val="both"/>
              <w:rPr>
                <w:rFonts w:ascii="Calibri" w:hAnsi="Calibri"/>
                <w:i/>
              </w:rPr>
            </w:pPr>
          </w:p>
          <w:p w:rsidR="0032118F" w:rsidRPr="000F161D" w:rsidRDefault="0032118F" w:rsidP="00726ECA">
            <w:pPr>
              <w:jc w:val="both"/>
              <w:rPr>
                <w:rFonts w:ascii="Calibri" w:hAnsi="Calibri"/>
                <w:i/>
              </w:rPr>
            </w:pPr>
          </w:p>
          <w:p w:rsidR="0032118F" w:rsidRPr="000F161D" w:rsidRDefault="0032118F" w:rsidP="00726ECA">
            <w:pPr>
              <w:jc w:val="both"/>
              <w:rPr>
                <w:rFonts w:ascii="Calibri" w:hAnsi="Calibri"/>
                <w:i/>
              </w:rPr>
            </w:pPr>
            <w:r w:rsidRPr="000F161D">
              <w:rPr>
                <w:rFonts w:ascii="Calibri" w:hAnsi="Calibri"/>
                <w:i/>
              </w:rPr>
              <w:t>10</w:t>
            </w:r>
          </w:p>
          <w:p w:rsidR="0032118F" w:rsidRPr="000F161D" w:rsidRDefault="0032118F" w:rsidP="00726ECA">
            <w:pPr>
              <w:jc w:val="both"/>
              <w:rPr>
                <w:rFonts w:ascii="Calibri" w:hAnsi="Calibri"/>
                <w:i/>
              </w:rPr>
            </w:pPr>
          </w:p>
          <w:p w:rsidR="0032118F" w:rsidRPr="000F161D" w:rsidRDefault="0032118F" w:rsidP="00726ECA">
            <w:pPr>
              <w:jc w:val="both"/>
              <w:rPr>
                <w:rFonts w:ascii="Calibri" w:hAnsi="Calibri"/>
                <w:i/>
              </w:rPr>
            </w:pPr>
          </w:p>
          <w:p w:rsidR="0032118F" w:rsidRPr="000F161D" w:rsidRDefault="0032118F" w:rsidP="00726ECA">
            <w:pPr>
              <w:jc w:val="both"/>
              <w:rPr>
                <w:rFonts w:ascii="Calibri" w:hAnsi="Calibri"/>
                <w:i/>
              </w:rPr>
            </w:pPr>
          </w:p>
          <w:p w:rsidR="0032118F" w:rsidRPr="000F161D" w:rsidRDefault="0032118F" w:rsidP="00726ECA">
            <w:pPr>
              <w:jc w:val="both"/>
              <w:rPr>
                <w:rFonts w:ascii="Calibri" w:hAnsi="Calibri"/>
                <w:i/>
              </w:rPr>
            </w:pPr>
          </w:p>
          <w:p w:rsidR="0032118F" w:rsidRPr="000F161D" w:rsidRDefault="0032118F" w:rsidP="00726ECA">
            <w:pPr>
              <w:jc w:val="both"/>
              <w:rPr>
                <w:rFonts w:ascii="Calibri" w:hAnsi="Calibri"/>
                <w:i/>
              </w:rPr>
            </w:pPr>
            <w:r w:rsidRPr="000F161D">
              <w:rPr>
                <w:rFonts w:ascii="Calibri" w:hAnsi="Calibri"/>
                <w:i/>
              </w:rPr>
              <w:t>15</w:t>
            </w:r>
          </w:p>
          <w:p w:rsidR="0032118F" w:rsidRPr="000F161D" w:rsidRDefault="0032118F" w:rsidP="00726ECA">
            <w:pPr>
              <w:jc w:val="both"/>
              <w:rPr>
                <w:rFonts w:ascii="Calibri" w:hAnsi="Calibri"/>
                <w:i/>
              </w:rPr>
            </w:pPr>
          </w:p>
          <w:p w:rsidR="0032118F" w:rsidRPr="000F161D" w:rsidRDefault="0032118F" w:rsidP="00726ECA">
            <w:pPr>
              <w:jc w:val="both"/>
              <w:rPr>
                <w:rFonts w:ascii="Calibri" w:hAnsi="Calibri"/>
                <w:i/>
              </w:rPr>
            </w:pPr>
          </w:p>
          <w:p w:rsidR="0032118F" w:rsidRPr="000F161D" w:rsidRDefault="0032118F" w:rsidP="00726ECA">
            <w:pPr>
              <w:jc w:val="both"/>
              <w:rPr>
                <w:rFonts w:ascii="Calibri" w:hAnsi="Calibri"/>
                <w:i/>
              </w:rPr>
            </w:pPr>
          </w:p>
          <w:p w:rsidR="0032118F" w:rsidRPr="000F161D" w:rsidRDefault="0032118F" w:rsidP="00726ECA">
            <w:pPr>
              <w:jc w:val="both"/>
              <w:rPr>
                <w:rFonts w:ascii="Calibri" w:hAnsi="Calibri"/>
                <w:i/>
              </w:rPr>
            </w:pPr>
          </w:p>
          <w:p w:rsidR="0032118F" w:rsidRPr="000F161D" w:rsidRDefault="0032118F" w:rsidP="00726ECA">
            <w:pPr>
              <w:jc w:val="both"/>
              <w:rPr>
                <w:rFonts w:ascii="Calibri" w:hAnsi="Calibri"/>
                <w:i/>
              </w:rPr>
            </w:pPr>
            <w:r w:rsidRPr="000F161D">
              <w:rPr>
                <w:rFonts w:ascii="Calibri" w:hAnsi="Calibri"/>
                <w:i/>
              </w:rPr>
              <w:t>20</w:t>
            </w:r>
          </w:p>
          <w:p w:rsidR="0032118F" w:rsidRPr="000F161D" w:rsidRDefault="0032118F" w:rsidP="00726ECA">
            <w:pPr>
              <w:jc w:val="both"/>
              <w:rPr>
                <w:rFonts w:ascii="Calibri" w:hAnsi="Calibri"/>
                <w:i/>
              </w:rPr>
            </w:pPr>
          </w:p>
          <w:p w:rsidR="0032118F" w:rsidRPr="000F161D" w:rsidRDefault="0032118F" w:rsidP="00726ECA">
            <w:pPr>
              <w:jc w:val="both"/>
              <w:rPr>
                <w:rFonts w:ascii="Calibri" w:hAnsi="Calibri"/>
                <w:i/>
              </w:rPr>
            </w:pPr>
          </w:p>
          <w:p w:rsidR="0032118F" w:rsidRPr="000F161D" w:rsidRDefault="0032118F" w:rsidP="00726ECA">
            <w:pPr>
              <w:jc w:val="both"/>
              <w:rPr>
                <w:rFonts w:ascii="Calibri" w:hAnsi="Calibri"/>
                <w:i/>
              </w:rPr>
            </w:pPr>
          </w:p>
          <w:p w:rsidR="0032118F" w:rsidRPr="000F161D" w:rsidRDefault="0032118F" w:rsidP="00726ECA">
            <w:pPr>
              <w:jc w:val="both"/>
              <w:rPr>
                <w:rFonts w:ascii="Calibri" w:hAnsi="Calibri"/>
                <w:i/>
              </w:rPr>
            </w:pPr>
          </w:p>
          <w:p w:rsidR="0032118F" w:rsidRPr="000F161D" w:rsidRDefault="0032118F" w:rsidP="00726ECA">
            <w:pPr>
              <w:jc w:val="both"/>
              <w:rPr>
                <w:rFonts w:ascii="Calibri" w:hAnsi="Calibri"/>
                <w:i/>
              </w:rPr>
            </w:pPr>
          </w:p>
          <w:p w:rsidR="0032118F" w:rsidRDefault="0032118F" w:rsidP="00726ECA">
            <w:pPr>
              <w:jc w:val="both"/>
              <w:rPr>
                <w:rFonts w:ascii="Calibri" w:hAnsi="Calibri"/>
                <w:i/>
              </w:rPr>
            </w:pPr>
          </w:p>
          <w:p w:rsidR="00331D2A" w:rsidRDefault="00331D2A" w:rsidP="00726ECA">
            <w:pPr>
              <w:jc w:val="both"/>
              <w:rPr>
                <w:rFonts w:ascii="Calibri" w:hAnsi="Calibri"/>
                <w:i/>
              </w:rPr>
            </w:pPr>
          </w:p>
          <w:p w:rsidR="00CC5F9F" w:rsidRPr="00CC5F9F" w:rsidRDefault="00CC5F9F" w:rsidP="00726ECA">
            <w:pPr>
              <w:jc w:val="both"/>
              <w:rPr>
                <w:rFonts w:ascii="Calibri" w:hAnsi="Calibri"/>
                <w:i/>
                <w:sz w:val="6"/>
              </w:rPr>
            </w:pPr>
          </w:p>
        </w:tc>
        <w:tc>
          <w:tcPr>
            <w:tcW w:w="8500" w:type="dxa"/>
          </w:tcPr>
          <w:p w:rsidR="0032118F" w:rsidRPr="000F161D" w:rsidRDefault="0032118F" w:rsidP="00726ECA">
            <w:pPr>
              <w:jc w:val="both"/>
              <w:rPr>
                <w:rFonts w:ascii="Calibri" w:hAnsi="Calibri"/>
                <w:i/>
              </w:rPr>
            </w:pPr>
            <w:r w:rsidRPr="000F161D">
              <w:rPr>
                <w:rFonts w:ascii="Calibri" w:hAnsi="Calibri"/>
                <w:i/>
              </w:rPr>
              <w:t>Dans la gare Saint-Charles de Marseille, François Deschamps se rafraîchit dans une « buvette » avant de voyager jusqu’à Paris.</w:t>
            </w:r>
          </w:p>
          <w:p w:rsidR="0032118F" w:rsidRPr="000F161D" w:rsidRDefault="0032118F" w:rsidP="00726ECA">
            <w:pPr>
              <w:ind w:firstLine="708"/>
              <w:jc w:val="both"/>
              <w:rPr>
                <w:rFonts w:ascii="Calibri" w:hAnsi="Calibri"/>
              </w:rPr>
            </w:pPr>
          </w:p>
          <w:p w:rsidR="0032118F" w:rsidRPr="000F161D" w:rsidRDefault="0032118F" w:rsidP="00726ECA">
            <w:pPr>
              <w:ind w:firstLine="708"/>
              <w:jc w:val="both"/>
              <w:rPr>
                <w:rFonts w:ascii="Calibri" w:hAnsi="Calibri"/>
              </w:rPr>
            </w:pPr>
            <w:r w:rsidRPr="000F161D">
              <w:rPr>
                <w:rFonts w:ascii="Calibri" w:hAnsi="Calibri"/>
              </w:rPr>
              <w:t>Au plafond, le tableau lumineux indiquait, en teintes discrètes, les heures des départs. Pour Paris, des automotrices</w:t>
            </w:r>
            <w:r w:rsidR="00FD60D9" w:rsidRPr="00FD60D9">
              <w:rPr>
                <w:rFonts w:ascii="Calibri" w:hAnsi="Calibri"/>
                <w:vertAlign w:val="superscript"/>
              </w:rPr>
              <w:t>1</w:t>
            </w:r>
            <w:r w:rsidRPr="000F161D">
              <w:rPr>
                <w:rFonts w:ascii="Calibri" w:hAnsi="Calibri"/>
              </w:rPr>
              <w:t xml:space="preserve"> partaient toutes les cinq minutes. François savait qu’il lui faudrait à peine plus d’une heure pour atteindre la capitale. Il avait bien le temps. En face de lui, la caissière, les yeux mi-clos, poursuivait son rêve.</w:t>
            </w:r>
          </w:p>
          <w:p w:rsidR="0032118F" w:rsidRPr="000F161D" w:rsidRDefault="0032118F" w:rsidP="00726ECA">
            <w:pPr>
              <w:ind w:firstLine="708"/>
              <w:jc w:val="both"/>
              <w:rPr>
                <w:rFonts w:ascii="Calibri" w:hAnsi="Calibri"/>
              </w:rPr>
            </w:pPr>
            <w:r w:rsidRPr="000F161D">
              <w:rPr>
                <w:rFonts w:ascii="Calibri" w:hAnsi="Calibri"/>
              </w:rPr>
              <w:t xml:space="preserve">Sur chaque table, un robinet, un cadran semblable à celui de l’ancien téléphone automatique, une fente pour recevoir la monnaie, un distributeur de gobelets de </w:t>
            </w:r>
            <w:proofErr w:type="spellStart"/>
            <w:r w:rsidRPr="000F161D">
              <w:rPr>
                <w:rFonts w:ascii="Calibri" w:hAnsi="Calibri"/>
              </w:rPr>
              <w:t>plastec</w:t>
            </w:r>
            <w:proofErr w:type="spellEnd"/>
            <w:r w:rsidRPr="000F161D">
              <w:rPr>
                <w:rFonts w:ascii="Calibri" w:hAnsi="Calibri"/>
              </w:rPr>
              <w:t>, et un orifice pneumatique qui les absorbait après usage, remplaçaient les anciens « garçons ». Personne ne troublait la quiétude des consommateurs et ne mettait de doigt dans leur verre.</w:t>
            </w:r>
          </w:p>
          <w:p w:rsidR="0032118F" w:rsidRPr="000F161D" w:rsidRDefault="0032118F" w:rsidP="00726ECA">
            <w:pPr>
              <w:ind w:firstLine="708"/>
              <w:jc w:val="both"/>
              <w:rPr>
                <w:rFonts w:ascii="Calibri" w:hAnsi="Calibri"/>
              </w:rPr>
            </w:pPr>
            <w:r w:rsidRPr="000F161D">
              <w:rPr>
                <w:rFonts w:ascii="Calibri" w:hAnsi="Calibri"/>
              </w:rPr>
              <w:t>Cependant, pour éviter que les salles de café ne prissent un air de maisons abandonnées, pour leur conserver une âme, les limonadiers</w:t>
            </w:r>
            <w:r w:rsidR="00FD60D9" w:rsidRPr="00FD60D9">
              <w:rPr>
                <w:rFonts w:ascii="Calibri" w:hAnsi="Calibri"/>
                <w:vertAlign w:val="superscript"/>
              </w:rPr>
              <w:t>2</w:t>
            </w:r>
            <w:r w:rsidRPr="000F161D">
              <w:rPr>
                <w:rFonts w:ascii="Calibri" w:hAnsi="Calibri"/>
              </w:rPr>
              <w:t xml:space="preserve"> avaient gardé les caissières. Juchées sur leurs hautes caisses vides, elles n’encaissaient plus rien. Elles ne parlaient pas. Elles bougeaient peu. Elles n’avaient rien à faire. Elles étaient présentes. Elles engraissaient.</w:t>
            </w:r>
          </w:p>
          <w:p w:rsidR="0032118F" w:rsidRPr="000F161D" w:rsidRDefault="0032118F" w:rsidP="00726ECA">
            <w:pPr>
              <w:ind w:firstLine="708"/>
              <w:jc w:val="both"/>
              <w:rPr>
                <w:rFonts w:ascii="Calibri" w:hAnsi="Calibri"/>
              </w:rPr>
            </w:pPr>
            <w:r w:rsidRPr="000F161D">
              <w:rPr>
                <w:rFonts w:ascii="Calibri" w:hAnsi="Calibri"/>
              </w:rPr>
              <w:t>Celle que regardait François Deschamps était blonde et rose. Elle avait ces traits reposés et cet âge indéfini des femmes à qui les satisfactions de l’amour conservent longtemps la trentaine. Elle dormait presque et souriait. D’un cache-pot de cuivre posé sur la caisse sortait une plante verte ornée d’un ruban grenat éteint. Les feuilles luisantes encadraient, de leur propre immobilité, l’immobilité de son visage. Au-dessus d’elle, au bout d’un fil, se balançait imperceptiblement le cadran d’une horloge perpétuelle. Les chiffres lumineux touchaient ses cheveux d’un reflet vert d’eau, et rappelaient aux voyageurs distraits que cette journée du 3 juin 2052 approchait de sept heures du soir, et que la lune allait changer.</w:t>
            </w:r>
          </w:p>
          <w:p w:rsidR="0032118F" w:rsidRPr="000F161D" w:rsidRDefault="0032118F" w:rsidP="00726ECA">
            <w:pPr>
              <w:jc w:val="both"/>
              <w:rPr>
                <w:rFonts w:ascii="Calibri" w:hAnsi="Calibri"/>
              </w:rPr>
            </w:pPr>
          </w:p>
          <w:p w:rsidR="0032118F" w:rsidRPr="000F161D" w:rsidRDefault="0032118F" w:rsidP="00726ECA">
            <w:pPr>
              <w:jc w:val="both"/>
              <w:rPr>
                <w:rFonts w:ascii="Calibri" w:hAnsi="Calibri"/>
              </w:rPr>
            </w:pPr>
            <w:r w:rsidRPr="000F161D">
              <w:rPr>
                <w:rFonts w:ascii="Calibri" w:hAnsi="Calibri"/>
              </w:rPr>
              <w:t xml:space="preserve">René Barjavel, </w:t>
            </w:r>
            <w:r w:rsidR="00C75969">
              <w:rPr>
                <w:rFonts w:ascii="Calibri" w:hAnsi="Calibri"/>
              </w:rPr>
              <w:t>« </w:t>
            </w:r>
            <w:r w:rsidRPr="000F161D">
              <w:rPr>
                <w:rFonts w:ascii="Calibri" w:hAnsi="Calibri"/>
                <w:i/>
              </w:rPr>
              <w:t>Ravage</w:t>
            </w:r>
            <w:r w:rsidR="00C75969">
              <w:rPr>
                <w:rFonts w:ascii="Calibri" w:hAnsi="Calibri"/>
                <w:i/>
              </w:rPr>
              <w:t> »</w:t>
            </w:r>
            <w:r w:rsidRPr="000F161D">
              <w:rPr>
                <w:rFonts w:ascii="Calibri" w:hAnsi="Calibri"/>
              </w:rPr>
              <w:t>, 1943</w:t>
            </w:r>
          </w:p>
          <w:p w:rsidR="00FD60D9" w:rsidRPr="00CC5F9F" w:rsidRDefault="00FD60D9" w:rsidP="00726ECA">
            <w:pPr>
              <w:jc w:val="both"/>
              <w:rPr>
                <w:rFonts w:ascii="Calibri" w:hAnsi="Calibri"/>
                <w:sz w:val="20"/>
              </w:rPr>
            </w:pPr>
          </w:p>
          <w:p w:rsidR="00FD60D9" w:rsidRPr="00CC5F9F" w:rsidRDefault="00FD60D9" w:rsidP="00FD60D9">
            <w:pPr>
              <w:pStyle w:val="Paragraphedeliste"/>
              <w:numPr>
                <w:ilvl w:val="0"/>
                <w:numId w:val="10"/>
              </w:numPr>
              <w:jc w:val="both"/>
              <w:rPr>
                <w:rFonts w:ascii="Calibri" w:hAnsi="Calibri"/>
                <w:sz w:val="20"/>
              </w:rPr>
            </w:pPr>
            <w:r w:rsidRPr="00CC5F9F">
              <w:rPr>
                <w:rFonts w:ascii="Calibri" w:hAnsi="Calibri"/>
                <w:sz w:val="20"/>
              </w:rPr>
              <w:t>automotrice : véhicule se déplaçant sur rails par ses propres moyens.</w:t>
            </w:r>
          </w:p>
          <w:p w:rsidR="00FD60D9" w:rsidRPr="00CC5F9F" w:rsidRDefault="00FD60D9" w:rsidP="00FD60D9">
            <w:pPr>
              <w:pStyle w:val="Paragraphedeliste"/>
              <w:numPr>
                <w:ilvl w:val="0"/>
                <w:numId w:val="10"/>
              </w:numPr>
              <w:jc w:val="both"/>
              <w:rPr>
                <w:rFonts w:ascii="Calibri" w:hAnsi="Calibri"/>
                <w:sz w:val="20"/>
              </w:rPr>
            </w:pPr>
            <w:r w:rsidRPr="00CC5F9F">
              <w:rPr>
                <w:rFonts w:ascii="Calibri" w:hAnsi="Calibri"/>
                <w:sz w:val="20"/>
              </w:rPr>
              <w:t>limonadier : commerçant vendant des boissons au détail, consommées sur place.</w:t>
            </w:r>
          </w:p>
          <w:p w:rsidR="00C75969" w:rsidRPr="00C75969" w:rsidRDefault="00C75969" w:rsidP="00C75969">
            <w:pPr>
              <w:jc w:val="both"/>
              <w:rPr>
                <w:rFonts w:ascii="Calibri" w:hAnsi="Calibri"/>
              </w:rPr>
            </w:pPr>
          </w:p>
        </w:tc>
      </w:tr>
    </w:tbl>
    <w:p w:rsidR="00C75969" w:rsidRPr="004C4B41" w:rsidRDefault="00C75969" w:rsidP="004C4B41">
      <w:pPr>
        <w:jc w:val="both"/>
        <w:rPr>
          <w:rStyle w:val="Accentuation"/>
        </w:rPr>
      </w:pPr>
      <w:r w:rsidRPr="004C4B41">
        <w:rPr>
          <w:rStyle w:val="Accentuation"/>
        </w:rPr>
        <w:t>Propositions de questions :</w:t>
      </w:r>
    </w:p>
    <w:p w:rsidR="00435901" w:rsidRDefault="00435901" w:rsidP="00435901">
      <w:pPr>
        <w:pStyle w:val="Paragraphedeliste"/>
        <w:numPr>
          <w:ilvl w:val="0"/>
          <w:numId w:val="11"/>
        </w:numPr>
        <w:spacing w:line="360" w:lineRule="auto"/>
        <w:ind w:left="714" w:hanging="357"/>
        <w:jc w:val="both"/>
        <w:rPr>
          <w:rFonts w:ascii="Calibri" w:hAnsi="Calibri"/>
        </w:rPr>
      </w:pPr>
      <w:r>
        <w:rPr>
          <w:rFonts w:ascii="Calibri" w:hAnsi="Calibri"/>
        </w:rPr>
        <w:t>Qui sont « </w:t>
      </w:r>
      <w:r w:rsidRPr="000F161D">
        <w:rPr>
          <w:rFonts w:ascii="Calibri" w:hAnsi="Calibri"/>
        </w:rPr>
        <w:t>les anciens « garçons »</w:t>
      </w:r>
      <w:r>
        <w:rPr>
          <w:rFonts w:ascii="Calibri" w:hAnsi="Calibri"/>
        </w:rPr>
        <w:t xml:space="preserve"> » </w:t>
      </w:r>
      <w:r w:rsidRPr="00435901">
        <w:rPr>
          <w:rFonts w:ascii="Calibri" w:hAnsi="Calibri"/>
          <w:i/>
          <w:sz w:val="20"/>
        </w:rPr>
        <w:t>ligne 7</w:t>
      </w:r>
      <w:r>
        <w:rPr>
          <w:rFonts w:ascii="Calibri" w:hAnsi="Calibri"/>
        </w:rPr>
        <w:t> ?</w:t>
      </w:r>
    </w:p>
    <w:p w:rsidR="00FD60D9" w:rsidRDefault="00C75969" w:rsidP="00C75969">
      <w:pPr>
        <w:pStyle w:val="Paragraphedeliste"/>
        <w:numPr>
          <w:ilvl w:val="0"/>
          <w:numId w:val="11"/>
        </w:numPr>
        <w:spacing w:line="360" w:lineRule="auto"/>
        <w:rPr>
          <w:rStyle w:val="Emphaseintense"/>
          <w:color w:val="auto"/>
        </w:rPr>
      </w:pPr>
      <w:r>
        <w:rPr>
          <w:rStyle w:val="Emphaseintense"/>
          <w:color w:val="auto"/>
        </w:rPr>
        <w:t>Pourquoi « Elles n’avaient rien à faire. » </w:t>
      </w:r>
      <w:r w:rsidRPr="00435901">
        <w:rPr>
          <w:rStyle w:val="Emphaseintense"/>
          <w:i/>
          <w:color w:val="auto"/>
          <w:sz w:val="20"/>
        </w:rPr>
        <w:t>ligne 12</w:t>
      </w:r>
      <w:r>
        <w:rPr>
          <w:rStyle w:val="Emphaseintense"/>
          <w:color w:val="auto"/>
        </w:rPr>
        <w:t xml:space="preserve"> ?</w:t>
      </w:r>
    </w:p>
    <w:p w:rsidR="00C75969" w:rsidRDefault="00C75969" w:rsidP="00C75969">
      <w:pPr>
        <w:pStyle w:val="Paragraphedeliste"/>
        <w:numPr>
          <w:ilvl w:val="0"/>
          <w:numId w:val="11"/>
        </w:numPr>
        <w:spacing w:line="360" w:lineRule="auto"/>
        <w:rPr>
          <w:rStyle w:val="Emphaseintense"/>
          <w:color w:val="auto"/>
        </w:rPr>
      </w:pPr>
      <w:r>
        <w:rPr>
          <w:rStyle w:val="Emphaseintense"/>
          <w:color w:val="auto"/>
        </w:rPr>
        <w:t>Et pourquoi néanmoins « Elles étaient présentes » </w:t>
      </w:r>
      <w:r w:rsidRPr="00435901">
        <w:rPr>
          <w:rStyle w:val="Emphaseintense"/>
          <w:i/>
          <w:color w:val="auto"/>
          <w:sz w:val="20"/>
        </w:rPr>
        <w:t>ligne 12</w:t>
      </w:r>
      <w:r>
        <w:rPr>
          <w:rStyle w:val="Emphaseintense"/>
          <w:color w:val="auto"/>
        </w:rPr>
        <w:t xml:space="preserve"> ?</w:t>
      </w:r>
    </w:p>
    <w:p w:rsidR="00435901" w:rsidRDefault="00435901" w:rsidP="00435901">
      <w:pPr>
        <w:pStyle w:val="Paragraphedeliste"/>
        <w:numPr>
          <w:ilvl w:val="0"/>
          <w:numId w:val="11"/>
        </w:numPr>
        <w:spacing w:line="240" w:lineRule="auto"/>
        <w:ind w:left="714" w:hanging="357"/>
        <w:rPr>
          <w:rStyle w:val="Emphaseintense"/>
          <w:color w:val="auto"/>
        </w:rPr>
      </w:pPr>
      <w:r>
        <w:rPr>
          <w:rStyle w:val="Emphaseintense"/>
          <w:color w:val="auto"/>
        </w:rPr>
        <w:t>En vous appuyant sur votre culture générale, votre expérience personnelle, vous expliquerez dans un développement structuré, les effets positifs et négatifs du progrès technique</w:t>
      </w:r>
      <w:r w:rsidR="00C55B9F">
        <w:rPr>
          <w:rStyle w:val="Emphaseintense"/>
          <w:color w:val="auto"/>
        </w:rPr>
        <w:t xml:space="preserve"> sur la société</w:t>
      </w:r>
      <w:r w:rsidR="007E5646">
        <w:rPr>
          <w:rStyle w:val="Emphaseintense"/>
          <w:color w:val="auto"/>
        </w:rPr>
        <w:t xml:space="preserve"> (lien sociaux, pollution, médecine…)</w:t>
      </w:r>
      <w:r>
        <w:rPr>
          <w:rStyle w:val="Emphaseintense"/>
          <w:color w:val="auto"/>
        </w:rPr>
        <w:t>.</w:t>
      </w:r>
    </w:p>
    <w:p w:rsidR="00331D2A" w:rsidRDefault="00331D2A" w:rsidP="004C4B41">
      <w:pPr>
        <w:pStyle w:val="Paragraphedeliste"/>
        <w:spacing w:line="240" w:lineRule="auto"/>
        <w:ind w:left="714"/>
        <w:rPr>
          <w:rStyle w:val="Emphaseintense"/>
          <w:color w:val="auto"/>
        </w:rPr>
      </w:pPr>
      <w:r>
        <w:rPr>
          <w:rStyle w:val="Emphaseintense"/>
          <w:color w:val="auto"/>
        </w:rPr>
        <w:t>Votre texte fera au moins deux pages, soit une cinquant</w:t>
      </w:r>
      <w:r w:rsidR="00A3548C">
        <w:rPr>
          <w:rStyle w:val="Emphaseintense"/>
          <w:color w:val="auto"/>
        </w:rPr>
        <w:t>ain</w:t>
      </w:r>
      <w:r>
        <w:rPr>
          <w:rStyle w:val="Emphaseintense"/>
          <w:color w:val="auto"/>
        </w:rPr>
        <w:t>e de lignes.</w:t>
      </w:r>
    </w:p>
    <w:p w:rsidR="00331D2A" w:rsidRDefault="00331D2A" w:rsidP="00331D2A">
      <w:pPr>
        <w:pStyle w:val="Paragraphedeliste"/>
        <w:spacing w:line="240" w:lineRule="auto"/>
        <w:ind w:left="714"/>
        <w:rPr>
          <w:rStyle w:val="Emphaseintense"/>
        </w:rPr>
      </w:pPr>
    </w:p>
    <w:p w:rsidR="00331D2A" w:rsidRDefault="00331D2A" w:rsidP="00331D2A">
      <w:pPr>
        <w:pStyle w:val="Paragraphedeliste"/>
        <w:spacing w:line="240" w:lineRule="auto"/>
        <w:ind w:left="714"/>
        <w:rPr>
          <w:rStyle w:val="Emphaseintense"/>
        </w:rPr>
      </w:pPr>
    </w:p>
    <w:p w:rsidR="00331D2A" w:rsidRDefault="00331D2A" w:rsidP="00331D2A">
      <w:pPr>
        <w:pStyle w:val="Paragraphedeliste"/>
        <w:spacing w:line="240" w:lineRule="auto"/>
        <w:ind w:left="714"/>
        <w:rPr>
          <w:rStyle w:val="Emphaseintense"/>
        </w:rPr>
      </w:pPr>
    </w:p>
    <w:p w:rsidR="00331D2A" w:rsidRDefault="00331D2A" w:rsidP="00331D2A">
      <w:pPr>
        <w:pStyle w:val="Paragraphedeliste"/>
        <w:spacing w:line="240" w:lineRule="auto"/>
        <w:ind w:left="714"/>
        <w:rPr>
          <w:rStyle w:val="Emphaseintense"/>
        </w:rPr>
      </w:pPr>
      <w:r w:rsidRPr="00331D2A">
        <w:rPr>
          <w:rFonts w:ascii="Calibri" w:hAnsi="Calibri"/>
          <w:noProof/>
          <w:sz w:val="10"/>
          <w:lang w:eastAsia="fr-FR"/>
        </w:rPr>
        <w:lastRenderedPageBreak/>
        <w:drawing>
          <wp:anchor distT="0" distB="0" distL="114300" distR="114300" simplePos="0" relativeHeight="251916288" behindDoc="1" locked="0" layoutInCell="1" allowOverlap="1" wp14:anchorId="248F2995" wp14:editId="233B0376">
            <wp:simplePos x="0" y="0"/>
            <wp:positionH relativeFrom="column">
              <wp:posOffset>-57785</wp:posOffset>
            </wp:positionH>
            <wp:positionV relativeFrom="paragraph">
              <wp:posOffset>65405</wp:posOffset>
            </wp:positionV>
            <wp:extent cx="738505" cy="719455"/>
            <wp:effectExtent l="0" t="0" r="4445" b="4445"/>
            <wp:wrapTight wrapText="bothSides">
              <wp:wrapPolygon edited="0">
                <wp:start x="5015" y="0"/>
                <wp:lineTo x="0" y="4004"/>
                <wp:lineTo x="0" y="14870"/>
                <wp:lineTo x="2786" y="18302"/>
                <wp:lineTo x="6129" y="21162"/>
                <wp:lineTo x="6686" y="21162"/>
                <wp:lineTo x="21173" y="21162"/>
                <wp:lineTo x="21173" y="3432"/>
                <wp:lineTo x="13929" y="0"/>
                <wp:lineTo x="5015" y="0"/>
              </wp:wrapPolygon>
            </wp:wrapTight>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mm.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38505" cy="719455"/>
                    </a:xfrm>
                    <a:prstGeom prst="rect">
                      <a:avLst/>
                    </a:prstGeom>
                  </pic:spPr>
                </pic:pic>
              </a:graphicData>
            </a:graphic>
            <wp14:sizeRelH relativeFrom="page">
              <wp14:pctWidth>0</wp14:pctWidth>
            </wp14:sizeRelH>
            <wp14:sizeRelV relativeFrom="page">
              <wp14:pctHeight>0</wp14:pctHeight>
            </wp14:sizeRelV>
          </wp:anchor>
        </w:drawing>
      </w:r>
    </w:p>
    <w:p w:rsidR="00331D2A" w:rsidRPr="00331D2A" w:rsidRDefault="00331D2A" w:rsidP="00331D2A">
      <w:pPr>
        <w:pStyle w:val="Paragraphedeliste"/>
        <w:spacing w:line="240" w:lineRule="auto"/>
        <w:ind w:left="714"/>
        <w:rPr>
          <w:rStyle w:val="Emphaseintense"/>
          <w:sz w:val="10"/>
        </w:rPr>
      </w:pPr>
    </w:p>
    <w:p w:rsidR="00C55B9F" w:rsidRDefault="00C55B9F" w:rsidP="00331D2A">
      <w:pPr>
        <w:pStyle w:val="Paragraphedeliste"/>
        <w:spacing w:line="240" w:lineRule="auto"/>
        <w:ind w:left="714"/>
        <w:rPr>
          <w:rStyle w:val="Emphaseintense"/>
        </w:rPr>
      </w:pPr>
      <w:r>
        <w:rPr>
          <w:rStyle w:val="Emphaseintense"/>
        </w:rPr>
        <w:t>Des liens vers des vidéos d’archive</w:t>
      </w:r>
      <w:r w:rsidR="00847912">
        <w:rPr>
          <w:rStyle w:val="Emphaseintense"/>
        </w:rPr>
        <w:t>s</w:t>
      </w:r>
      <w:r>
        <w:rPr>
          <w:rStyle w:val="Emphaseintense"/>
        </w:rPr>
        <w:t xml:space="preserve"> de l’INA sont disponibles dans le dossier </w:t>
      </w:r>
      <w:r w:rsidRPr="00035C61">
        <w:rPr>
          <w:rStyle w:val="Emphaseintense"/>
        </w:rPr>
        <w:t>« Ressources/Français »</w:t>
      </w:r>
      <w:r>
        <w:rPr>
          <w:rStyle w:val="Emphaseintense"/>
        </w:rPr>
        <w:t> : Portrait de René Barjavel.</w:t>
      </w:r>
    </w:p>
    <w:p w:rsidR="0032118F" w:rsidRPr="00DD0E05" w:rsidRDefault="0032118F">
      <w:pPr>
        <w:rPr>
          <w:rFonts w:asciiTheme="majorHAnsi" w:eastAsiaTheme="majorEastAsia" w:hAnsiTheme="majorHAnsi" w:cstheme="majorBidi"/>
          <w:b/>
          <w:color w:val="413483"/>
          <w:sz w:val="14"/>
          <w:szCs w:val="26"/>
        </w:rPr>
      </w:pPr>
    </w:p>
    <w:p w:rsidR="00B64785" w:rsidRDefault="00A622A9" w:rsidP="0032118F">
      <w:pPr>
        <w:pStyle w:val="Titre2"/>
      </w:pPr>
      <w:bookmarkStart w:id="36" w:name="_Toc460442665"/>
      <w:r>
        <w:t xml:space="preserve">Mutualisation : </w:t>
      </w:r>
      <w:r w:rsidR="00E71C6E">
        <w:t>q</w:t>
      </w:r>
      <w:r w:rsidR="00F466F7">
        <w:t>uestionnement libre</w:t>
      </w:r>
      <w:bookmarkEnd w:id="36"/>
    </w:p>
    <w:p w:rsidR="00B64785" w:rsidRPr="007F05AB" w:rsidRDefault="0032118F" w:rsidP="0032118F">
      <w:pPr>
        <w:pStyle w:val="Paragraphedeliste"/>
        <w:numPr>
          <w:ilvl w:val="0"/>
          <w:numId w:val="8"/>
        </w:numPr>
        <w:jc w:val="both"/>
        <w:rPr>
          <w:rFonts w:ascii="Calibri" w:hAnsi="Calibri"/>
          <w:i/>
        </w:rPr>
      </w:pPr>
      <w:r w:rsidRPr="0032118F">
        <w:rPr>
          <w:rFonts w:ascii="Calibri" w:hAnsi="Calibri"/>
        </w:rPr>
        <w:t>Le</w:t>
      </w:r>
      <w:r w:rsidR="00B64785" w:rsidRPr="0032118F">
        <w:rPr>
          <w:rFonts w:ascii="Calibri" w:hAnsi="Calibri"/>
        </w:rPr>
        <w:t xml:space="preserve"> progrès </w:t>
      </w:r>
      <w:r w:rsidRPr="0032118F">
        <w:rPr>
          <w:rFonts w:ascii="Calibri" w:hAnsi="Calibri"/>
        </w:rPr>
        <w:t>technique, facteur d’émancipation pour la femme ?</w:t>
      </w:r>
      <w:r w:rsidR="007F05AB">
        <w:rPr>
          <w:rFonts w:ascii="Calibri" w:hAnsi="Calibri"/>
        </w:rPr>
        <w:t xml:space="preserve"> </w:t>
      </w:r>
      <w:r w:rsidR="007F05AB" w:rsidRPr="007F05AB">
        <w:rPr>
          <w:rFonts w:ascii="Calibri" w:hAnsi="Calibri"/>
          <w:i/>
        </w:rPr>
        <w:t>(Thème parallèle : égalité homme-femme)</w:t>
      </w:r>
    </w:p>
    <w:p w:rsidR="0043556D" w:rsidRPr="007F05AB" w:rsidRDefault="0043556D" w:rsidP="007F05AB">
      <w:pPr>
        <w:jc w:val="center"/>
        <w:rPr>
          <w:rFonts w:ascii="Calibri" w:hAnsi="Calibri"/>
          <w:sz w:val="10"/>
        </w:rPr>
      </w:pPr>
      <w:r>
        <w:rPr>
          <w:rFonts w:ascii="Calibri" w:hAnsi="Calibri"/>
          <w:noProof/>
          <w:lang w:eastAsia="fr-FR"/>
        </w:rPr>
        <w:drawing>
          <wp:inline distT="0" distB="0" distL="0" distR="0">
            <wp:extent cx="2952750" cy="1917216"/>
            <wp:effectExtent l="114300" t="114300" r="114300" b="1403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ulinex_libere.jpg"/>
                    <pic:cNvPicPr/>
                  </pic:nvPicPr>
                  <pic:blipFill>
                    <a:blip r:embed="rId110">
                      <a:extLst>
                        <a:ext uri="{28A0092B-C50C-407E-A947-70E740481C1C}">
                          <a14:useLocalDpi xmlns:a14="http://schemas.microsoft.com/office/drawing/2010/main" val="0"/>
                        </a:ext>
                      </a:extLst>
                    </a:blip>
                    <a:stretch>
                      <a:fillRect/>
                    </a:stretch>
                  </pic:blipFill>
                  <pic:spPr>
                    <a:xfrm>
                      <a:off x="0" y="0"/>
                      <a:ext cx="2962015" cy="1923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556D" w:rsidRPr="00EC71F8" w:rsidRDefault="0043556D" w:rsidP="00B76EC4">
      <w:pPr>
        <w:spacing w:after="0"/>
        <w:jc w:val="both"/>
        <w:rPr>
          <w:rFonts w:ascii="Calibri" w:hAnsi="Calibri"/>
          <w:i/>
        </w:rPr>
      </w:pPr>
      <w:r w:rsidRPr="00EC71F8">
        <w:rPr>
          <w:rFonts w:ascii="Calibri" w:hAnsi="Calibri"/>
          <w:i/>
        </w:rPr>
        <w:t>Sources de l’image :</w:t>
      </w:r>
    </w:p>
    <w:p w:rsidR="0043556D" w:rsidRPr="00394FFE" w:rsidRDefault="00B76EC4" w:rsidP="0043556D">
      <w:pPr>
        <w:jc w:val="both"/>
        <w:rPr>
          <w:rFonts w:ascii="Calibri" w:hAnsi="Calibri"/>
          <w:sz w:val="20"/>
        </w:rPr>
      </w:pPr>
      <w:r w:rsidRPr="00394FFE">
        <w:rPr>
          <w:rFonts w:ascii="Calibri" w:hAnsi="Calibri"/>
          <w:noProof/>
          <w:sz w:val="20"/>
          <w:lang w:eastAsia="fr-FR"/>
        </w:rPr>
        <w:drawing>
          <wp:anchor distT="0" distB="0" distL="114300" distR="114300" simplePos="0" relativeHeight="251901952" behindDoc="1" locked="0" layoutInCell="1" allowOverlap="1" wp14:anchorId="79873E5D" wp14:editId="547069A0">
            <wp:simplePos x="0" y="0"/>
            <wp:positionH relativeFrom="column">
              <wp:posOffset>5508846</wp:posOffset>
            </wp:positionH>
            <wp:positionV relativeFrom="paragraph">
              <wp:posOffset>368300</wp:posOffset>
            </wp:positionV>
            <wp:extent cx="556260" cy="556260"/>
            <wp:effectExtent l="0" t="0" r="0" b="0"/>
            <wp:wrapTight wrapText="bothSides">
              <wp:wrapPolygon edited="0">
                <wp:start x="5178" y="0"/>
                <wp:lineTo x="0" y="3699"/>
                <wp:lineTo x="0" y="17014"/>
                <wp:lineTo x="5918" y="20712"/>
                <wp:lineTo x="14795" y="20712"/>
                <wp:lineTo x="20712" y="18493"/>
                <wp:lineTo x="20712" y="3699"/>
                <wp:lineTo x="15534" y="0"/>
                <wp:lineTo x="5178" y="0"/>
              </wp:wrapPolygon>
            </wp:wrapTight>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logo-vivelapub.png"/>
                    <pic:cNvPicPr/>
                  </pic:nvPicPr>
                  <pic:blipFill>
                    <a:blip r:embed="rId111">
                      <a:extLst>
                        <a:ext uri="{28A0092B-C50C-407E-A947-70E740481C1C}">
                          <a14:useLocalDpi xmlns:a14="http://schemas.microsoft.com/office/drawing/2010/main" val="0"/>
                        </a:ext>
                      </a:extLst>
                    </a:blip>
                    <a:stretch>
                      <a:fillRect/>
                    </a:stretch>
                  </pic:blipFill>
                  <pic:spPr>
                    <a:xfrm>
                      <a:off x="0" y="0"/>
                      <a:ext cx="556260" cy="556260"/>
                    </a:xfrm>
                    <a:prstGeom prst="rect">
                      <a:avLst/>
                    </a:prstGeom>
                  </pic:spPr>
                </pic:pic>
              </a:graphicData>
            </a:graphic>
            <wp14:sizeRelH relativeFrom="page">
              <wp14:pctWidth>0</wp14:pctWidth>
            </wp14:sizeRelH>
            <wp14:sizeRelV relativeFrom="page">
              <wp14:pctHeight>0</wp14:pctHeight>
            </wp14:sizeRelV>
          </wp:anchor>
        </w:drawing>
      </w:r>
      <w:hyperlink r:id="rId112" w:history="1">
        <w:r w:rsidR="0043556D" w:rsidRPr="00394FFE">
          <w:rPr>
            <w:rStyle w:val="Lienhypertexte"/>
            <w:rFonts w:ascii="Calibri" w:hAnsi="Calibri"/>
            <w:sz w:val="20"/>
          </w:rPr>
          <w:t>http://femme-dans-la-publicite.over-blog.com/pages/Moulinex_libere_la_femme_-5321963.html</w:t>
        </w:r>
      </w:hyperlink>
      <w:r w:rsidR="0043556D" w:rsidRPr="00394FFE">
        <w:rPr>
          <w:rFonts w:ascii="Calibri" w:hAnsi="Calibri"/>
          <w:sz w:val="20"/>
        </w:rPr>
        <w:br/>
      </w:r>
      <w:hyperlink r:id="rId113" w:history="1">
        <w:r w:rsidR="0043556D" w:rsidRPr="00394FFE">
          <w:rPr>
            <w:rStyle w:val="Lienhypertexte"/>
            <w:rFonts w:ascii="Calibri" w:hAnsi="Calibri"/>
            <w:sz w:val="20"/>
          </w:rPr>
          <w:t>http://www.pleinevie.fr/article/la-femme-au-foyer-9022</w:t>
        </w:r>
      </w:hyperlink>
    </w:p>
    <w:p w:rsidR="00B76EC4" w:rsidRPr="00B76EC4" w:rsidRDefault="00B76EC4" w:rsidP="0043556D">
      <w:pPr>
        <w:jc w:val="both"/>
        <w:rPr>
          <w:rFonts w:ascii="Calibri" w:hAnsi="Calibri"/>
          <w:sz w:val="2"/>
        </w:rPr>
      </w:pPr>
    </w:p>
    <w:p w:rsidR="00E43630" w:rsidRDefault="00CC3080" w:rsidP="00CC3080">
      <w:pPr>
        <w:pStyle w:val="Paragraphedeliste"/>
        <w:numPr>
          <w:ilvl w:val="0"/>
          <w:numId w:val="8"/>
        </w:numPr>
        <w:jc w:val="both"/>
        <w:rPr>
          <w:rFonts w:ascii="Calibri" w:hAnsi="Calibri"/>
        </w:rPr>
      </w:pPr>
      <w:r>
        <w:rPr>
          <w:rFonts w:ascii="Calibri" w:hAnsi="Calibri"/>
        </w:rPr>
        <w:t xml:space="preserve">La publicité et l’anticipation : </w:t>
      </w:r>
      <w:hyperlink r:id="rId114" w:history="1">
        <w:r w:rsidRPr="00EF4A32">
          <w:rPr>
            <w:rStyle w:val="Lienhypertexte"/>
            <w:rFonts w:ascii="Calibri" w:hAnsi="Calibri"/>
          </w:rPr>
          <w:t>http://www.vivelapub.fr/le-retrofuturisme-dans-la-pub/</w:t>
        </w:r>
      </w:hyperlink>
    </w:p>
    <w:p w:rsidR="00CC3080" w:rsidRPr="00CC3080" w:rsidRDefault="00CC3080" w:rsidP="00CC3080">
      <w:pPr>
        <w:pStyle w:val="Paragraphedeliste"/>
        <w:jc w:val="both"/>
        <w:rPr>
          <w:rFonts w:ascii="Calibri" w:hAnsi="Calibri"/>
        </w:rPr>
      </w:pPr>
    </w:p>
    <w:p w:rsidR="000847E1" w:rsidRDefault="000847E1" w:rsidP="0032118F">
      <w:pPr>
        <w:pStyle w:val="Paragraphedeliste"/>
        <w:numPr>
          <w:ilvl w:val="0"/>
          <w:numId w:val="8"/>
        </w:numPr>
        <w:jc w:val="both"/>
        <w:rPr>
          <w:rFonts w:ascii="Calibri" w:hAnsi="Calibri"/>
        </w:rPr>
      </w:pPr>
      <w:r w:rsidRPr="0032118F">
        <w:rPr>
          <w:rFonts w:ascii="Calibri" w:hAnsi="Calibri"/>
        </w:rPr>
        <w:t>Les Temps Modernes</w:t>
      </w:r>
      <w:r w:rsidR="0032118F" w:rsidRPr="0032118F">
        <w:rPr>
          <w:rFonts w:ascii="Calibri" w:hAnsi="Calibri"/>
        </w:rPr>
        <w:t> : des hommes-machines ?</w:t>
      </w:r>
      <w:r w:rsidR="008072B7">
        <w:rPr>
          <w:rFonts w:ascii="Calibri" w:hAnsi="Calibri"/>
        </w:rPr>
        <w:t xml:space="preserve"> (Thème paral</w:t>
      </w:r>
      <w:r w:rsidR="00331D2A">
        <w:rPr>
          <w:rFonts w:ascii="Calibri" w:hAnsi="Calibri"/>
        </w:rPr>
        <w:t>lèle : l’aliénation du travail</w:t>
      </w:r>
      <w:r w:rsidR="00DD7F57">
        <w:rPr>
          <w:rFonts w:ascii="Calibri" w:hAnsi="Calibri"/>
        </w:rPr>
        <w:t>)</w:t>
      </w:r>
    </w:p>
    <w:p w:rsidR="00CC3080" w:rsidRPr="0032118F" w:rsidRDefault="007F05AB" w:rsidP="00CC3080">
      <w:pPr>
        <w:pStyle w:val="Paragraphedeliste"/>
        <w:jc w:val="both"/>
        <w:rPr>
          <w:rFonts w:ascii="Calibri" w:hAnsi="Calibri"/>
        </w:rPr>
      </w:pPr>
      <w:r>
        <w:rPr>
          <w:noProof/>
          <w:lang w:eastAsia="fr-FR"/>
        </w:rPr>
        <w:drawing>
          <wp:anchor distT="0" distB="0" distL="114300" distR="114300" simplePos="0" relativeHeight="251895808" behindDoc="1" locked="0" layoutInCell="1" allowOverlap="1" wp14:anchorId="3ABC63CA" wp14:editId="684D1D7D">
            <wp:simplePos x="0" y="0"/>
            <wp:positionH relativeFrom="column">
              <wp:posOffset>106045</wp:posOffset>
            </wp:positionH>
            <wp:positionV relativeFrom="paragraph">
              <wp:posOffset>215900</wp:posOffset>
            </wp:positionV>
            <wp:extent cx="1943100" cy="2590800"/>
            <wp:effectExtent l="0" t="0" r="0" b="0"/>
            <wp:wrapTight wrapText="bothSides">
              <wp:wrapPolygon edited="0">
                <wp:start x="0" y="0"/>
                <wp:lineTo x="0" y="21441"/>
                <wp:lineTo x="21388" y="21441"/>
                <wp:lineTo x="21388"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mps_modernes.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943100" cy="2590800"/>
                    </a:xfrm>
                    <a:prstGeom prst="rect">
                      <a:avLst/>
                    </a:prstGeom>
                  </pic:spPr>
                </pic:pic>
              </a:graphicData>
            </a:graphic>
            <wp14:sizeRelH relativeFrom="page">
              <wp14:pctWidth>0</wp14:pctWidth>
            </wp14:sizeRelH>
            <wp14:sizeRelV relativeFrom="page">
              <wp14:pctHeight>0</wp14:pctHeight>
            </wp14:sizeRelV>
          </wp:anchor>
        </w:drawing>
      </w:r>
    </w:p>
    <w:p w:rsidR="000847E1" w:rsidRDefault="00BB54BF" w:rsidP="0043556D">
      <w:pPr>
        <w:jc w:val="both"/>
        <w:rPr>
          <w:rFonts w:ascii="Calibri" w:hAnsi="Calibri"/>
        </w:rPr>
      </w:pPr>
      <w:hyperlink r:id="rId116" w:history="1">
        <w:r w:rsidR="00EB255A" w:rsidRPr="00EF4A32">
          <w:rPr>
            <w:rStyle w:val="Lienhypertexte"/>
            <w:rFonts w:ascii="Calibri" w:hAnsi="Calibri"/>
          </w:rPr>
          <w:t>https://www.youtube.com/watch?v=h4rdulAGbbQ</w:t>
        </w:r>
      </w:hyperlink>
    </w:p>
    <w:p w:rsidR="00EB255A" w:rsidRPr="0032118F" w:rsidRDefault="00EB255A" w:rsidP="0043556D">
      <w:pPr>
        <w:jc w:val="both"/>
        <w:rPr>
          <w:rFonts w:ascii="Calibri" w:hAnsi="Calibri"/>
          <w:sz w:val="2"/>
        </w:rPr>
      </w:pPr>
    </w:p>
    <w:p w:rsidR="00E43630" w:rsidRDefault="000847E1" w:rsidP="0043556D">
      <w:pPr>
        <w:jc w:val="both"/>
        <w:rPr>
          <w:rFonts w:ascii="Calibri" w:hAnsi="Calibri"/>
        </w:rPr>
      </w:pPr>
      <w:r>
        <w:rPr>
          <w:rFonts w:ascii="Calibri" w:hAnsi="Calibri"/>
        </w:rPr>
        <w:t>Usine automobile : de la taylorisation à la robotisation</w:t>
      </w:r>
    </w:p>
    <w:p w:rsidR="000847E1" w:rsidRDefault="000847E1" w:rsidP="0043556D">
      <w:pPr>
        <w:jc w:val="both"/>
        <w:rPr>
          <w:rFonts w:ascii="Calibri" w:hAnsi="Calibri"/>
        </w:rPr>
      </w:pPr>
      <w:r>
        <w:rPr>
          <w:rFonts w:ascii="Calibri" w:hAnsi="Calibri"/>
        </w:rPr>
        <w:t>Assemblage de la Ford T (1908-1927) source : Ford France</w:t>
      </w:r>
    </w:p>
    <w:p w:rsidR="000847E1" w:rsidRDefault="00BB54BF" w:rsidP="0043556D">
      <w:pPr>
        <w:jc w:val="both"/>
        <w:rPr>
          <w:rFonts w:ascii="Calibri" w:hAnsi="Calibri"/>
        </w:rPr>
      </w:pPr>
      <w:hyperlink r:id="rId117" w:history="1">
        <w:r w:rsidR="000847E1" w:rsidRPr="00EF4A32">
          <w:rPr>
            <w:rStyle w:val="Lienhypertexte"/>
            <w:rFonts w:ascii="Calibri" w:hAnsi="Calibri"/>
          </w:rPr>
          <w:t>https://www.youtube.com/watch?v=PRnpu9tk2kE</w:t>
        </w:r>
      </w:hyperlink>
      <w:r w:rsidR="000847E1">
        <w:rPr>
          <w:rFonts w:ascii="Calibri" w:hAnsi="Calibri"/>
        </w:rPr>
        <w:t xml:space="preserve"> </w:t>
      </w:r>
    </w:p>
    <w:p w:rsidR="000847E1" w:rsidRPr="0032118F" w:rsidRDefault="000847E1" w:rsidP="0043556D">
      <w:pPr>
        <w:jc w:val="both"/>
        <w:rPr>
          <w:rFonts w:ascii="Calibri" w:hAnsi="Calibri"/>
          <w:sz w:val="2"/>
        </w:rPr>
      </w:pPr>
    </w:p>
    <w:p w:rsidR="000847E1" w:rsidRDefault="000847E1" w:rsidP="0043556D">
      <w:pPr>
        <w:jc w:val="both"/>
        <w:rPr>
          <w:rFonts w:ascii="Calibri" w:hAnsi="Calibri"/>
        </w:rPr>
      </w:pPr>
      <w:r>
        <w:rPr>
          <w:rFonts w:ascii="Calibri" w:hAnsi="Calibri"/>
        </w:rPr>
        <w:t>Assemblage de la BMW F30 série 3 (2011) source : BMW Group Media</w:t>
      </w:r>
    </w:p>
    <w:p w:rsidR="000847E1" w:rsidRDefault="00BB54BF" w:rsidP="0043556D">
      <w:pPr>
        <w:jc w:val="both"/>
        <w:rPr>
          <w:rFonts w:ascii="Calibri" w:hAnsi="Calibri"/>
        </w:rPr>
      </w:pPr>
      <w:hyperlink r:id="rId118" w:history="1">
        <w:r w:rsidR="000847E1" w:rsidRPr="00EF4A32">
          <w:rPr>
            <w:rStyle w:val="Lienhypertexte"/>
            <w:rFonts w:ascii="Calibri" w:hAnsi="Calibri"/>
          </w:rPr>
          <w:t>https://www.youtube.com/watch?v=NG29FjyHY6w</w:t>
        </w:r>
      </w:hyperlink>
    </w:p>
    <w:p w:rsidR="00230CAA" w:rsidRDefault="00230CAA" w:rsidP="0043556D">
      <w:pPr>
        <w:jc w:val="both"/>
        <w:rPr>
          <w:rFonts w:ascii="Calibri" w:hAnsi="Calibri"/>
        </w:rPr>
      </w:pPr>
    </w:p>
    <w:p w:rsidR="0032118F" w:rsidRDefault="0032118F" w:rsidP="00230CAA">
      <w:pPr>
        <w:pStyle w:val="Paragraphedeliste"/>
        <w:numPr>
          <w:ilvl w:val="0"/>
          <w:numId w:val="8"/>
        </w:numPr>
        <w:jc w:val="both"/>
        <w:rPr>
          <w:rFonts w:ascii="Calibri" w:hAnsi="Calibri"/>
        </w:rPr>
      </w:pPr>
      <w:r w:rsidRPr="00230CAA">
        <w:rPr>
          <w:rFonts w:ascii="Calibri" w:hAnsi="Calibri"/>
        </w:rPr>
        <w:lastRenderedPageBreak/>
        <w:t>La pénibilité au travail</w:t>
      </w:r>
      <w:r w:rsidR="001526A0">
        <w:rPr>
          <w:rFonts w:ascii="Calibri" w:hAnsi="Calibri"/>
        </w:rPr>
        <w:t>.</w:t>
      </w:r>
      <w:r w:rsidR="008072B7">
        <w:rPr>
          <w:rFonts w:ascii="Calibri" w:hAnsi="Calibri"/>
        </w:rPr>
        <w:t xml:space="preserve"> (Thème parallèle : droit à la retraite</w:t>
      </w:r>
      <w:r w:rsidR="0050657A">
        <w:rPr>
          <w:rFonts w:ascii="Calibri" w:hAnsi="Calibri"/>
        </w:rPr>
        <w:t xml:space="preserve"> anticipé</w:t>
      </w:r>
      <w:r w:rsidR="00B31174">
        <w:rPr>
          <w:rFonts w:ascii="Calibri" w:hAnsi="Calibri"/>
        </w:rPr>
        <w:t>e</w:t>
      </w:r>
      <w:r w:rsidR="0050657A">
        <w:rPr>
          <w:rFonts w:ascii="Calibri" w:hAnsi="Calibri"/>
        </w:rPr>
        <w:t>)</w:t>
      </w:r>
    </w:p>
    <w:p w:rsidR="00230CAA" w:rsidRPr="00230CAA" w:rsidRDefault="00230CAA" w:rsidP="00230CAA">
      <w:pPr>
        <w:jc w:val="both"/>
        <w:rPr>
          <w:rFonts w:ascii="Calibri" w:hAnsi="Calibri"/>
        </w:rPr>
      </w:pPr>
      <w:r>
        <w:rPr>
          <w:rFonts w:ascii="Calibri" w:hAnsi="Calibri"/>
          <w:noProof/>
          <w:lang w:eastAsia="fr-FR"/>
        </w:rPr>
        <w:drawing>
          <wp:inline distT="0" distB="0" distL="0" distR="0">
            <wp:extent cx="5462546" cy="4921831"/>
            <wp:effectExtent l="0" t="0" r="508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énibilité_au_travail.jpg"/>
                    <pic:cNvPicPr/>
                  </pic:nvPicPr>
                  <pic:blipFill>
                    <a:blip r:embed="rId119">
                      <a:extLst>
                        <a:ext uri="{28A0092B-C50C-407E-A947-70E740481C1C}">
                          <a14:useLocalDpi xmlns:a14="http://schemas.microsoft.com/office/drawing/2010/main" val="0"/>
                        </a:ext>
                      </a:extLst>
                    </a:blip>
                    <a:stretch>
                      <a:fillRect/>
                    </a:stretch>
                  </pic:blipFill>
                  <pic:spPr>
                    <a:xfrm>
                      <a:off x="0" y="0"/>
                      <a:ext cx="5463907" cy="4923057"/>
                    </a:xfrm>
                    <a:prstGeom prst="rect">
                      <a:avLst/>
                    </a:prstGeom>
                  </pic:spPr>
                </pic:pic>
              </a:graphicData>
            </a:graphic>
          </wp:inline>
        </w:drawing>
      </w:r>
    </w:p>
    <w:p w:rsidR="006B1FC6" w:rsidRDefault="006B1FC6" w:rsidP="00D023DA">
      <w:pPr>
        <w:spacing w:line="360" w:lineRule="auto"/>
        <w:jc w:val="both"/>
        <w:rPr>
          <w:rFonts w:ascii="Calibri" w:hAnsi="Calibri"/>
        </w:rPr>
      </w:pPr>
    </w:p>
    <w:p w:rsidR="006B1FC6" w:rsidRDefault="001526A0" w:rsidP="006B1FC6">
      <w:pPr>
        <w:pStyle w:val="Paragraphedeliste"/>
        <w:numPr>
          <w:ilvl w:val="0"/>
          <w:numId w:val="8"/>
        </w:numPr>
        <w:spacing w:line="360" w:lineRule="auto"/>
        <w:jc w:val="both"/>
        <w:rPr>
          <w:rFonts w:ascii="Calibri" w:hAnsi="Calibri"/>
        </w:rPr>
      </w:pPr>
      <w:r>
        <w:rPr>
          <w:rFonts w:ascii="Calibri" w:hAnsi="Calibri"/>
          <w:noProof/>
          <w:lang w:eastAsia="fr-FR"/>
        </w:rPr>
        <w:drawing>
          <wp:anchor distT="0" distB="0" distL="114300" distR="114300" simplePos="0" relativeHeight="251900928" behindDoc="1" locked="0" layoutInCell="1" allowOverlap="1" wp14:anchorId="79159B14" wp14:editId="4CEB428E">
            <wp:simplePos x="0" y="0"/>
            <wp:positionH relativeFrom="column">
              <wp:posOffset>2630253</wp:posOffset>
            </wp:positionH>
            <wp:positionV relativeFrom="paragraph">
              <wp:posOffset>486272</wp:posOffset>
            </wp:positionV>
            <wp:extent cx="3188335" cy="1806575"/>
            <wp:effectExtent l="114300" t="114300" r="107315" b="136525"/>
            <wp:wrapTight wrapText="bothSides">
              <wp:wrapPolygon edited="0">
                <wp:start x="-774" y="-1367"/>
                <wp:lineTo x="-774" y="23005"/>
                <wp:lineTo x="22198" y="23005"/>
                <wp:lineTo x="22198" y="-1367"/>
                <wp:lineTo x="-774" y="-1367"/>
              </wp:wrapPolygon>
            </wp:wrapTight>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robotserveur.jpg"/>
                    <pic:cNvPicPr/>
                  </pic:nvPicPr>
                  <pic:blipFill>
                    <a:blip r:embed="rId120">
                      <a:extLst>
                        <a:ext uri="{28A0092B-C50C-407E-A947-70E740481C1C}">
                          <a14:useLocalDpi xmlns:a14="http://schemas.microsoft.com/office/drawing/2010/main" val="0"/>
                        </a:ext>
                      </a:extLst>
                    </a:blip>
                    <a:stretch>
                      <a:fillRect/>
                    </a:stretch>
                  </pic:blipFill>
                  <pic:spPr>
                    <a:xfrm>
                      <a:off x="0" y="0"/>
                      <a:ext cx="3188335" cy="1806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B1FC6">
        <w:rPr>
          <w:rFonts w:ascii="Calibri" w:hAnsi="Calibri"/>
        </w:rPr>
        <w:t>Les robots peuvent-ils remplacer les humains aussi facilement ?</w:t>
      </w:r>
      <w:r w:rsidR="0050657A">
        <w:rPr>
          <w:rFonts w:ascii="Calibri" w:hAnsi="Calibri"/>
        </w:rPr>
        <w:t xml:space="preserve"> (Thème parallèle : le mirage technologique)</w:t>
      </w:r>
    </w:p>
    <w:p w:rsidR="00F44402" w:rsidRDefault="00F44402" w:rsidP="006B1FC6">
      <w:pPr>
        <w:spacing w:line="360" w:lineRule="auto"/>
        <w:jc w:val="both"/>
        <w:rPr>
          <w:rFonts w:ascii="Calibri" w:hAnsi="Calibri"/>
        </w:rPr>
      </w:pPr>
    </w:p>
    <w:p w:rsidR="00230CAA" w:rsidRPr="006B1FC6" w:rsidRDefault="001526A0" w:rsidP="006B1FC6">
      <w:pPr>
        <w:spacing w:line="360" w:lineRule="auto"/>
        <w:jc w:val="both"/>
        <w:rPr>
          <w:rFonts w:ascii="Calibri" w:hAnsi="Calibri"/>
        </w:rPr>
      </w:pPr>
      <w:r w:rsidRPr="001526A0">
        <w:rPr>
          <w:rFonts w:ascii="Calibri" w:hAnsi="Calibri"/>
        </w:rPr>
        <w:t>Des restaurateurs chinois licencient leurs robots-serveurs</w:t>
      </w:r>
      <w:r>
        <w:rPr>
          <w:rFonts w:ascii="Calibri" w:hAnsi="Calibri"/>
        </w:rPr>
        <w:t>. Article disponible dans le dossier « Ressources/Français/</w:t>
      </w:r>
      <w:r w:rsidRPr="001526A0">
        <w:rPr>
          <w:rFonts w:ascii="Calibri" w:hAnsi="Calibri"/>
        </w:rPr>
        <w:t>robots_</w:t>
      </w:r>
      <w:r>
        <w:rPr>
          <w:rFonts w:ascii="Calibri" w:hAnsi="Calibri"/>
        </w:rPr>
        <w:t xml:space="preserve"> </w:t>
      </w:r>
      <w:r w:rsidRPr="001526A0">
        <w:rPr>
          <w:rFonts w:ascii="Calibri" w:hAnsi="Calibri"/>
        </w:rPr>
        <w:t>licenciement.jpg</w:t>
      </w:r>
      <w:r w:rsidR="00A2749F">
        <w:rPr>
          <w:rFonts w:ascii="Calibri" w:hAnsi="Calibri"/>
        </w:rPr>
        <w:t> »</w:t>
      </w:r>
      <w:r>
        <w:rPr>
          <w:rFonts w:ascii="Calibri" w:hAnsi="Calibri"/>
        </w:rPr>
        <w:t> </w:t>
      </w:r>
    </w:p>
    <w:p w:rsidR="00394FFE" w:rsidRDefault="00394FFE" w:rsidP="00D023DA">
      <w:pPr>
        <w:jc w:val="both"/>
        <w:rPr>
          <w:rFonts w:ascii="Calibri" w:hAnsi="Calibri"/>
        </w:rPr>
      </w:pPr>
    </w:p>
    <w:p w:rsidR="00394FFE" w:rsidRDefault="00394FFE" w:rsidP="00394FFE">
      <w:pPr>
        <w:pStyle w:val="Paragraphedeliste"/>
        <w:numPr>
          <w:ilvl w:val="0"/>
          <w:numId w:val="8"/>
        </w:numPr>
        <w:spacing w:line="240" w:lineRule="auto"/>
        <w:rPr>
          <w:rStyle w:val="Accentuation"/>
        </w:rPr>
      </w:pPr>
      <w:r w:rsidRPr="004C4B41">
        <w:rPr>
          <w:rStyle w:val="Accentuation"/>
        </w:rPr>
        <w:lastRenderedPageBreak/>
        <w:t>« Science sans conscience n’est que ruine de l’âme » - Rabelais</w:t>
      </w:r>
    </w:p>
    <w:p w:rsidR="00394FFE" w:rsidRPr="004C4B41" w:rsidRDefault="00394FFE" w:rsidP="00394FFE">
      <w:pPr>
        <w:pStyle w:val="Paragraphedeliste"/>
        <w:spacing w:line="240" w:lineRule="auto"/>
        <w:rPr>
          <w:rStyle w:val="Accentuation"/>
        </w:rPr>
      </w:pPr>
    </w:p>
    <w:p w:rsidR="00394FFE" w:rsidRDefault="00394FFE" w:rsidP="00394FFE">
      <w:pPr>
        <w:pStyle w:val="Paragraphedeliste"/>
        <w:spacing w:line="360" w:lineRule="auto"/>
        <w:ind w:left="142"/>
        <w:rPr>
          <w:rStyle w:val="Emphaseintense"/>
          <w:color w:val="auto"/>
        </w:rPr>
      </w:pPr>
      <w:r>
        <w:rPr>
          <w:rStyle w:val="Emphaseintense"/>
          <w:color w:val="auto"/>
        </w:rPr>
        <w:t>Les élèves peuvent également être sensibilisés aux craintes que le progrès</w:t>
      </w:r>
      <w:r w:rsidR="00AB43D4">
        <w:rPr>
          <w:rStyle w:val="Emphaseintense"/>
          <w:color w:val="auto"/>
        </w:rPr>
        <w:t>,</w:t>
      </w:r>
      <w:r>
        <w:rPr>
          <w:rStyle w:val="Emphaseintense"/>
          <w:color w:val="auto"/>
        </w:rPr>
        <w:t xml:space="preserve"> poussé à l’extrême</w:t>
      </w:r>
      <w:r w:rsidR="00AB43D4">
        <w:rPr>
          <w:rStyle w:val="Emphaseintense"/>
          <w:color w:val="auto"/>
        </w:rPr>
        <w:t xml:space="preserve">, peut susciter. Ces craintes </w:t>
      </w:r>
      <w:r>
        <w:rPr>
          <w:rStyle w:val="Emphaseintense"/>
          <w:color w:val="auto"/>
        </w:rPr>
        <w:t>sont explorées par la science-fiction :</w:t>
      </w:r>
    </w:p>
    <w:p w:rsidR="00394FFE" w:rsidRDefault="00394FFE" w:rsidP="00394FFE">
      <w:pPr>
        <w:pStyle w:val="Paragraphedeliste"/>
        <w:spacing w:line="360" w:lineRule="auto"/>
        <w:ind w:left="142"/>
        <w:rPr>
          <w:rStyle w:val="Emphaseintense"/>
          <w:color w:val="auto"/>
        </w:rPr>
      </w:pPr>
      <w:r>
        <w:rPr>
          <w:rStyle w:val="Emphaseintense"/>
          <w:color w:val="auto"/>
        </w:rPr>
        <w:t>• sélection génétique /</w:t>
      </w:r>
      <w:r w:rsidR="00AB43D4">
        <w:rPr>
          <w:rStyle w:val="Emphaseintense"/>
          <w:color w:val="auto"/>
        </w:rPr>
        <w:t xml:space="preserve"> </w:t>
      </w:r>
      <w:r w:rsidRPr="00AB43D4">
        <w:rPr>
          <w:rStyle w:val="Emphaseintense"/>
          <w:i/>
          <w:color w:val="auto"/>
        </w:rPr>
        <w:t xml:space="preserve">Bienvenue à </w:t>
      </w:r>
      <w:proofErr w:type="spellStart"/>
      <w:r w:rsidRPr="00AB43D4">
        <w:rPr>
          <w:rStyle w:val="Emphaseintense"/>
          <w:i/>
          <w:color w:val="auto"/>
        </w:rPr>
        <w:t>Gattaca</w:t>
      </w:r>
      <w:proofErr w:type="spellEnd"/>
      <w:r w:rsidR="00AB43D4">
        <w:rPr>
          <w:rStyle w:val="Emphaseintense"/>
          <w:color w:val="auto"/>
        </w:rPr>
        <w:br/>
      </w:r>
      <w:hyperlink r:id="rId121" w:history="1">
        <w:r w:rsidRPr="004C4B41">
          <w:rPr>
            <w:rStyle w:val="Lienhypertexte"/>
            <w:sz w:val="20"/>
          </w:rPr>
          <w:t>http://www.allocine.fr/film/fichefilm_gen_cfilm=17079.html</w:t>
        </w:r>
      </w:hyperlink>
      <w:r w:rsidRPr="004C4B41">
        <w:rPr>
          <w:rStyle w:val="Emphaseintense"/>
          <w:color w:val="auto"/>
          <w:sz w:val="20"/>
        </w:rPr>
        <w:t xml:space="preserve"> </w:t>
      </w:r>
      <w:r>
        <w:rPr>
          <w:rStyle w:val="Emphaseintense"/>
          <w:color w:val="auto"/>
        </w:rPr>
        <w:t>,</w:t>
      </w:r>
    </w:p>
    <w:p w:rsidR="00394FFE" w:rsidRDefault="00394FFE" w:rsidP="00394FFE">
      <w:pPr>
        <w:pStyle w:val="Paragraphedeliste"/>
        <w:spacing w:line="360" w:lineRule="auto"/>
        <w:ind w:left="142"/>
        <w:rPr>
          <w:rStyle w:val="Emphaseintense"/>
          <w:color w:val="auto"/>
          <w:sz w:val="20"/>
        </w:rPr>
      </w:pPr>
      <w:r>
        <w:rPr>
          <w:rStyle w:val="Emphaseintense"/>
          <w:color w:val="auto"/>
        </w:rPr>
        <w:t xml:space="preserve">• prise de contrôle des machines et asservissement de l’Homme / </w:t>
      </w:r>
      <w:r w:rsidRPr="00AB43D4">
        <w:rPr>
          <w:rStyle w:val="Emphaseintense"/>
          <w:i/>
          <w:color w:val="auto"/>
        </w:rPr>
        <w:t>Matrix</w:t>
      </w:r>
      <w:r>
        <w:rPr>
          <w:rStyle w:val="Emphaseintense"/>
          <w:color w:val="auto"/>
        </w:rPr>
        <w:t xml:space="preserve"> (scènes </w:t>
      </w:r>
      <w:r w:rsidR="004E1F3F">
        <w:rPr>
          <w:rStyle w:val="Emphaseintense"/>
          <w:color w:val="auto"/>
        </w:rPr>
        <w:t>violentes</w:t>
      </w:r>
      <w:r>
        <w:rPr>
          <w:rStyle w:val="Emphaseintense"/>
          <w:color w:val="auto"/>
        </w:rPr>
        <w:t xml:space="preserve">) </w:t>
      </w:r>
      <w:hyperlink r:id="rId122" w:history="1">
        <w:r w:rsidRPr="004C4B41">
          <w:rPr>
            <w:rStyle w:val="Lienhypertexte"/>
            <w:sz w:val="20"/>
          </w:rPr>
          <w:t>http://www.allocine.fr/film/fichefilm_gen_cfilm=19776.html</w:t>
        </w:r>
      </w:hyperlink>
      <w:r w:rsidRPr="004C4B41">
        <w:rPr>
          <w:rStyle w:val="Emphaseintense"/>
          <w:color w:val="auto"/>
          <w:sz w:val="20"/>
        </w:rPr>
        <w:t xml:space="preserve"> </w:t>
      </w:r>
      <w:r>
        <w:rPr>
          <w:rStyle w:val="Emphaseintense"/>
          <w:color w:val="auto"/>
          <w:sz w:val="20"/>
        </w:rPr>
        <w:t>,</w:t>
      </w:r>
    </w:p>
    <w:p w:rsidR="00394FFE" w:rsidRDefault="00394FFE" w:rsidP="00394FFE">
      <w:pPr>
        <w:pStyle w:val="Paragraphedeliste"/>
        <w:spacing w:line="360" w:lineRule="auto"/>
        <w:ind w:left="142"/>
        <w:rPr>
          <w:rStyle w:val="Emphaseintense"/>
          <w:color w:val="auto"/>
          <w:sz w:val="20"/>
        </w:rPr>
      </w:pPr>
      <w:r>
        <w:rPr>
          <w:rStyle w:val="Emphaseintense"/>
          <w:color w:val="auto"/>
          <w:sz w:val="20"/>
        </w:rPr>
        <w:t xml:space="preserve">• </w:t>
      </w:r>
      <w:r w:rsidRPr="004C4B41">
        <w:rPr>
          <w:rStyle w:val="Emphaseintense"/>
          <w:color w:val="auto"/>
        </w:rPr>
        <w:t>création de machines supérieures</w:t>
      </w:r>
      <w:r w:rsidRPr="004C4B41">
        <w:rPr>
          <w:rStyle w:val="Emphaseintense"/>
          <w:color w:val="auto"/>
          <w:sz w:val="24"/>
        </w:rPr>
        <w:t xml:space="preserve"> </w:t>
      </w:r>
      <w:r>
        <w:rPr>
          <w:rStyle w:val="Emphaseintense"/>
          <w:color w:val="auto"/>
        </w:rPr>
        <w:t xml:space="preserve">aux Hommes / </w:t>
      </w:r>
      <w:r w:rsidRPr="00AB43D4">
        <w:rPr>
          <w:rStyle w:val="Emphaseintense"/>
          <w:i/>
          <w:color w:val="auto"/>
        </w:rPr>
        <w:t>Ex machina</w:t>
      </w:r>
      <w:r>
        <w:rPr>
          <w:rStyle w:val="Emphaseintense"/>
          <w:color w:val="auto"/>
        </w:rPr>
        <w:t xml:space="preserve"> (scènes de nudité</w:t>
      </w:r>
      <w:r w:rsidR="004E1F3F">
        <w:rPr>
          <w:rStyle w:val="Emphaseintense"/>
          <w:color w:val="auto"/>
        </w:rPr>
        <w:t xml:space="preserve"> et de violence</w:t>
      </w:r>
      <w:r>
        <w:rPr>
          <w:rStyle w:val="Emphaseintense"/>
          <w:color w:val="auto"/>
        </w:rPr>
        <w:t xml:space="preserve">) </w:t>
      </w:r>
      <w:hyperlink r:id="rId123" w:history="1">
        <w:r w:rsidRPr="004C4B41">
          <w:rPr>
            <w:rStyle w:val="Lienhypertexte"/>
            <w:sz w:val="20"/>
          </w:rPr>
          <w:t>http://www.allocine.fr/film/fichefilm_gen_cfilm=219931.html</w:t>
        </w:r>
      </w:hyperlink>
      <w:r w:rsidRPr="004C4B41">
        <w:rPr>
          <w:rStyle w:val="Emphaseintense"/>
          <w:color w:val="auto"/>
          <w:sz w:val="20"/>
        </w:rPr>
        <w:t xml:space="preserve"> </w:t>
      </w:r>
    </w:p>
    <w:p w:rsidR="00394FFE" w:rsidRDefault="00394FFE" w:rsidP="00394FFE">
      <w:pPr>
        <w:pStyle w:val="Paragraphedeliste"/>
        <w:spacing w:line="360" w:lineRule="auto"/>
        <w:ind w:left="142"/>
        <w:rPr>
          <w:rStyle w:val="Emphaseintense"/>
          <w:color w:val="auto"/>
        </w:rPr>
      </w:pPr>
      <w:r w:rsidRPr="00C55B9F">
        <w:rPr>
          <w:rStyle w:val="Emphaseintense"/>
          <w:color w:val="auto"/>
        </w:rPr>
        <w:t xml:space="preserve">• vol de corps </w:t>
      </w:r>
      <w:r>
        <w:rPr>
          <w:rStyle w:val="Emphaseintense"/>
          <w:color w:val="auto"/>
        </w:rPr>
        <w:t xml:space="preserve">/ </w:t>
      </w:r>
      <w:r w:rsidRPr="00AB43D4">
        <w:rPr>
          <w:rStyle w:val="Emphaseintense"/>
          <w:i/>
          <w:color w:val="auto"/>
        </w:rPr>
        <w:t>Renaissances</w:t>
      </w:r>
      <w:r>
        <w:rPr>
          <w:rStyle w:val="Emphaseintense"/>
          <w:color w:val="auto"/>
        </w:rPr>
        <w:t xml:space="preserve"> (scènes violentes)</w:t>
      </w:r>
    </w:p>
    <w:p w:rsidR="00394FFE" w:rsidRDefault="00BB54BF" w:rsidP="00394FFE">
      <w:pPr>
        <w:pStyle w:val="Paragraphedeliste"/>
        <w:spacing w:line="360" w:lineRule="auto"/>
        <w:ind w:left="142"/>
        <w:rPr>
          <w:rStyle w:val="Emphaseintense"/>
          <w:color w:val="auto"/>
          <w:sz w:val="20"/>
        </w:rPr>
      </w:pPr>
      <w:hyperlink r:id="rId124" w:history="1">
        <w:r w:rsidR="00394FFE" w:rsidRPr="00C55B9F">
          <w:rPr>
            <w:rStyle w:val="Lienhypertexte"/>
            <w:sz w:val="20"/>
          </w:rPr>
          <w:t>http://www.allocine.fr/film/fichefilm_gen_cfilm=221081.html</w:t>
        </w:r>
      </w:hyperlink>
    </w:p>
    <w:p w:rsidR="00F81E3F" w:rsidRPr="00645B6B" w:rsidRDefault="00F81E3F" w:rsidP="00394FFE">
      <w:pPr>
        <w:pStyle w:val="Paragraphedeliste"/>
        <w:spacing w:line="360" w:lineRule="auto"/>
        <w:ind w:left="142"/>
        <w:rPr>
          <w:rStyle w:val="Emphaseintense"/>
          <w:color w:val="auto"/>
        </w:rPr>
      </w:pPr>
      <w:r w:rsidRPr="00645B6B">
        <w:rPr>
          <w:rStyle w:val="Emphaseintense"/>
          <w:color w:val="auto"/>
        </w:rPr>
        <w:t xml:space="preserve">• </w:t>
      </w:r>
      <w:r w:rsidR="00645B6B">
        <w:rPr>
          <w:rStyle w:val="Emphaseintense"/>
          <w:color w:val="auto"/>
        </w:rPr>
        <w:t>c</w:t>
      </w:r>
      <w:r w:rsidR="00645B6B" w:rsidRPr="00645B6B">
        <w:rPr>
          <w:rStyle w:val="Emphaseintense"/>
          <w:color w:val="auto"/>
        </w:rPr>
        <w:t xml:space="preserve">ontrôle mental / </w:t>
      </w:r>
      <w:proofErr w:type="spellStart"/>
      <w:r w:rsidR="00645B6B" w:rsidRPr="00AB43D4">
        <w:rPr>
          <w:rStyle w:val="Emphaseintense"/>
          <w:i/>
          <w:color w:val="auto"/>
        </w:rPr>
        <w:t>Inception</w:t>
      </w:r>
      <w:proofErr w:type="spellEnd"/>
      <w:r w:rsidR="00645B6B" w:rsidRPr="00645B6B">
        <w:rPr>
          <w:rStyle w:val="Emphaseintense"/>
          <w:color w:val="auto"/>
        </w:rPr>
        <w:t xml:space="preserve"> (scènes violentes)</w:t>
      </w:r>
    </w:p>
    <w:p w:rsidR="00645B6B" w:rsidRPr="00C55B9F" w:rsidRDefault="00BB54BF" w:rsidP="00394FFE">
      <w:pPr>
        <w:pStyle w:val="Paragraphedeliste"/>
        <w:spacing w:line="360" w:lineRule="auto"/>
        <w:ind w:left="142"/>
        <w:rPr>
          <w:rStyle w:val="Emphaseintense"/>
          <w:color w:val="auto"/>
          <w:sz w:val="20"/>
        </w:rPr>
      </w:pPr>
      <w:hyperlink r:id="rId125" w:history="1">
        <w:r w:rsidR="00645B6B" w:rsidRPr="00E041C8">
          <w:rPr>
            <w:rStyle w:val="Lienhypertexte"/>
            <w:sz w:val="20"/>
          </w:rPr>
          <w:t>http://www.allocine.fr/film/fichefilm_gen_cfilm=143692.html</w:t>
        </w:r>
      </w:hyperlink>
      <w:r w:rsidR="00645B6B">
        <w:rPr>
          <w:rStyle w:val="Emphaseintense"/>
          <w:color w:val="auto"/>
          <w:sz w:val="20"/>
        </w:rPr>
        <w:t xml:space="preserve"> </w:t>
      </w:r>
    </w:p>
    <w:p w:rsidR="00394FFE" w:rsidRPr="00C55B9F" w:rsidRDefault="00394FFE" w:rsidP="00394FFE">
      <w:pPr>
        <w:pStyle w:val="Paragraphedeliste"/>
        <w:spacing w:line="360" w:lineRule="auto"/>
        <w:ind w:left="142"/>
        <w:rPr>
          <w:rStyle w:val="Emphaseintense"/>
          <w:color w:val="auto"/>
        </w:rPr>
      </w:pPr>
      <w:r w:rsidRPr="00C55B9F">
        <w:rPr>
          <w:rStyle w:val="Emphaseintense"/>
          <w:color w:val="auto"/>
        </w:rPr>
        <w:t xml:space="preserve">• voyage dans le temps / </w:t>
      </w:r>
      <w:proofErr w:type="spellStart"/>
      <w:r w:rsidRPr="00AB43D4">
        <w:rPr>
          <w:rStyle w:val="Emphaseintense"/>
          <w:i/>
          <w:color w:val="auto"/>
        </w:rPr>
        <w:t>Minority</w:t>
      </w:r>
      <w:proofErr w:type="spellEnd"/>
      <w:r w:rsidRPr="00AB43D4">
        <w:rPr>
          <w:rStyle w:val="Emphaseintense"/>
          <w:i/>
          <w:color w:val="auto"/>
        </w:rPr>
        <w:t xml:space="preserve"> report</w:t>
      </w:r>
      <w:r w:rsidRPr="00C55B9F">
        <w:rPr>
          <w:rStyle w:val="Emphaseintense"/>
          <w:color w:val="auto"/>
        </w:rPr>
        <w:t xml:space="preserve"> (scènes violentes)</w:t>
      </w:r>
    </w:p>
    <w:p w:rsidR="00394FFE" w:rsidRPr="00E44608" w:rsidRDefault="00BB54BF" w:rsidP="00E44608">
      <w:pPr>
        <w:pStyle w:val="Paragraphedeliste"/>
        <w:spacing w:line="360" w:lineRule="auto"/>
        <w:ind w:left="142"/>
        <w:rPr>
          <w:iCs/>
          <w:sz w:val="20"/>
        </w:rPr>
      </w:pPr>
      <w:hyperlink r:id="rId126" w:history="1">
        <w:r w:rsidR="00394FFE" w:rsidRPr="00C55B9F">
          <w:rPr>
            <w:rStyle w:val="Lienhypertexte"/>
            <w:sz w:val="20"/>
          </w:rPr>
          <w:t>http://www.allocine.fr/film/fichefilm_gen_cfilm=34917.html</w:t>
        </w:r>
      </w:hyperlink>
      <w:r w:rsidR="00394FFE" w:rsidRPr="00C55B9F">
        <w:rPr>
          <w:rStyle w:val="Emphaseintense"/>
          <w:color w:val="auto"/>
          <w:sz w:val="20"/>
        </w:rPr>
        <w:t xml:space="preserve"> </w:t>
      </w:r>
    </w:p>
    <w:p w:rsidR="00D36BF2" w:rsidRPr="0093133E" w:rsidRDefault="0093133E" w:rsidP="00D023DA">
      <w:pPr>
        <w:jc w:val="both"/>
        <w:rPr>
          <w:rStyle w:val="Emphaseintense"/>
        </w:rPr>
      </w:pPr>
      <w:r w:rsidRPr="0093133E">
        <w:rPr>
          <w:rStyle w:val="Emphaseintense"/>
        </w:rPr>
        <w:t xml:space="preserve">Des extraits de ces films, exempts des scènes </w:t>
      </w:r>
      <w:r w:rsidR="00AD1CE5" w:rsidRPr="0093133E">
        <w:rPr>
          <w:rStyle w:val="Emphaseintense"/>
        </w:rPr>
        <w:t>inappropriées</w:t>
      </w:r>
      <w:r w:rsidRPr="0093133E">
        <w:rPr>
          <w:rStyle w:val="Emphaseintense"/>
        </w:rPr>
        <w:t xml:space="preserve"> au </w:t>
      </w:r>
      <w:r w:rsidR="00AB43D4">
        <w:rPr>
          <w:rStyle w:val="Emphaseintense"/>
        </w:rPr>
        <w:t xml:space="preserve">jeune </w:t>
      </w:r>
      <w:r w:rsidRPr="0093133E">
        <w:rPr>
          <w:rStyle w:val="Emphaseintense"/>
        </w:rPr>
        <w:t>public, peuvent amener à un questionnement libre.</w:t>
      </w:r>
      <w:r w:rsidR="00D36BF2" w:rsidRPr="0093133E">
        <w:rPr>
          <w:rStyle w:val="Emphaseintense"/>
        </w:rPr>
        <w:br w:type="page"/>
      </w:r>
    </w:p>
    <w:p w:rsidR="00D36BF2" w:rsidRPr="009B5DAE" w:rsidRDefault="004D6567" w:rsidP="00D023DA">
      <w:pPr>
        <w:pStyle w:val="Titre1"/>
        <w:jc w:val="both"/>
        <w:rPr>
          <w:b w:val="0"/>
        </w:rPr>
      </w:pPr>
      <w:bookmarkStart w:id="37" w:name="_Toc460442666"/>
      <w:r>
        <w:rPr>
          <w:noProof/>
          <w:lang w:eastAsia="fr-FR"/>
        </w:rPr>
        <w:lastRenderedPageBreak/>
        <w:drawing>
          <wp:anchor distT="0" distB="0" distL="114300" distR="114300" simplePos="0" relativeHeight="251767808" behindDoc="0" locked="0" layoutInCell="1" allowOverlap="1" wp14:anchorId="4D028BAB" wp14:editId="75B50253">
            <wp:simplePos x="0" y="0"/>
            <wp:positionH relativeFrom="column">
              <wp:posOffset>3972154</wp:posOffset>
            </wp:positionH>
            <wp:positionV relativeFrom="paragraph">
              <wp:posOffset>-512293</wp:posOffset>
            </wp:positionV>
            <wp:extent cx="738505" cy="719455"/>
            <wp:effectExtent l="0" t="0" r="4445" b="4445"/>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eo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8505" cy="719455"/>
                    </a:xfrm>
                    <a:prstGeom prst="rect">
                      <a:avLst/>
                    </a:prstGeom>
                  </pic:spPr>
                </pic:pic>
              </a:graphicData>
            </a:graphic>
            <wp14:sizeRelH relativeFrom="page">
              <wp14:pctWidth>0</wp14:pctWidth>
            </wp14:sizeRelH>
            <wp14:sizeRelV relativeFrom="page">
              <wp14:pctHeight>0</wp14:pctHeight>
            </wp14:sizeRelV>
          </wp:anchor>
        </w:drawing>
      </w:r>
      <w:r w:rsidR="00035C61">
        <w:rPr>
          <w:noProof/>
          <w:lang w:eastAsia="fr-FR"/>
        </w:rPr>
        <w:drawing>
          <wp:anchor distT="0" distB="0" distL="114300" distR="114300" simplePos="0" relativeHeight="251738112" behindDoc="0" locked="0" layoutInCell="1" allowOverlap="1" wp14:anchorId="3C2716E0" wp14:editId="42A5586E">
            <wp:simplePos x="0" y="0"/>
            <wp:positionH relativeFrom="column">
              <wp:posOffset>4827905</wp:posOffset>
            </wp:positionH>
            <wp:positionV relativeFrom="paragraph">
              <wp:posOffset>-508736</wp:posOffset>
            </wp:positionV>
            <wp:extent cx="738729" cy="720000"/>
            <wp:effectExtent l="0" t="0" r="4445" b="4445"/>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iencesm.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38729" cy="720000"/>
                    </a:xfrm>
                    <a:prstGeom prst="rect">
                      <a:avLst/>
                    </a:prstGeom>
                  </pic:spPr>
                </pic:pic>
              </a:graphicData>
            </a:graphic>
            <wp14:sizeRelH relativeFrom="page">
              <wp14:pctWidth>0</wp14:pctWidth>
            </wp14:sizeRelH>
            <wp14:sizeRelV relativeFrom="page">
              <wp14:pctHeight>0</wp14:pctHeight>
            </wp14:sizeRelV>
          </wp:anchor>
        </w:drawing>
      </w:r>
      <w:r w:rsidR="00D36BF2">
        <w:t xml:space="preserve"> ANGLAIS</w:t>
      </w:r>
      <w:bookmarkEnd w:id="37"/>
    </w:p>
    <w:p w:rsidR="00D36BF2" w:rsidRDefault="00335C3E" w:rsidP="00D023DA">
      <w:pPr>
        <w:pStyle w:val="Titre2"/>
        <w:jc w:val="both"/>
      </w:pPr>
      <w:bookmarkStart w:id="38" w:name="_Toc460442667"/>
      <w:r>
        <w:t xml:space="preserve">Un métier de robot : </w:t>
      </w:r>
      <w:r w:rsidR="00CE235B">
        <w:t>« </w:t>
      </w:r>
      <w:proofErr w:type="spellStart"/>
      <w:r w:rsidR="00CE235B">
        <w:t>Jobot</w:t>
      </w:r>
      <w:proofErr w:type="spellEnd"/>
      <w:r w:rsidR="00CE235B">
        <w:t> »</w:t>
      </w:r>
      <w:bookmarkEnd w:id="38"/>
    </w:p>
    <w:p w:rsidR="00F0682C" w:rsidRPr="00A54216" w:rsidRDefault="00D36BF2" w:rsidP="00F0682C">
      <w:pPr>
        <w:rPr>
          <w:i/>
          <w:color w:val="413483"/>
          <w:sz w:val="24"/>
        </w:rPr>
      </w:pPr>
      <w:r>
        <w:rPr>
          <w:i/>
          <w:color w:val="413483"/>
          <w:sz w:val="24"/>
        </w:rPr>
        <w:t>« </w:t>
      </w:r>
      <w:proofErr w:type="spellStart"/>
      <w:r>
        <w:rPr>
          <w:i/>
          <w:color w:val="413483"/>
          <w:sz w:val="24"/>
        </w:rPr>
        <w:t>Jobot</w:t>
      </w:r>
      <w:proofErr w:type="spellEnd"/>
      <w:r w:rsidR="00F0682C">
        <w:rPr>
          <w:i/>
          <w:color w:val="413483"/>
          <w:sz w:val="24"/>
        </w:rPr>
        <w:t>*</w:t>
      </w:r>
      <w:r>
        <w:rPr>
          <w:i/>
          <w:color w:val="413483"/>
          <w:sz w:val="24"/>
        </w:rPr>
        <w:t> » : Mon métier sera-t-il robotisé ?</w:t>
      </w:r>
      <w:r w:rsidR="00F0682C">
        <w:rPr>
          <w:i/>
          <w:color w:val="413483"/>
          <w:sz w:val="24"/>
        </w:rPr>
        <w:br/>
        <w:t>* ce mot, contraction de job et robot, est une création personnelle.</w:t>
      </w:r>
    </w:p>
    <w:p w:rsidR="00D36BF2" w:rsidRPr="00BC2084" w:rsidRDefault="00D36BF2" w:rsidP="00D023DA">
      <w:pPr>
        <w:jc w:val="both"/>
        <w:rPr>
          <w:sz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27"/>
      </w:tblGrid>
      <w:tr w:rsidR="00D36BF2" w:rsidTr="00240506">
        <w:trPr>
          <w:trHeight w:val="397"/>
        </w:trPr>
        <w:tc>
          <w:tcPr>
            <w:tcW w:w="2835" w:type="dxa"/>
          </w:tcPr>
          <w:p w:rsidR="00D36BF2" w:rsidRPr="00BC2084" w:rsidRDefault="00D36BF2" w:rsidP="00DD0E05">
            <w:pPr>
              <w:jc w:val="both"/>
              <w:rPr>
                <w:sz w:val="36"/>
                <w:szCs w:val="36"/>
              </w:rPr>
            </w:pPr>
            <w:r w:rsidRPr="00BC2084">
              <w:rPr>
                <w:rStyle w:val="lev"/>
                <w:sz w:val="36"/>
                <w:szCs w:val="36"/>
              </w:rPr>
              <w:br/>
            </w:r>
            <w:r w:rsidRPr="00BC2084">
              <w:rPr>
                <w:noProof/>
                <w:sz w:val="36"/>
                <w:szCs w:val="36"/>
                <w:lang w:eastAsia="fr-FR"/>
              </w:rPr>
              <w:drawing>
                <wp:anchor distT="0" distB="0" distL="114300" distR="114300" simplePos="0" relativeHeight="251724800" behindDoc="0" locked="0" layoutInCell="1" allowOverlap="1" wp14:anchorId="307931D5" wp14:editId="347979CB">
                  <wp:simplePos x="0" y="0"/>
                  <wp:positionH relativeFrom="column">
                    <wp:posOffset>3175</wp:posOffset>
                  </wp:positionH>
                  <wp:positionV relativeFrom="paragraph">
                    <wp:posOffset>112395</wp:posOffset>
                  </wp:positionV>
                  <wp:extent cx="523875" cy="581679"/>
                  <wp:effectExtent l="0" t="0" r="0" b="8890"/>
                  <wp:wrapSquare wrapText="bothSides"/>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emp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875" cy="581679"/>
                          </a:xfrm>
                          <a:prstGeom prst="rect">
                            <a:avLst/>
                          </a:prstGeom>
                        </pic:spPr>
                      </pic:pic>
                    </a:graphicData>
                  </a:graphic>
                  <wp14:sizeRelH relativeFrom="page">
                    <wp14:pctWidth>0</wp14:pctWidth>
                  </wp14:sizeRelH>
                  <wp14:sizeRelV relativeFrom="page">
                    <wp14:pctHeight>0</wp14:pctHeight>
                  </wp14:sizeRelV>
                </wp:anchor>
              </w:drawing>
            </w:r>
            <w:r w:rsidR="00DD0E05">
              <w:rPr>
                <w:rStyle w:val="lev"/>
                <w:sz w:val="36"/>
                <w:szCs w:val="36"/>
              </w:rPr>
              <w:t>4</w:t>
            </w:r>
            <w:r w:rsidRPr="00BC2084">
              <w:rPr>
                <w:rStyle w:val="lev"/>
                <w:sz w:val="36"/>
                <w:szCs w:val="36"/>
              </w:rPr>
              <w:t xml:space="preserve"> x 55 </w:t>
            </w:r>
            <w:r w:rsidRPr="00BC2084">
              <w:rPr>
                <w:rStyle w:val="lev"/>
                <w:sz w:val="32"/>
                <w:szCs w:val="36"/>
              </w:rPr>
              <w:t>min</w:t>
            </w:r>
          </w:p>
        </w:tc>
        <w:tc>
          <w:tcPr>
            <w:tcW w:w="6227" w:type="dxa"/>
            <w:vAlign w:val="center"/>
          </w:tcPr>
          <w:p w:rsidR="00240506" w:rsidRPr="00DA20D8" w:rsidRDefault="00D36BF2" w:rsidP="00240506">
            <w:pPr>
              <w:rPr>
                <w:b/>
                <w:bCs/>
                <w:color w:val="413483"/>
                <w:sz w:val="36"/>
              </w:rPr>
            </w:pPr>
            <w:r w:rsidRPr="00DA20D8">
              <w:rPr>
                <w:noProof/>
                <w:sz w:val="2"/>
                <w:lang w:eastAsia="fr-FR"/>
              </w:rPr>
              <w:drawing>
                <wp:anchor distT="0" distB="431800" distL="114300" distR="114300" simplePos="0" relativeHeight="251723776" behindDoc="0" locked="0" layoutInCell="1" allowOverlap="1" wp14:anchorId="33422A2D" wp14:editId="0C58DA7D">
                  <wp:simplePos x="0" y="0"/>
                  <wp:positionH relativeFrom="column">
                    <wp:posOffset>-1223645</wp:posOffset>
                  </wp:positionH>
                  <wp:positionV relativeFrom="page">
                    <wp:posOffset>7620</wp:posOffset>
                  </wp:positionV>
                  <wp:extent cx="1170000" cy="828000"/>
                  <wp:effectExtent l="0" t="0" r="0" b="0"/>
                  <wp:wrapSquare wrapText="bothSides"/>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terie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14:sizeRelH relativeFrom="page">
                    <wp14:pctWidth>0</wp14:pctWidth>
                  </wp14:sizeRelH>
                  <wp14:sizeRelV relativeFrom="page">
                    <wp14:pctHeight>0</wp14:pctHeight>
                  </wp14:sizeRelV>
                </wp:anchor>
              </w:drawing>
            </w:r>
            <w:r w:rsidRPr="00DA20D8">
              <w:rPr>
                <w:rStyle w:val="lev"/>
                <w:sz w:val="4"/>
              </w:rPr>
              <w:br/>
            </w:r>
            <w:r w:rsidRPr="00BC2084">
              <w:rPr>
                <w:rStyle w:val="lev"/>
                <w:sz w:val="36"/>
              </w:rPr>
              <w:t>PC prof + vidéoprojecteur</w:t>
            </w:r>
            <w:r>
              <w:rPr>
                <w:rStyle w:val="lev"/>
                <w:sz w:val="36"/>
              </w:rPr>
              <w:br/>
            </w:r>
            <w:r>
              <w:rPr>
                <w:rStyle w:val="lev"/>
                <w:sz w:val="28"/>
              </w:rPr>
              <w:t>Ressources</w:t>
            </w:r>
            <w:r w:rsidRPr="00DA20D8">
              <w:rPr>
                <w:rStyle w:val="lev"/>
                <w:sz w:val="28"/>
              </w:rPr>
              <w:t xml:space="preserve"> disponible</w:t>
            </w:r>
            <w:r>
              <w:rPr>
                <w:rStyle w:val="lev"/>
                <w:sz w:val="28"/>
              </w:rPr>
              <w:t>s</w:t>
            </w:r>
            <w:r w:rsidRPr="00DA20D8">
              <w:rPr>
                <w:rStyle w:val="lev"/>
                <w:sz w:val="28"/>
              </w:rPr>
              <w:t xml:space="preserve"> dans le dossier </w:t>
            </w:r>
            <w:r>
              <w:rPr>
                <w:rStyle w:val="lev"/>
                <w:sz w:val="28"/>
              </w:rPr>
              <w:t>R</w:t>
            </w:r>
            <w:r w:rsidRPr="00DA20D8">
              <w:rPr>
                <w:rStyle w:val="lev"/>
                <w:sz w:val="28"/>
              </w:rPr>
              <w:t>essource</w:t>
            </w:r>
            <w:r>
              <w:rPr>
                <w:rStyle w:val="lev"/>
                <w:sz w:val="28"/>
              </w:rPr>
              <w:t>s</w:t>
            </w:r>
            <w:r w:rsidRPr="00DA20D8">
              <w:rPr>
                <w:rStyle w:val="lev"/>
                <w:sz w:val="28"/>
              </w:rPr>
              <w:t>/</w:t>
            </w:r>
            <w:r w:rsidR="00240506">
              <w:rPr>
                <w:rStyle w:val="lev"/>
                <w:sz w:val="28"/>
              </w:rPr>
              <w:t>Anglais</w:t>
            </w:r>
            <w:r>
              <w:rPr>
                <w:rStyle w:val="lev"/>
                <w:sz w:val="28"/>
              </w:rPr>
              <w:br/>
            </w:r>
            <w:r w:rsidR="00240506">
              <w:rPr>
                <w:b/>
                <w:bCs/>
                <w:color w:val="413483"/>
                <w:sz w:val="36"/>
              </w:rPr>
              <w:t>1 PC pour 2 élèves</w:t>
            </w:r>
          </w:p>
        </w:tc>
      </w:tr>
    </w:tbl>
    <w:p w:rsidR="00D36BF2" w:rsidRPr="00153B4E" w:rsidRDefault="00D36BF2" w:rsidP="00D023DA">
      <w:pPr>
        <w:jc w:val="both"/>
        <w:rPr>
          <w:sz w:val="2"/>
        </w:rPr>
      </w:pPr>
    </w:p>
    <w:p w:rsidR="00226348" w:rsidRDefault="00282AE3" w:rsidP="00D023DA">
      <w:pPr>
        <w:spacing w:line="360" w:lineRule="auto"/>
        <w:jc w:val="both"/>
        <w:rPr>
          <w:rFonts w:ascii="Calibri" w:hAnsi="Calibri"/>
        </w:rPr>
      </w:pPr>
      <w:r>
        <w:rPr>
          <w:rFonts w:ascii="Calibri" w:hAnsi="Calibri"/>
          <w:noProof/>
          <w:lang w:eastAsia="fr-FR"/>
        </w:rPr>
        <w:drawing>
          <wp:inline distT="0" distB="0" distL="0" distR="0">
            <wp:extent cx="5760172" cy="16973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glais.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760172" cy="1697355"/>
                    </a:xfrm>
                    <a:prstGeom prst="rect">
                      <a:avLst/>
                    </a:prstGeom>
                  </pic:spPr>
                </pic:pic>
              </a:graphicData>
            </a:graphic>
          </wp:inline>
        </w:drawing>
      </w:r>
    </w:p>
    <w:p w:rsidR="00A2749F" w:rsidRDefault="00EC71F8" w:rsidP="00EC71F8">
      <w:pPr>
        <w:pStyle w:val="Titre2"/>
      </w:pPr>
      <w:bookmarkStart w:id="39" w:name="_Toc460442668"/>
      <w:r>
        <w:t>Compréhension écrite</w:t>
      </w:r>
      <w:r w:rsidR="00FF7C8D">
        <w:t xml:space="preserve"> collaborative</w:t>
      </w:r>
      <w:bookmarkEnd w:id="39"/>
    </w:p>
    <w:p w:rsidR="00FF7C8D" w:rsidRPr="00FF7C8D" w:rsidRDefault="00EC71F8">
      <w:pPr>
        <w:rPr>
          <w:rStyle w:val="Emphaseintense"/>
        </w:rPr>
      </w:pPr>
      <w:r>
        <w:rPr>
          <w:rFonts w:ascii="Calibri" w:hAnsi="Calibri"/>
        </w:rPr>
        <w:t>Par petit</w:t>
      </w:r>
      <w:r w:rsidR="00240506">
        <w:rPr>
          <w:rFonts w:ascii="Calibri" w:hAnsi="Calibri"/>
        </w:rPr>
        <w:t>s</w:t>
      </w:r>
      <w:r>
        <w:rPr>
          <w:rFonts w:ascii="Calibri" w:hAnsi="Calibri"/>
        </w:rPr>
        <w:t xml:space="preserve"> groupe</w:t>
      </w:r>
      <w:r w:rsidR="00240506">
        <w:rPr>
          <w:rFonts w:ascii="Calibri" w:hAnsi="Calibri"/>
        </w:rPr>
        <w:t>s</w:t>
      </w:r>
      <w:r w:rsidR="00912CFE">
        <w:rPr>
          <w:rFonts w:ascii="Calibri" w:hAnsi="Calibri"/>
        </w:rPr>
        <w:t xml:space="preserve"> de 3 ou 4, </w:t>
      </w:r>
      <w:r>
        <w:rPr>
          <w:rFonts w:ascii="Calibri" w:hAnsi="Calibri"/>
        </w:rPr>
        <w:t>les élèves devront préparer une présentation orale. Dix évolutions techniques sont décrites sur des diapositives.</w:t>
      </w:r>
      <w:r w:rsidR="00912CFE">
        <w:rPr>
          <w:rFonts w:ascii="Calibri" w:hAnsi="Calibri"/>
        </w:rPr>
        <w:t xml:space="preserve"> Chaque groupe se verra attribuer</w:t>
      </w:r>
      <w:r>
        <w:rPr>
          <w:rFonts w:ascii="Calibri" w:hAnsi="Calibri"/>
        </w:rPr>
        <w:t xml:space="preserve"> un objet robotisé selon son niveau de complexité et la capacité des élèves du groupe. En </w:t>
      </w:r>
      <w:r w:rsidR="00240506">
        <w:rPr>
          <w:rFonts w:ascii="Calibri" w:hAnsi="Calibri"/>
        </w:rPr>
        <w:t>équipe</w:t>
      </w:r>
      <w:r>
        <w:rPr>
          <w:rFonts w:ascii="Calibri" w:hAnsi="Calibri"/>
        </w:rPr>
        <w:t xml:space="preserve">, les élèves devront décrire l’objet (où, quand, comment…) et donner leur </w:t>
      </w:r>
      <w:r w:rsidR="00240506">
        <w:rPr>
          <w:rFonts w:ascii="Calibri" w:hAnsi="Calibri"/>
        </w:rPr>
        <w:t>sentiment</w:t>
      </w:r>
      <w:r>
        <w:rPr>
          <w:rFonts w:ascii="Calibri" w:hAnsi="Calibri"/>
        </w:rPr>
        <w:t xml:space="preserve"> (en utilisant le futur et/ou le conditionnel)</w:t>
      </w:r>
      <w:r w:rsidR="00FF7C8D">
        <w:rPr>
          <w:rFonts w:ascii="Calibri" w:hAnsi="Calibri"/>
        </w:rPr>
        <w:t xml:space="preserve"> à l’écrit</w:t>
      </w:r>
      <w:r>
        <w:rPr>
          <w:rFonts w:ascii="Calibri" w:hAnsi="Calibri"/>
        </w:rPr>
        <w:t>.</w:t>
      </w:r>
      <w:r w:rsidR="00FF7C8D">
        <w:rPr>
          <w:rFonts w:ascii="Calibri" w:hAnsi="Calibri"/>
        </w:rPr>
        <w:br/>
      </w:r>
      <w:r w:rsidR="00FF7C8D" w:rsidRPr="00FF7C8D">
        <w:rPr>
          <w:rStyle w:val="Emphaseintense"/>
        </w:rPr>
        <w:t>Fichier dans Ressources/Anglais : Activité</w:t>
      </w:r>
      <w:r w:rsidR="00240506">
        <w:rPr>
          <w:rStyle w:val="Emphaseintense"/>
        </w:rPr>
        <w:t>_groupe</w:t>
      </w:r>
      <w:r w:rsidR="00FF7C8D" w:rsidRPr="00FF7C8D">
        <w:rPr>
          <w:rStyle w:val="Emphaseintense"/>
        </w:rPr>
        <w:t>.pptx</w:t>
      </w:r>
    </w:p>
    <w:p w:rsidR="00FF7C8D" w:rsidRDefault="00FF7C8D" w:rsidP="00FF7C8D">
      <w:pPr>
        <w:pStyle w:val="Titre2"/>
      </w:pPr>
      <w:bookmarkStart w:id="40" w:name="_Toc460442669"/>
      <w:r>
        <w:t>Oral collaboratif</w:t>
      </w:r>
      <w:bookmarkEnd w:id="40"/>
    </w:p>
    <w:p w:rsidR="00FF7C8D" w:rsidRPr="00FF7C8D" w:rsidRDefault="00EC71F8" w:rsidP="00FF7C8D">
      <w:pPr>
        <w:rPr>
          <w:rStyle w:val="Emphaseintense"/>
        </w:rPr>
      </w:pPr>
      <w:r>
        <w:rPr>
          <w:rFonts w:ascii="Calibri" w:hAnsi="Calibri"/>
        </w:rPr>
        <w:t>Le temps de parole sera réparti équitablement entre les membres du groupe. C’est la qualité de l’expression orale qui sera évalué</w:t>
      </w:r>
      <w:r w:rsidR="00912CFE">
        <w:rPr>
          <w:rFonts w:ascii="Calibri" w:hAnsi="Calibri"/>
        </w:rPr>
        <w:t>e</w:t>
      </w:r>
      <w:r>
        <w:rPr>
          <w:rFonts w:ascii="Calibri" w:hAnsi="Calibri"/>
        </w:rPr>
        <w:t xml:space="preserve"> (fluidité, prononciation et clarté). Des élèves pourront </w:t>
      </w:r>
      <w:r w:rsidR="00FF7C8D">
        <w:rPr>
          <w:rFonts w:ascii="Calibri" w:hAnsi="Calibri"/>
        </w:rPr>
        <w:t>lire</w:t>
      </w:r>
      <w:r w:rsidR="00240506">
        <w:rPr>
          <w:rFonts w:ascii="Calibri" w:hAnsi="Calibri"/>
        </w:rPr>
        <w:t xml:space="preserve"> ponctuellement</w:t>
      </w:r>
      <w:r w:rsidR="00FF7C8D">
        <w:rPr>
          <w:rFonts w:ascii="Calibri" w:hAnsi="Calibri"/>
        </w:rPr>
        <w:t xml:space="preserve"> leur fiche et des membres de l’équipe pourront venir en aide à leur camarade.</w:t>
      </w:r>
      <w:r w:rsidR="00FF7C8D">
        <w:rPr>
          <w:rFonts w:ascii="Calibri" w:hAnsi="Calibri"/>
        </w:rPr>
        <w:br/>
      </w:r>
      <w:r w:rsidR="00FF7C8D" w:rsidRPr="00FF7C8D">
        <w:rPr>
          <w:rStyle w:val="Emphaseintense"/>
        </w:rPr>
        <w:t>Fichier dans Ressources/Anglais : Activ</w:t>
      </w:r>
      <w:r w:rsidR="00FF7C8D">
        <w:rPr>
          <w:rStyle w:val="Emphaseintense"/>
        </w:rPr>
        <w:t>i</w:t>
      </w:r>
      <w:r w:rsidR="00FF7C8D" w:rsidRPr="00FF7C8D">
        <w:rPr>
          <w:rStyle w:val="Emphaseintense"/>
        </w:rPr>
        <w:t>té_presentation_orale.pptx</w:t>
      </w:r>
    </w:p>
    <w:p w:rsidR="00FF7C8D" w:rsidRPr="00DD0E05" w:rsidRDefault="005071E1" w:rsidP="005071E1">
      <w:pPr>
        <w:pStyle w:val="Titre2"/>
      </w:pPr>
      <w:bookmarkStart w:id="41" w:name="_Toc460442670"/>
      <w:r>
        <w:lastRenderedPageBreak/>
        <w:t>Mon avenir et la robotique ?</w:t>
      </w:r>
      <w:bookmarkEnd w:id="41"/>
    </w:p>
    <w:p w:rsidR="005071E1" w:rsidRDefault="00912CFE">
      <w:pPr>
        <w:rPr>
          <w:rFonts w:ascii="Calibri" w:hAnsi="Calibri"/>
        </w:rPr>
      </w:pPr>
      <w:r>
        <w:rPr>
          <w:rFonts w:ascii="Calibri" w:hAnsi="Calibri"/>
        </w:rPr>
        <w:t>Enfin, une ressource</w:t>
      </w:r>
      <w:r w:rsidR="001526A0" w:rsidRPr="00DD0E05">
        <w:rPr>
          <w:rFonts w:ascii="Calibri" w:hAnsi="Calibri"/>
        </w:rPr>
        <w:t xml:space="preserve"> très ludique, très déroutante : </w:t>
      </w:r>
      <w:hyperlink r:id="rId128" w:history="1">
        <w:r w:rsidR="005071E1" w:rsidRPr="00E041C8">
          <w:rPr>
            <w:rStyle w:val="Lienhypertexte"/>
            <w:rFonts w:ascii="Calibri" w:hAnsi="Calibri"/>
          </w:rPr>
          <w:t>http://www.bbc.com/news/technology-34066941</w:t>
        </w:r>
      </w:hyperlink>
      <w:r w:rsidR="005071E1">
        <w:rPr>
          <w:rFonts w:ascii="Calibri" w:hAnsi="Calibri"/>
        </w:rPr>
        <w:t xml:space="preserve"> </w:t>
      </w:r>
      <w:r w:rsidR="001526A0">
        <w:rPr>
          <w:rFonts w:ascii="Calibri" w:hAnsi="Calibri"/>
          <w:color w:val="444444"/>
        </w:rPr>
        <w:t> </w:t>
      </w:r>
      <w:r w:rsidR="005071E1" w:rsidRPr="005071E1">
        <w:rPr>
          <w:rFonts w:ascii="Calibri" w:hAnsi="Calibri"/>
        </w:rPr>
        <w:t>permettr</w:t>
      </w:r>
      <w:r w:rsidR="005071E1">
        <w:rPr>
          <w:rFonts w:ascii="Calibri" w:hAnsi="Calibri"/>
        </w:rPr>
        <w:t>a à chaque élève de vérifier si son futur travail risque d’être remplacé par un robot…</w:t>
      </w:r>
    </w:p>
    <w:p w:rsidR="005071E1" w:rsidRDefault="005071E1">
      <w:pPr>
        <w:rPr>
          <w:rFonts w:ascii="Calibri" w:hAnsi="Calibri"/>
        </w:rPr>
      </w:pPr>
      <w:r>
        <w:rPr>
          <w:rFonts w:ascii="Calibri" w:hAnsi="Calibri"/>
        </w:rPr>
        <w:t xml:space="preserve">Chaque élève rédigera une note indiquant le métier qu’il souhaite faire (ou à défaut celui de l’un de </w:t>
      </w:r>
      <w:r w:rsidR="00912CFE">
        <w:rPr>
          <w:rFonts w:ascii="Calibri" w:hAnsi="Calibri"/>
        </w:rPr>
        <w:t>s</w:t>
      </w:r>
      <w:r>
        <w:rPr>
          <w:rFonts w:ascii="Calibri" w:hAnsi="Calibri"/>
        </w:rPr>
        <w:t>es parents)</w:t>
      </w:r>
      <w:r w:rsidR="007E6502">
        <w:rPr>
          <w:rFonts w:ascii="Calibri" w:hAnsi="Calibri"/>
        </w:rPr>
        <w:t>.</w:t>
      </w:r>
    </w:p>
    <w:p w:rsidR="007E6502" w:rsidRDefault="007E6502">
      <w:pPr>
        <w:rPr>
          <w:rFonts w:ascii="Calibri" w:hAnsi="Calibri"/>
        </w:rPr>
      </w:pPr>
      <w:r>
        <w:rPr>
          <w:rFonts w:ascii="Calibri" w:hAnsi="Calibri"/>
        </w:rPr>
        <w:t>Le mot anglais pour son métier, le nombre de travailleur</w:t>
      </w:r>
      <w:r w:rsidR="00912CFE">
        <w:rPr>
          <w:rFonts w:ascii="Calibri" w:hAnsi="Calibri"/>
        </w:rPr>
        <w:t>s</w:t>
      </w:r>
      <w:r>
        <w:rPr>
          <w:rFonts w:ascii="Calibri" w:hAnsi="Calibri"/>
        </w:rPr>
        <w:t xml:space="preserve"> dans ce domaine au Royaume-Uni et enfin la probabilité d’être remplacé par un robot</w:t>
      </w:r>
      <w:r w:rsidR="00240506">
        <w:rPr>
          <w:rFonts w:ascii="Calibri" w:hAnsi="Calibri"/>
        </w:rPr>
        <w:t xml:space="preserve"> devront apparaître sur cette note</w:t>
      </w:r>
      <w:r>
        <w:rPr>
          <w:rFonts w:ascii="Calibri" w:hAnsi="Calibri"/>
        </w:rPr>
        <w:t>.</w:t>
      </w:r>
    </w:p>
    <w:p w:rsidR="005071E1" w:rsidRPr="005071E1" w:rsidRDefault="005071E1">
      <w:pPr>
        <w:rPr>
          <w:rFonts w:ascii="Calibri" w:hAnsi="Calibri"/>
          <w:sz w:val="12"/>
        </w:rPr>
      </w:pPr>
    </w:p>
    <w:p w:rsidR="00FF612C" w:rsidRDefault="005071E1">
      <w:pPr>
        <w:rPr>
          <w:rFonts w:ascii="Calibri" w:hAnsi="Calibri"/>
        </w:rPr>
      </w:pPr>
      <w:r>
        <w:rPr>
          <w:noProof/>
          <w:lang w:eastAsia="fr-FR"/>
        </w:rPr>
        <w:drawing>
          <wp:inline distT="0" distB="0" distL="0" distR="0" wp14:anchorId="2FEA2D6E" wp14:editId="651E1949">
            <wp:extent cx="5760720" cy="42100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60720" cy="4210050"/>
                    </a:xfrm>
                    <a:prstGeom prst="rect">
                      <a:avLst/>
                    </a:prstGeom>
                  </pic:spPr>
                </pic:pic>
              </a:graphicData>
            </a:graphic>
          </wp:inline>
        </w:drawing>
      </w:r>
      <w:r w:rsidR="00FF612C">
        <w:rPr>
          <w:rFonts w:ascii="Calibri" w:hAnsi="Calibri"/>
        </w:rPr>
        <w:br w:type="page"/>
      </w:r>
    </w:p>
    <w:p w:rsidR="00D94608" w:rsidRDefault="00FF612C" w:rsidP="00FF612C">
      <w:pPr>
        <w:pStyle w:val="Titre1"/>
      </w:pPr>
      <w:r>
        <w:lastRenderedPageBreak/>
        <w:t xml:space="preserve"> </w:t>
      </w:r>
      <w:bookmarkStart w:id="42" w:name="_Toc460442671"/>
      <w:r>
        <w:t>PRÉPARATION A L’ÉPREUVE ORALE</w:t>
      </w:r>
      <w:bookmarkEnd w:id="42"/>
    </w:p>
    <w:p w:rsidR="00FF612C" w:rsidRDefault="00FF612C" w:rsidP="00D023DA">
      <w:pPr>
        <w:spacing w:line="360" w:lineRule="auto"/>
        <w:jc w:val="both"/>
        <w:rPr>
          <w:rFonts w:ascii="Calibri" w:hAnsi="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27"/>
      </w:tblGrid>
      <w:tr w:rsidR="009F457B" w:rsidTr="00F94228">
        <w:trPr>
          <w:trHeight w:val="397"/>
        </w:trPr>
        <w:tc>
          <w:tcPr>
            <w:tcW w:w="2835" w:type="dxa"/>
          </w:tcPr>
          <w:p w:rsidR="009F457B" w:rsidRPr="00BC2084" w:rsidRDefault="009F457B" w:rsidP="009F457B">
            <w:pPr>
              <w:jc w:val="both"/>
              <w:rPr>
                <w:sz w:val="36"/>
                <w:szCs w:val="36"/>
              </w:rPr>
            </w:pPr>
            <w:r w:rsidRPr="00BC2084">
              <w:rPr>
                <w:rStyle w:val="lev"/>
                <w:sz w:val="36"/>
                <w:szCs w:val="36"/>
              </w:rPr>
              <w:br/>
            </w:r>
            <w:r w:rsidRPr="00BC2084">
              <w:rPr>
                <w:noProof/>
                <w:sz w:val="36"/>
                <w:szCs w:val="36"/>
                <w:lang w:eastAsia="fr-FR"/>
              </w:rPr>
              <w:drawing>
                <wp:anchor distT="0" distB="0" distL="114300" distR="114300" simplePos="0" relativeHeight="251920384" behindDoc="0" locked="0" layoutInCell="1" allowOverlap="1" wp14:anchorId="42C9ECD7" wp14:editId="578FC0C2">
                  <wp:simplePos x="0" y="0"/>
                  <wp:positionH relativeFrom="column">
                    <wp:posOffset>3175</wp:posOffset>
                  </wp:positionH>
                  <wp:positionV relativeFrom="paragraph">
                    <wp:posOffset>112395</wp:posOffset>
                  </wp:positionV>
                  <wp:extent cx="523875" cy="581679"/>
                  <wp:effectExtent l="0" t="0" r="0" b="8890"/>
                  <wp:wrapSquare wrapText="bothSides"/>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emp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875" cy="581679"/>
                          </a:xfrm>
                          <a:prstGeom prst="rect">
                            <a:avLst/>
                          </a:prstGeom>
                        </pic:spPr>
                      </pic:pic>
                    </a:graphicData>
                  </a:graphic>
                  <wp14:sizeRelH relativeFrom="page">
                    <wp14:pctWidth>0</wp14:pctWidth>
                  </wp14:sizeRelH>
                  <wp14:sizeRelV relativeFrom="page">
                    <wp14:pctHeight>0</wp14:pctHeight>
                  </wp14:sizeRelV>
                </wp:anchor>
              </w:drawing>
            </w:r>
            <w:r>
              <w:rPr>
                <w:rStyle w:val="lev"/>
                <w:sz w:val="36"/>
                <w:szCs w:val="36"/>
              </w:rPr>
              <w:t>2</w:t>
            </w:r>
            <w:r w:rsidRPr="00BC2084">
              <w:rPr>
                <w:rStyle w:val="lev"/>
                <w:sz w:val="36"/>
                <w:szCs w:val="36"/>
              </w:rPr>
              <w:t xml:space="preserve"> x 55 </w:t>
            </w:r>
            <w:r w:rsidRPr="00BC2084">
              <w:rPr>
                <w:rStyle w:val="lev"/>
                <w:sz w:val="32"/>
                <w:szCs w:val="36"/>
              </w:rPr>
              <w:t>min</w:t>
            </w:r>
          </w:p>
        </w:tc>
        <w:tc>
          <w:tcPr>
            <w:tcW w:w="6227" w:type="dxa"/>
            <w:vAlign w:val="center"/>
          </w:tcPr>
          <w:p w:rsidR="009F457B" w:rsidRDefault="009F457B" w:rsidP="009F457B">
            <w:pPr>
              <w:rPr>
                <w:b/>
                <w:bCs/>
                <w:color w:val="413483"/>
                <w:sz w:val="36"/>
              </w:rPr>
            </w:pPr>
            <w:r w:rsidRPr="00DA20D8">
              <w:rPr>
                <w:noProof/>
                <w:sz w:val="2"/>
                <w:lang w:eastAsia="fr-FR"/>
              </w:rPr>
              <w:drawing>
                <wp:anchor distT="0" distB="431800" distL="114300" distR="114300" simplePos="0" relativeHeight="251919360" behindDoc="0" locked="0" layoutInCell="1" allowOverlap="1" wp14:anchorId="40E2A559" wp14:editId="51EE1D20">
                  <wp:simplePos x="0" y="0"/>
                  <wp:positionH relativeFrom="column">
                    <wp:posOffset>-1223645</wp:posOffset>
                  </wp:positionH>
                  <wp:positionV relativeFrom="page">
                    <wp:posOffset>7620</wp:posOffset>
                  </wp:positionV>
                  <wp:extent cx="1170000" cy="828000"/>
                  <wp:effectExtent l="0" t="0" r="0" b="0"/>
                  <wp:wrapSquare wrapText="bothSides"/>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terie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70000" cy="828000"/>
                          </a:xfrm>
                          <a:prstGeom prst="rect">
                            <a:avLst/>
                          </a:prstGeom>
                        </pic:spPr>
                      </pic:pic>
                    </a:graphicData>
                  </a:graphic>
                  <wp14:sizeRelH relativeFrom="page">
                    <wp14:pctWidth>0</wp14:pctWidth>
                  </wp14:sizeRelH>
                  <wp14:sizeRelV relativeFrom="page">
                    <wp14:pctHeight>0</wp14:pctHeight>
                  </wp14:sizeRelV>
                </wp:anchor>
              </w:drawing>
            </w:r>
            <w:r w:rsidRPr="00DA20D8">
              <w:rPr>
                <w:rStyle w:val="lev"/>
                <w:sz w:val="4"/>
              </w:rPr>
              <w:br/>
            </w:r>
            <w:r>
              <w:rPr>
                <w:rStyle w:val="lev"/>
                <w:sz w:val="36"/>
              </w:rPr>
              <w:t xml:space="preserve">1 </w:t>
            </w:r>
            <w:r w:rsidRPr="00BC2084">
              <w:rPr>
                <w:rStyle w:val="lev"/>
                <w:sz w:val="36"/>
              </w:rPr>
              <w:t xml:space="preserve">PC </w:t>
            </w:r>
            <w:r>
              <w:rPr>
                <w:rStyle w:val="lev"/>
                <w:sz w:val="36"/>
              </w:rPr>
              <w:t>par élève</w:t>
            </w:r>
            <w:r>
              <w:rPr>
                <w:rStyle w:val="lev"/>
                <w:sz w:val="36"/>
              </w:rPr>
              <w:br/>
            </w:r>
            <w:r>
              <w:rPr>
                <w:b/>
                <w:bCs/>
                <w:color w:val="413483"/>
                <w:sz w:val="36"/>
              </w:rPr>
              <w:t>Connexion Internet</w:t>
            </w:r>
          </w:p>
          <w:p w:rsidR="009F457B" w:rsidRPr="00DA20D8" w:rsidRDefault="009F457B" w:rsidP="009F457B">
            <w:pPr>
              <w:rPr>
                <w:b/>
                <w:bCs/>
                <w:color w:val="413483"/>
                <w:sz w:val="36"/>
              </w:rPr>
            </w:pPr>
            <w:r>
              <w:rPr>
                <w:b/>
                <w:bCs/>
                <w:color w:val="413483"/>
                <w:sz w:val="36"/>
              </w:rPr>
              <w:t>Libre office</w:t>
            </w:r>
          </w:p>
        </w:tc>
      </w:tr>
    </w:tbl>
    <w:p w:rsidR="009F457B" w:rsidRDefault="009F457B" w:rsidP="00D023DA">
      <w:pPr>
        <w:spacing w:line="360" w:lineRule="auto"/>
        <w:jc w:val="both"/>
        <w:rPr>
          <w:rFonts w:ascii="Calibri" w:hAnsi="Calibri"/>
        </w:rPr>
      </w:pPr>
      <w:r>
        <w:rPr>
          <w:rFonts w:ascii="Calibri" w:hAnsi="Calibri"/>
        </w:rPr>
        <w:t>Les élèves doivent pouvoir préparer leur oral accompagné d’un des professeurs intervenant dans l’EPI.</w:t>
      </w:r>
    </w:p>
    <w:p w:rsidR="00FF612C" w:rsidRPr="007A382E" w:rsidRDefault="007A382E" w:rsidP="00D023DA">
      <w:pPr>
        <w:spacing w:line="360" w:lineRule="auto"/>
        <w:jc w:val="both"/>
        <w:rPr>
          <w:rFonts w:ascii="Calibri" w:hAnsi="Calibri"/>
          <w:i/>
        </w:rPr>
      </w:pPr>
      <w:r>
        <w:rPr>
          <w:rFonts w:ascii="Calibri" w:hAnsi="Calibri"/>
        </w:rPr>
        <w:t xml:space="preserve">Le Diplôme National du Brevet comporte désormais </w:t>
      </w:r>
      <w:r w:rsidR="009760EC">
        <w:rPr>
          <w:rFonts w:ascii="Calibri" w:hAnsi="Calibri"/>
        </w:rPr>
        <w:t>« U</w:t>
      </w:r>
      <w:r w:rsidR="009760EC" w:rsidRPr="009760EC">
        <w:rPr>
          <w:rFonts w:ascii="Calibri" w:hAnsi="Calibri"/>
        </w:rPr>
        <w:t xml:space="preserve">ne épreuve orale pendant laquelle l'élève présente un projet travaillé dans le cadre d'un enseignement pratique interdisciplinaire (EPI) ou d'un des trois parcours éducatifs, permettant </w:t>
      </w:r>
      <w:r w:rsidR="009760EC" w:rsidRPr="00DF7F78">
        <w:rPr>
          <w:rFonts w:ascii="Calibri" w:hAnsi="Calibri"/>
          <w:b/>
        </w:rPr>
        <w:t>notamment d'évaluer la qualité de l'expression orale</w:t>
      </w:r>
      <w:r w:rsidR="009760EC">
        <w:rPr>
          <w:rFonts w:ascii="Calibri" w:hAnsi="Calibri"/>
        </w:rPr>
        <w:t xml:space="preserve"> », </w:t>
      </w:r>
      <w:r w:rsidR="009760EC" w:rsidRPr="007A382E">
        <w:rPr>
          <w:rFonts w:ascii="Calibri" w:hAnsi="Calibri"/>
          <w:i/>
        </w:rPr>
        <w:t xml:space="preserve">source : </w:t>
      </w:r>
      <w:hyperlink r:id="rId130" w:history="1">
        <w:r w:rsidR="009760EC" w:rsidRPr="007A382E">
          <w:rPr>
            <w:rStyle w:val="Lienhypertexte"/>
            <w:rFonts w:ascii="Calibri" w:hAnsi="Calibri"/>
            <w:i/>
          </w:rPr>
          <w:t>http://www.education.gouv.fr/</w:t>
        </w:r>
      </w:hyperlink>
    </w:p>
    <w:p w:rsidR="006E79BB" w:rsidRDefault="006E79BB" w:rsidP="006E79BB">
      <w:pPr>
        <w:pStyle w:val="Titre2"/>
      </w:pPr>
      <w:bookmarkStart w:id="43" w:name="_Toc460442672"/>
      <w:r>
        <w:t xml:space="preserve">Présentation </w:t>
      </w:r>
      <w:r w:rsidR="006E2B2C">
        <w:t xml:space="preserve">assistée par le </w:t>
      </w:r>
      <w:r>
        <w:t>numérique</w:t>
      </w:r>
      <w:bookmarkEnd w:id="43"/>
    </w:p>
    <w:p w:rsidR="006E79BB" w:rsidRPr="00126EA1" w:rsidRDefault="006E79BB" w:rsidP="007E6502">
      <w:pPr>
        <w:spacing w:line="360" w:lineRule="auto"/>
        <w:jc w:val="both"/>
        <w:rPr>
          <w:rFonts w:ascii="Calibri" w:hAnsi="Calibri"/>
          <w:sz w:val="10"/>
        </w:rPr>
      </w:pPr>
    </w:p>
    <w:p w:rsidR="007E6502" w:rsidRPr="007E6502" w:rsidRDefault="00764FA3" w:rsidP="007E6502">
      <w:pPr>
        <w:spacing w:line="360" w:lineRule="auto"/>
        <w:jc w:val="both"/>
        <w:rPr>
          <w:rFonts w:ascii="Calibri" w:hAnsi="Calibri"/>
        </w:rPr>
      </w:pPr>
      <w:r>
        <w:rPr>
          <w:rFonts w:ascii="Calibri" w:hAnsi="Calibri"/>
        </w:rPr>
        <w:t xml:space="preserve">Une présentation orale s’accompagne d’un support pour illustrer </w:t>
      </w:r>
      <w:r w:rsidR="006E79BB">
        <w:rPr>
          <w:rFonts w:ascii="Calibri" w:hAnsi="Calibri"/>
        </w:rPr>
        <w:t>des</w:t>
      </w:r>
      <w:r>
        <w:rPr>
          <w:rFonts w:ascii="Calibri" w:hAnsi="Calibri"/>
        </w:rPr>
        <w:t xml:space="preserve"> propos. Ce support peut prendre différentes formes mais est généralement numérique. Il existe différents outils spécialisés, les plus connus étant Powerpoint de Microsoft ou son équivalent </w:t>
      </w:r>
      <w:proofErr w:type="spellStart"/>
      <w:r>
        <w:rPr>
          <w:rFonts w:ascii="Calibri" w:hAnsi="Calibri"/>
        </w:rPr>
        <w:t>LibreOffice</w:t>
      </w:r>
      <w:proofErr w:type="spellEnd"/>
      <w:r>
        <w:rPr>
          <w:rFonts w:ascii="Calibri" w:hAnsi="Calibri"/>
        </w:rPr>
        <w:t>. L’application « </w:t>
      </w:r>
      <w:proofErr w:type="spellStart"/>
      <w:r>
        <w:rPr>
          <w:rFonts w:ascii="Calibri" w:hAnsi="Calibri"/>
        </w:rPr>
        <w:t>Prezi</w:t>
      </w:r>
      <w:proofErr w:type="spellEnd"/>
      <w:r>
        <w:rPr>
          <w:rFonts w:ascii="Calibri" w:hAnsi="Calibri"/>
        </w:rPr>
        <w:t> » (</w:t>
      </w:r>
      <w:hyperlink r:id="rId131" w:history="1">
        <w:r w:rsidRPr="00E041C8">
          <w:rPr>
            <w:rStyle w:val="Lienhypertexte"/>
            <w:rFonts w:ascii="Calibri" w:hAnsi="Calibri"/>
          </w:rPr>
          <w:t>https://prezi.com/fr/</w:t>
        </w:r>
      </w:hyperlink>
      <w:r>
        <w:rPr>
          <w:rFonts w:ascii="Calibri" w:hAnsi="Calibri"/>
        </w:rPr>
        <w:t>) disponible sous licence éducation gratuite est un outil très efficace si les effets sont maîtrisés.</w:t>
      </w:r>
    </w:p>
    <w:p w:rsidR="007E6502" w:rsidRPr="00126EA1" w:rsidRDefault="007E6502" w:rsidP="007E6502">
      <w:pPr>
        <w:spacing w:line="360" w:lineRule="auto"/>
        <w:jc w:val="both"/>
        <w:rPr>
          <w:rStyle w:val="Emphaseintense"/>
        </w:rPr>
      </w:pPr>
      <w:r w:rsidRPr="00126EA1">
        <w:rPr>
          <w:rStyle w:val="Emphaseintense"/>
        </w:rPr>
        <w:t xml:space="preserve">Le numérique vous donne ainsi accès à un très grand nombre de médias </w:t>
      </w:r>
      <w:r w:rsidR="00764FA3" w:rsidRPr="00126EA1">
        <w:rPr>
          <w:rStyle w:val="Emphaseintense"/>
        </w:rPr>
        <w:t>pour renforcer votre message</w:t>
      </w:r>
      <w:r w:rsidRPr="00126EA1">
        <w:rPr>
          <w:rStyle w:val="Emphaseintense"/>
        </w:rPr>
        <w:t>.</w:t>
      </w:r>
    </w:p>
    <w:p w:rsidR="007E6502" w:rsidRPr="007E6502" w:rsidRDefault="007E6502" w:rsidP="007E6502">
      <w:pPr>
        <w:spacing w:line="360" w:lineRule="auto"/>
        <w:jc w:val="both"/>
        <w:rPr>
          <w:rFonts w:ascii="Calibri" w:hAnsi="Calibri"/>
        </w:rPr>
      </w:pPr>
      <w:r w:rsidRPr="007E6502">
        <w:rPr>
          <w:rFonts w:ascii="Calibri" w:hAnsi="Calibri"/>
        </w:rPr>
        <w:t>Toutefois, il est nécessaire de respecter quelques règles pour utiliser au mieux les outils numériques :</w:t>
      </w:r>
    </w:p>
    <w:p w:rsidR="007E6502" w:rsidRPr="007E6502" w:rsidRDefault="007E6502" w:rsidP="007E6502">
      <w:pPr>
        <w:spacing w:line="360" w:lineRule="auto"/>
        <w:jc w:val="both"/>
        <w:rPr>
          <w:rFonts w:ascii="Calibri" w:hAnsi="Calibri"/>
        </w:rPr>
      </w:pPr>
      <w:r w:rsidRPr="007E6502">
        <w:rPr>
          <w:rFonts w:ascii="Calibri" w:hAnsi="Calibri"/>
        </w:rPr>
        <w:t xml:space="preserve">1. </w:t>
      </w:r>
      <w:r w:rsidRPr="00764FA3">
        <w:rPr>
          <w:rStyle w:val="Accentuation"/>
        </w:rPr>
        <w:t>Le droit d'auteur</w:t>
      </w:r>
      <w:r w:rsidRPr="007E6502">
        <w:rPr>
          <w:rFonts w:ascii="Calibri" w:hAnsi="Calibri"/>
        </w:rPr>
        <w:t xml:space="preserve"> : utilisez des ressources pour lesquelles vous avez l'autorisation. Le site pixabay.com/</w:t>
      </w:r>
      <w:proofErr w:type="spellStart"/>
      <w:r w:rsidRPr="007E6502">
        <w:rPr>
          <w:rFonts w:ascii="Calibri" w:hAnsi="Calibri"/>
        </w:rPr>
        <w:t>fr</w:t>
      </w:r>
      <w:proofErr w:type="spellEnd"/>
      <w:r w:rsidRPr="007E6502">
        <w:rPr>
          <w:rFonts w:ascii="Calibri" w:hAnsi="Calibri"/>
        </w:rPr>
        <w:t xml:space="preserve"> vous offre des ressources </w:t>
      </w:r>
      <w:r w:rsidR="00126EA1">
        <w:rPr>
          <w:rFonts w:ascii="Calibri" w:hAnsi="Calibri"/>
        </w:rPr>
        <w:t>en image</w:t>
      </w:r>
      <w:r w:rsidR="00912CFE">
        <w:rPr>
          <w:rFonts w:ascii="Calibri" w:hAnsi="Calibri"/>
        </w:rPr>
        <w:t>s</w:t>
      </w:r>
      <w:r w:rsidR="00126EA1">
        <w:rPr>
          <w:rFonts w:ascii="Calibri" w:hAnsi="Calibri"/>
        </w:rPr>
        <w:t xml:space="preserve"> </w:t>
      </w:r>
      <w:r w:rsidRPr="007E6502">
        <w:rPr>
          <w:rFonts w:ascii="Calibri" w:hAnsi="Calibri"/>
        </w:rPr>
        <w:t>libres et gratuites.</w:t>
      </w:r>
    </w:p>
    <w:p w:rsidR="007E6502" w:rsidRPr="007E6502" w:rsidRDefault="007E6502" w:rsidP="007E6502">
      <w:pPr>
        <w:spacing w:line="360" w:lineRule="auto"/>
        <w:jc w:val="both"/>
        <w:rPr>
          <w:rFonts w:ascii="Calibri" w:hAnsi="Calibri"/>
        </w:rPr>
      </w:pPr>
      <w:r w:rsidRPr="007E6502">
        <w:rPr>
          <w:rFonts w:ascii="Calibri" w:hAnsi="Calibri"/>
        </w:rPr>
        <w:t>Des extraits d'</w:t>
      </w:r>
      <w:r w:rsidR="00126EA1" w:rsidRPr="007E6502">
        <w:rPr>
          <w:rFonts w:ascii="Calibri" w:hAnsi="Calibri"/>
        </w:rPr>
        <w:t>œuvre</w:t>
      </w:r>
      <w:r w:rsidR="00912CFE">
        <w:rPr>
          <w:rFonts w:ascii="Calibri" w:hAnsi="Calibri"/>
        </w:rPr>
        <w:t>s</w:t>
      </w:r>
      <w:r w:rsidRPr="007E6502">
        <w:rPr>
          <w:rFonts w:ascii="Calibri" w:hAnsi="Calibri"/>
        </w:rPr>
        <w:t xml:space="preserve"> littéraire</w:t>
      </w:r>
      <w:r w:rsidR="00912CFE">
        <w:rPr>
          <w:rFonts w:ascii="Calibri" w:hAnsi="Calibri"/>
        </w:rPr>
        <w:t>s</w:t>
      </w:r>
      <w:r w:rsidRPr="007E6502">
        <w:rPr>
          <w:rFonts w:ascii="Calibri" w:hAnsi="Calibri"/>
        </w:rPr>
        <w:t xml:space="preserve"> ou d'article</w:t>
      </w:r>
      <w:r w:rsidR="00912CFE">
        <w:rPr>
          <w:rFonts w:ascii="Calibri" w:hAnsi="Calibri"/>
        </w:rPr>
        <w:t>s</w:t>
      </w:r>
      <w:r w:rsidRPr="007E6502">
        <w:rPr>
          <w:rFonts w:ascii="Calibri" w:hAnsi="Calibri"/>
        </w:rPr>
        <w:t xml:space="preserve"> de presse papier ou numérique</w:t>
      </w:r>
      <w:r w:rsidR="00912CFE">
        <w:rPr>
          <w:rFonts w:ascii="Calibri" w:hAnsi="Calibri"/>
        </w:rPr>
        <w:t>s</w:t>
      </w:r>
      <w:r w:rsidRPr="007E6502">
        <w:rPr>
          <w:rFonts w:ascii="Calibri" w:hAnsi="Calibri"/>
        </w:rPr>
        <w:t xml:space="preserve"> peuvent être cités à condition de clairement indiquer les sources (auteur, date, enseigne, lien).</w:t>
      </w:r>
    </w:p>
    <w:p w:rsidR="007E6502" w:rsidRPr="007E6502" w:rsidRDefault="007E6502" w:rsidP="007E6502">
      <w:pPr>
        <w:spacing w:line="360" w:lineRule="auto"/>
        <w:jc w:val="both"/>
        <w:rPr>
          <w:rFonts w:ascii="Calibri" w:hAnsi="Calibri"/>
        </w:rPr>
      </w:pPr>
      <w:r w:rsidRPr="007E6502">
        <w:rPr>
          <w:rFonts w:ascii="Calibri" w:hAnsi="Calibri"/>
        </w:rPr>
        <w:t xml:space="preserve">2. </w:t>
      </w:r>
      <w:r w:rsidRPr="00764FA3">
        <w:rPr>
          <w:rStyle w:val="Accentuation"/>
        </w:rPr>
        <w:t>Le format</w:t>
      </w:r>
      <w:r w:rsidRPr="007E6502">
        <w:rPr>
          <w:rFonts w:ascii="Calibri" w:hAnsi="Calibri"/>
        </w:rPr>
        <w:t xml:space="preserve"> : pensez à vos destinataires ! Un document numérique a la capacité d'être très facilement "diffusable" à la condition que la personne qui le reçoit puisse le lire !</w:t>
      </w:r>
      <w:r w:rsidR="00126EA1">
        <w:rPr>
          <w:rFonts w:ascii="Calibri" w:hAnsi="Calibri"/>
        </w:rPr>
        <w:t xml:space="preserve"> De plus,</w:t>
      </w:r>
      <w:r w:rsidR="00764FA3">
        <w:rPr>
          <w:rFonts w:ascii="Calibri" w:hAnsi="Calibri"/>
        </w:rPr>
        <w:t xml:space="preserve"> la machine </w:t>
      </w:r>
      <w:r w:rsidR="00126EA1">
        <w:rPr>
          <w:rFonts w:ascii="Calibri" w:hAnsi="Calibri"/>
        </w:rPr>
        <w:t>sur laquelle</w:t>
      </w:r>
      <w:r w:rsidR="00764FA3">
        <w:rPr>
          <w:rFonts w:ascii="Calibri" w:hAnsi="Calibri"/>
        </w:rPr>
        <w:t xml:space="preserve"> </w:t>
      </w:r>
      <w:r w:rsidR="00764FA3">
        <w:rPr>
          <w:rFonts w:ascii="Calibri" w:hAnsi="Calibri"/>
        </w:rPr>
        <w:lastRenderedPageBreak/>
        <w:t>vous utiliserez votre document numérique n</w:t>
      </w:r>
      <w:r w:rsidR="007A382E">
        <w:rPr>
          <w:rFonts w:ascii="Calibri" w:hAnsi="Calibri"/>
        </w:rPr>
        <w:t xml:space="preserve">e dispose </w:t>
      </w:r>
      <w:r w:rsidR="00764FA3">
        <w:rPr>
          <w:rFonts w:ascii="Calibri" w:hAnsi="Calibri"/>
        </w:rPr>
        <w:t xml:space="preserve">pas forcément </w:t>
      </w:r>
      <w:r w:rsidR="00912CFE">
        <w:rPr>
          <w:rFonts w:ascii="Calibri" w:hAnsi="Calibri"/>
        </w:rPr>
        <w:t>d</w:t>
      </w:r>
      <w:r w:rsidR="00764FA3">
        <w:rPr>
          <w:rFonts w:ascii="Calibri" w:hAnsi="Calibri"/>
        </w:rPr>
        <w:t>es mêmes logiciels propriétaires que vous !</w:t>
      </w:r>
    </w:p>
    <w:p w:rsidR="007E6502" w:rsidRPr="007E6502" w:rsidRDefault="007E6502" w:rsidP="007E6502">
      <w:pPr>
        <w:spacing w:line="360" w:lineRule="auto"/>
        <w:jc w:val="both"/>
        <w:rPr>
          <w:rFonts w:ascii="Calibri" w:hAnsi="Calibri"/>
        </w:rPr>
      </w:pPr>
      <w:r w:rsidRPr="007E6502">
        <w:rPr>
          <w:rFonts w:ascii="Calibri" w:hAnsi="Calibri"/>
        </w:rPr>
        <w:t xml:space="preserve">Privilégiez les formats dits standards. Au même titre que vous avez beaucoup plus de chance de communiquer en Anglais à travers le monde qu'en </w:t>
      </w:r>
      <w:r w:rsidR="00764FA3">
        <w:rPr>
          <w:rFonts w:ascii="Calibri" w:hAnsi="Calibri"/>
        </w:rPr>
        <w:t>Français</w:t>
      </w:r>
      <w:r w:rsidRPr="007E6502">
        <w:rPr>
          <w:rFonts w:ascii="Calibri" w:hAnsi="Calibri"/>
        </w:rPr>
        <w:t>, pour chaque média, des formats (extensions) sont utilisés de façon universelle :</w:t>
      </w:r>
    </w:p>
    <w:p w:rsidR="007E6502" w:rsidRPr="007E6502" w:rsidRDefault="007E6502" w:rsidP="00764FA3">
      <w:pPr>
        <w:spacing w:line="240" w:lineRule="auto"/>
        <w:jc w:val="both"/>
        <w:rPr>
          <w:rFonts w:ascii="Calibri" w:hAnsi="Calibri"/>
        </w:rPr>
      </w:pPr>
      <w:r w:rsidRPr="007E6502">
        <w:rPr>
          <w:rFonts w:ascii="Calibri" w:hAnsi="Calibri"/>
        </w:rPr>
        <w:t xml:space="preserve">• image |jpeg, </w:t>
      </w:r>
      <w:proofErr w:type="spellStart"/>
      <w:r w:rsidRPr="007E6502">
        <w:rPr>
          <w:rFonts w:ascii="Calibri" w:hAnsi="Calibri"/>
        </w:rPr>
        <w:t>png</w:t>
      </w:r>
      <w:proofErr w:type="spellEnd"/>
      <w:r w:rsidRPr="007E6502">
        <w:rPr>
          <w:rFonts w:ascii="Calibri" w:hAnsi="Calibri"/>
        </w:rPr>
        <w:t>| (</w:t>
      </w:r>
      <w:proofErr w:type="spellStart"/>
      <w:r w:rsidRPr="007E6502">
        <w:rPr>
          <w:rFonts w:ascii="Calibri" w:hAnsi="Calibri"/>
        </w:rPr>
        <w:t>Photofiltre</w:t>
      </w:r>
      <w:proofErr w:type="spellEnd"/>
      <w:r w:rsidRPr="007E6502">
        <w:rPr>
          <w:rFonts w:ascii="Calibri" w:hAnsi="Calibri"/>
        </w:rPr>
        <w:t>)</w:t>
      </w:r>
    </w:p>
    <w:p w:rsidR="007E6502" w:rsidRPr="007E6502" w:rsidRDefault="007E6502" w:rsidP="00764FA3">
      <w:pPr>
        <w:spacing w:line="240" w:lineRule="auto"/>
        <w:jc w:val="both"/>
        <w:rPr>
          <w:rFonts w:ascii="Calibri" w:hAnsi="Calibri"/>
        </w:rPr>
      </w:pPr>
      <w:r w:rsidRPr="007E6502">
        <w:rPr>
          <w:rFonts w:ascii="Calibri" w:hAnsi="Calibri"/>
        </w:rPr>
        <w:t>• document textuel |</w:t>
      </w:r>
      <w:proofErr w:type="spellStart"/>
      <w:r w:rsidRPr="007E6502">
        <w:rPr>
          <w:rFonts w:ascii="Calibri" w:hAnsi="Calibri"/>
        </w:rPr>
        <w:t>odt</w:t>
      </w:r>
      <w:proofErr w:type="spellEnd"/>
      <w:r w:rsidRPr="007E6502">
        <w:rPr>
          <w:rFonts w:ascii="Calibri" w:hAnsi="Calibri"/>
        </w:rPr>
        <w:t>| (</w:t>
      </w:r>
      <w:proofErr w:type="spellStart"/>
      <w:r w:rsidRPr="007E6502">
        <w:rPr>
          <w:rFonts w:ascii="Calibri" w:hAnsi="Calibri"/>
        </w:rPr>
        <w:t>LibreOffice</w:t>
      </w:r>
      <w:proofErr w:type="spellEnd"/>
      <w:r w:rsidRPr="007E6502">
        <w:rPr>
          <w:rFonts w:ascii="Calibri" w:hAnsi="Calibri"/>
        </w:rPr>
        <w:t xml:space="preserve"> 5)</w:t>
      </w:r>
    </w:p>
    <w:p w:rsidR="007E6502" w:rsidRPr="007E6502" w:rsidRDefault="007E6502" w:rsidP="00764FA3">
      <w:pPr>
        <w:spacing w:line="240" w:lineRule="auto"/>
        <w:jc w:val="both"/>
        <w:rPr>
          <w:rFonts w:ascii="Calibri" w:hAnsi="Calibri"/>
          <w:lang w:val="en-US"/>
        </w:rPr>
      </w:pPr>
      <w:r w:rsidRPr="007E6502">
        <w:rPr>
          <w:rFonts w:ascii="Calibri" w:hAnsi="Calibri"/>
          <w:lang w:val="en-US"/>
        </w:rPr>
        <w:t xml:space="preserve">• </w:t>
      </w:r>
      <w:proofErr w:type="spellStart"/>
      <w:proofErr w:type="gramStart"/>
      <w:r w:rsidRPr="007E6502">
        <w:rPr>
          <w:rFonts w:ascii="Calibri" w:hAnsi="Calibri"/>
          <w:lang w:val="en-US"/>
        </w:rPr>
        <w:t>vidéo</w:t>
      </w:r>
      <w:proofErr w:type="spellEnd"/>
      <w:proofErr w:type="gramEnd"/>
      <w:r w:rsidRPr="007E6502">
        <w:rPr>
          <w:rFonts w:ascii="Calibri" w:hAnsi="Calibri"/>
          <w:lang w:val="en-US"/>
        </w:rPr>
        <w:t xml:space="preserve"> |mp4| (Microsoft Movie Maker)</w:t>
      </w:r>
    </w:p>
    <w:p w:rsidR="007E6502" w:rsidRPr="007E6502" w:rsidRDefault="007E6502" w:rsidP="00764FA3">
      <w:pPr>
        <w:spacing w:line="240" w:lineRule="auto"/>
        <w:jc w:val="both"/>
        <w:rPr>
          <w:rFonts w:ascii="Calibri" w:hAnsi="Calibri"/>
        </w:rPr>
      </w:pPr>
      <w:r w:rsidRPr="007E6502">
        <w:rPr>
          <w:rFonts w:ascii="Calibri" w:hAnsi="Calibri"/>
        </w:rPr>
        <w:t>• son (mp3)</w:t>
      </w:r>
      <w:r w:rsidR="00764FA3">
        <w:rPr>
          <w:rFonts w:ascii="Calibri" w:hAnsi="Calibri"/>
        </w:rPr>
        <w:t xml:space="preserve"> (</w:t>
      </w:r>
      <w:proofErr w:type="spellStart"/>
      <w:r w:rsidR="00764FA3">
        <w:rPr>
          <w:rFonts w:ascii="Calibri" w:hAnsi="Calibri"/>
        </w:rPr>
        <w:t>Audacity</w:t>
      </w:r>
      <w:proofErr w:type="spellEnd"/>
      <w:r w:rsidR="00764FA3">
        <w:rPr>
          <w:rFonts w:ascii="Calibri" w:hAnsi="Calibri"/>
        </w:rPr>
        <w:t>, fonctionnalité mp3)</w:t>
      </w:r>
    </w:p>
    <w:p w:rsidR="007E6502" w:rsidRPr="00764FA3" w:rsidRDefault="00764FA3" w:rsidP="007E6502">
      <w:pPr>
        <w:spacing w:line="360" w:lineRule="auto"/>
        <w:jc w:val="both"/>
        <w:rPr>
          <w:rStyle w:val="Emphaseintense"/>
        </w:rPr>
      </w:pPr>
      <w:r>
        <w:rPr>
          <w:rStyle w:val="Emphaseintense"/>
        </w:rPr>
        <w:t>Par exemple, l</w:t>
      </w:r>
      <w:r w:rsidR="007E6502" w:rsidRPr="00764FA3">
        <w:rPr>
          <w:rStyle w:val="Emphaseintense"/>
        </w:rPr>
        <w:t>es formats Powerpoint ou flash sont donc à éviter.</w:t>
      </w:r>
    </w:p>
    <w:p w:rsidR="007E6502" w:rsidRPr="007E6502" w:rsidRDefault="007E6502" w:rsidP="007E6502">
      <w:pPr>
        <w:spacing w:line="360" w:lineRule="auto"/>
        <w:jc w:val="both"/>
        <w:rPr>
          <w:rFonts w:ascii="Calibri" w:hAnsi="Calibri"/>
        </w:rPr>
      </w:pPr>
      <w:r w:rsidRPr="007E6502">
        <w:rPr>
          <w:rFonts w:ascii="Calibri" w:hAnsi="Calibri"/>
        </w:rPr>
        <w:t xml:space="preserve">Les applications </w:t>
      </w:r>
      <w:proofErr w:type="spellStart"/>
      <w:r w:rsidRPr="007E6502">
        <w:rPr>
          <w:rFonts w:ascii="Calibri" w:hAnsi="Calibri"/>
        </w:rPr>
        <w:t>prezi</w:t>
      </w:r>
      <w:proofErr w:type="spellEnd"/>
      <w:r w:rsidRPr="007E6502">
        <w:rPr>
          <w:rFonts w:ascii="Calibri" w:hAnsi="Calibri"/>
        </w:rPr>
        <w:t xml:space="preserve"> doivent être autonomes (fichier exécutable) et ne pas nécessiter de connexion Internet</w:t>
      </w:r>
      <w:r w:rsidR="00126EA1">
        <w:rPr>
          <w:rFonts w:ascii="Calibri" w:hAnsi="Calibri"/>
        </w:rPr>
        <w:t xml:space="preserve"> </w:t>
      </w:r>
      <w:r w:rsidR="00126EA1" w:rsidRPr="00126EA1">
        <w:rPr>
          <w:rFonts w:ascii="Calibri" w:hAnsi="Calibri"/>
        </w:rPr>
        <w:sym w:font="Wingdings" w:char="F0E0"/>
      </w:r>
      <w:r w:rsidR="00126EA1">
        <w:rPr>
          <w:rFonts w:ascii="Calibri" w:hAnsi="Calibri"/>
        </w:rPr>
        <w:t xml:space="preserve"> </w:t>
      </w:r>
      <w:r w:rsidR="00764FA3">
        <w:rPr>
          <w:rFonts w:ascii="Calibri" w:hAnsi="Calibri"/>
        </w:rPr>
        <w:t>télécharge</w:t>
      </w:r>
      <w:r w:rsidR="00912CFE">
        <w:rPr>
          <w:rFonts w:ascii="Calibri" w:hAnsi="Calibri"/>
        </w:rPr>
        <w:t>z</w:t>
      </w:r>
      <w:r w:rsidR="00764FA3">
        <w:rPr>
          <w:rFonts w:ascii="Calibri" w:hAnsi="Calibri"/>
        </w:rPr>
        <w:t xml:space="preserve"> vos présentations</w:t>
      </w:r>
      <w:r w:rsidR="00126EA1">
        <w:rPr>
          <w:rFonts w:ascii="Calibri" w:hAnsi="Calibri"/>
        </w:rPr>
        <w:t xml:space="preserve"> et place</w:t>
      </w:r>
      <w:r w:rsidR="00912CFE">
        <w:rPr>
          <w:rFonts w:ascii="Calibri" w:hAnsi="Calibri"/>
        </w:rPr>
        <w:t>z</w:t>
      </w:r>
      <w:r w:rsidR="00126EA1">
        <w:rPr>
          <w:rFonts w:ascii="Calibri" w:hAnsi="Calibri"/>
        </w:rPr>
        <w:t>-les sur une clé USB</w:t>
      </w:r>
      <w:r w:rsidRPr="007E6502">
        <w:rPr>
          <w:rFonts w:ascii="Calibri" w:hAnsi="Calibri"/>
        </w:rPr>
        <w:t>.</w:t>
      </w:r>
    </w:p>
    <w:p w:rsidR="007E6502" w:rsidRPr="007E6502" w:rsidRDefault="007E6502" w:rsidP="007E6502">
      <w:pPr>
        <w:spacing w:line="360" w:lineRule="auto"/>
        <w:jc w:val="both"/>
        <w:rPr>
          <w:rFonts w:ascii="Calibri" w:hAnsi="Calibri"/>
        </w:rPr>
      </w:pPr>
      <w:r w:rsidRPr="007E6502">
        <w:rPr>
          <w:rFonts w:ascii="Calibri" w:hAnsi="Calibri"/>
        </w:rPr>
        <w:t xml:space="preserve">3. </w:t>
      </w:r>
      <w:r w:rsidR="00764FA3">
        <w:rPr>
          <w:rStyle w:val="Accentuation"/>
        </w:rPr>
        <w:t>L’efficacité</w:t>
      </w:r>
      <w:r w:rsidRPr="00764FA3">
        <w:rPr>
          <w:rStyle w:val="Accentuation"/>
        </w:rPr>
        <w:t xml:space="preserve"> du message</w:t>
      </w:r>
      <w:r w:rsidRPr="007E6502">
        <w:rPr>
          <w:rFonts w:ascii="Calibri" w:hAnsi="Calibri"/>
        </w:rPr>
        <w:t xml:space="preserve"> : Le numérique permet d'expliquer, d'illustrer. Un support numérique doit permettre de faire comprendre ses idées à un large public. Les outils de présentation en diaporama ou vidéo (</w:t>
      </w:r>
      <w:proofErr w:type="spellStart"/>
      <w:r w:rsidRPr="007E6502">
        <w:rPr>
          <w:rFonts w:ascii="Calibri" w:hAnsi="Calibri"/>
        </w:rPr>
        <w:t>LibreOffice</w:t>
      </w:r>
      <w:proofErr w:type="spellEnd"/>
      <w:r w:rsidRPr="007E6502">
        <w:rPr>
          <w:rFonts w:ascii="Calibri" w:hAnsi="Calibri"/>
        </w:rPr>
        <w:t xml:space="preserve"> </w:t>
      </w:r>
      <w:proofErr w:type="spellStart"/>
      <w:r w:rsidRPr="007E6502">
        <w:rPr>
          <w:rFonts w:ascii="Calibri" w:hAnsi="Calibri"/>
        </w:rPr>
        <w:t>Impress</w:t>
      </w:r>
      <w:proofErr w:type="spellEnd"/>
      <w:r w:rsidRPr="007E6502">
        <w:rPr>
          <w:rFonts w:ascii="Calibri" w:hAnsi="Calibri"/>
        </w:rPr>
        <w:t xml:space="preserve">, </w:t>
      </w:r>
      <w:proofErr w:type="spellStart"/>
      <w:r w:rsidRPr="007E6502">
        <w:rPr>
          <w:rFonts w:ascii="Calibri" w:hAnsi="Calibri"/>
        </w:rPr>
        <w:t>prezi</w:t>
      </w:r>
      <w:proofErr w:type="spellEnd"/>
      <w:r w:rsidRPr="007E6502">
        <w:rPr>
          <w:rFonts w:ascii="Calibri" w:hAnsi="Calibri"/>
        </w:rPr>
        <w:t xml:space="preserve">, </w:t>
      </w:r>
      <w:proofErr w:type="spellStart"/>
      <w:r w:rsidRPr="007E6502">
        <w:rPr>
          <w:rFonts w:ascii="Calibri" w:hAnsi="Calibri"/>
        </w:rPr>
        <w:t>moovly</w:t>
      </w:r>
      <w:proofErr w:type="spellEnd"/>
      <w:r w:rsidRPr="007E6502">
        <w:rPr>
          <w:rFonts w:ascii="Calibri" w:hAnsi="Calibri"/>
        </w:rPr>
        <w:t>) sont puissants.</w:t>
      </w:r>
    </w:p>
    <w:p w:rsidR="007E6502" w:rsidRPr="007E6502" w:rsidRDefault="007E6502" w:rsidP="007E6502">
      <w:pPr>
        <w:spacing w:line="360" w:lineRule="auto"/>
        <w:jc w:val="both"/>
        <w:rPr>
          <w:rFonts w:ascii="Calibri" w:hAnsi="Calibri"/>
        </w:rPr>
      </w:pPr>
      <w:r w:rsidRPr="007E6502">
        <w:rPr>
          <w:rFonts w:ascii="Calibri" w:hAnsi="Calibri"/>
        </w:rPr>
        <w:t>Attention à ne pas se laisser tenter par les effets pl</w:t>
      </w:r>
      <w:r w:rsidR="00912CFE">
        <w:rPr>
          <w:rFonts w:ascii="Calibri" w:hAnsi="Calibri"/>
        </w:rPr>
        <w:t>us que par la clarté. Pensez davantage</w:t>
      </w:r>
      <w:r w:rsidRPr="007E6502">
        <w:rPr>
          <w:rFonts w:ascii="Calibri" w:hAnsi="Calibri"/>
        </w:rPr>
        <w:t xml:space="preserve"> à votre </w:t>
      </w:r>
      <w:r w:rsidR="00912CFE">
        <w:rPr>
          <w:rFonts w:ascii="Calibri" w:hAnsi="Calibri"/>
        </w:rPr>
        <w:t>message plutôt</w:t>
      </w:r>
      <w:r w:rsidRPr="007E6502">
        <w:rPr>
          <w:rFonts w:ascii="Calibri" w:hAnsi="Calibri"/>
        </w:rPr>
        <w:t xml:space="preserve"> qu'aux décorations !</w:t>
      </w:r>
      <w:r w:rsidR="00764FA3">
        <w:rPr>
          <w:rFonts w:ascii="Calibri" w:hAnsi="Calibri"/>
        </w:rPr>
        <w:t xml:space="preserve"> </w:t>
      </w:r>
      <w:r w:rsidRPr="007E6502">
        <w:rPr>
          <w:rFonts w:ascii="Calibri" w:hAnsi="Calibri"/>
        </w:rPr>
        <w:t>La présentation doit être structurée, un plan logique doit régir sa construction. Chaque média doit être utilisé pour une raison valable et dans des proportions raisonnables : un extrait vidéo ne doit durer que quelques dizaines de secondes, les image</w:t>
      </w:r>
      <w:r w:rsidR="00764FA3">
        <w:rPr>
          <w:rFonts w:ascii="Calibri" w:hAnsi="Calibri"/>
        </w:rPr>
        <w:t>s</w:t>
      </w:r>
      <w:r w:rsidRPr="007E6502">
        <w:rPr>
          <w:rFonts w:ascii="Calibri" w:hAnsi="Calibri"/>
        </w:rPr>
        <w:t xml:space="preserve"> doivent être de bonne qualité (pas de pixels apparents) et limité</w:t>
      </w:r>
      <w:r w:rsidR="00912CFE">
        <w:rPr>
          <w:rFonts w:ascii="Calibri" w:hAnsi="Calibri"/>
        </w:rPr>
        <w:t>e</w:t>
      </w:r>
      <w:r w:rsidRPr="007E6502">
        <w:rPr>
          <w:rFonts w:ascii="Calibri" w:hAnsi="Calibri"/>
        </w:rPr>
        <w:t xml:space="preserve">s en nombre (il ne s'agit </w:t>
      </w:r>
      <w:r w:rsidR="00912CFE">
        <w:rPr>
          <w:rFonts w:ascii="Calibri" w:hAnsi="Calibri"/>
        </w:rPr>
        <w:t xml:space="preserve">pas </w:t>
      </w:r>
      <w:r w:rsidRPr="007E6502">
        <w:rPr>
          <w:rFonts w:ascii="Calibri" w:hAnsi="Calibri"/>
        </w:rPr>
        <w:t>de présenter un album photo).</w:t>
      </w:r>
    </w:p>
    <w:p w:rsidR="006E2B2C" w:rsidRDefault="006E2B2C" w:rsidP="006E2B2C">
      <w:pPr>
        <w:pStyle w:val="Titre2"/>
      </w:pPr>
      <w:bookmarkStart w:id="44" w:name="_Toc460442673"/>
      <w:r>
        <w:t>Présentation orale</w:t>
      </w:r>
      <w:bookmarkEnd w:id="44"/>
    </w:p>
    <w:p w:rsidR="006E2B2C" w:rsidRDefault="006E2B2C" w:rsidP="00D023DA">
      <w:pPr>
        <w:spacing w:line="360" w:lineRule="auto"/>
        <w:jc w:val="both"/>
        <w:rPr>
          <w:rFonts w:ascii="Calibri" w:hAnsi="Calibri"/>
        </w:rPr>
      </w:pPr>
      <w:r>
        <w:rPr>
          <w:rFonts w:ascii="Calibri" w:hAnsi="Calibri"/>
        </w:rPr>
        <w:t>La présentation d’un projet est l’occasion de faire la preuve à un jury de sa participation active à chacune de</w:t>
      </w:r>
      <w:r w:rsidR="007A382E">
        <w:rPr>
          <w:rFonts w:ascii="Calibri" w:hAnsi="Calibri"/>
        </w:rPr>
        <w:t xml:space="preserve"> </w:t>
      </w:r>
      <w:r>
        <w:rPr>
          <w:rFonts w:ascii="Calibri" w:hAnsi="Calibri"/>
        </w:rPr>
        <w:t>s</w:t>
      </w:r>
      <w:r w:rsidR="007A382E">
        <w:rPr>
          <w:rFonts w:ascii="Calibri" w:hAnsi="Calibri"/>
        </w:rPr>
        <w:t>es</w:t>
      </w:r>
      <w:r>
        <w:rPr>
          <w:rFonts w:ascii="Calibri" w:hAnsi="Calibri"/>
        </w:rPr>
        <w:t xml:space="preserve"> phases. Il s’agit de relater une expérience personnelle, d’expliquer un chemin</w:t>
      </w:r>
      <w:r w:rsidR="00912CFE">
        <w:rPr>
          <w:rFonts w:ascii="Calibri" w:hAnsi="Calibri"/>
        </w:rPr>
        <w:t>em</w:t>
      </w:r>
      <w:r>
        <w:rPr>
          <w:rFonts w:ascii="Calibri" w:hAnsi="Calibri"/>
        </w:rPr>
        <w:t xml:space="preserve">ent logique et en aucun </w:t>
      </w:r>
      <w:r w:rsidR="00912CFE">
        <w:rPr>
          <w:rFonts w:ascii="Calibri" w:hAnsi="Calibri"/>
        </w:rPr>
        <w:t xml:space="preserve">cas </w:t>
      </w:r>
      <w:r>
        <w:rPr>
          <w:rFonts w:ascii="Calibri" w:hAnsi="Calibri"/>
        </w:rPr>
        <w:t xml:space="preserve">de réciter une leçon. Chaque étape </w:t>
      </w:r>
      <w:r w:rsidR="00912CFE">
        <w:rPr>
          <w:rFonts w:ascii="Calibri" w:hAnsi="Calibri"/>
        </w:rPr>
        <w:t>a</w:t>
      </w:r>
      <w:r>
        <w:rPr>
          <w:rFonts w:ascii="Calibri" w:hAnsi="Calibri"/>
        </w:rPr>
        <w:t xml:space="preserve"> une raison d’être et découle d’une autre ou d’une problématique. C’est la maîtrise de cette articulation, des connaissances, des compétences et de la culture engendrées durant ce parcours qui détermine </w:t>
      </w:r>
      <w:r w:rsidR="007A382E">
        <w:rPr>
          <w:rFonts w:ascii="Calibri" w:hAnsi="Calibri"/>
        </w:rPr>
        <w:t>la qualité du contenu de la présentation orale</w:t>
      </w:r>
      <w:r>
        <w:rPr>
          <w:rFonts w:ascii="Calibri" w:hAnsi="Calibri"/>
        </w:rPr>
        <w:t>.</w:t>
      </w:r>
    </w:p>
    <w:p w:rsidR="00917CA3" w:rsidRPr="000F161D" w:rsidRDefault="006E2B2C" w:rsidP="00D023DA">
      <w:pPr>
        <w:spacing w:line="360" w:lineRule="auto"/>
        <w:jc w:val="both"/>
        <w:rPr>
          <w:rFonts w:ascii="Calibri" w:hAnsi="Calibri"/>
        </w:rPr>
      </w:pPr>
      <w:r>
        <w:rPr>
          <w:rFonts w:ascii="Calibri" w:hAnsi="Calibri"/>
        </w:rPr>
        <w:lastRenderedPageBreak/>
        <w:t xml:space="preserve">Expliquer de façon orale nécessite de respecter, comme à l’écrit avec l’orthographe et la syntaxe, des règles </w:t>
      </w:r>
      <w:r w:rsidR="00414DF0">
        <w:rPr>
          <w:rFonts w:ascii="Calibri" w:hAnsi="Calibri"/>
        </w:rPr>
        <w:t xml:space="preserve">qui mettent en valeur le contenu exprimé au lieu de le </w:t>
      </w:r>
      <w:r w:rsidR="007A382E">
        <w:rPr>
          <w:rFonts w:ascii="Calibri" w:hAnsi="Calibri"/>
        </w:rPr>
        <w:t>desservir</w:t>
      </w:r>
      <w:r w:rsidR="00414DF0">
        <w:rPr>
          <w:rFonts w:ascii="Calibri" w:hAnsi="Calibri"/>
        </w:rPr>
        <w:t>.</w:t>
      </w:r>
      <w:r w:rsidR="007A382E">
        <w:rPr>
          <w:rFonts w:ascii="Calibri" w:hAnsi="Calibri"/>
        </w:rPr>
        <w:t xml:space="preserve"> Avec le support numérique, ces aspects contribuent à la qualité sur sa forme de la présentation orale. </w:t>
      </w:r>
    </w:p>
    <w:sectPr w:rsidR="00917CA3" w:rsidRPr="000F161D" w:rsidSect="00A4277F">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4BF" w:rsidRDefault="00BB54BF" w:rsidP="00CF4378">
      <w:pPr>
        <w:spacing w:after="0" w:line="240" w:lineRule="auto"/>
      </w:pPr>
      <w:r>
        <w:separator/>
      </w:r>
    </w:p>
  </w:endnote>
  <w:endnote w:type="continuationSeparator" w:id="0">
    <w:p w:rsidR="00BB54BF" w:rsidRDefault="00BB54BF" w:rsidP="00CF4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228" w:rsidRDefault="00F94228" w:rsidP="004E39E0">
    <w:pPr>
      <w:pStyle w:val="Pieddepage"/>
      <w:jc w:val="right"/>
      <w:rPr>
        <w:caps/>
        <w:color w:val="5B9BD5" w:themeColor="accent1"/>
        <w:sz w:val="18"/>
      </w:rPr>
    </w:pPr>
  </w:p>
  <w:p w:rsidR="00F94228" w:rsidRPr="00B34C66" w:rsidRDefault="00F94228" w:rsidP="005524CD">
    <w:pPr>
      <w:pStyle w:val="Pieddepage"/>
      <w:pBdr>
        <w:top w:val="single" w:sz="4" w:space="1" w:color="413483"/>
      </w:pBdr>
      <w:jc w:val="right"/>
      <w:rPr>
        <w:caps/>
        <w:color w:val="5B9BD5" w:themeColor="accent1"/>
        <w:sz w:val="24"/>
      </w:rPr>
    </w:pPr>
    <w:r>
      <w:rPr>
        <w:caps/>
        <w:noProof/>
        <w:color w:val="5B9BD5" w:themeColor="accent1"/>
        <w:sz w:val="32"/>
        <w:lang w:eastAsia="fr-FR"/>
      </w:rPr>
      <w:drawing>
        <wp:anchor distT="0" distB="0" distL="114300" distR="114300" simplePos="0" relativeHeight="251665408" behindDoc="1" locked="0" layoutInCell="1" allowOverlap="1" wp14:anchorId="6DCECBA7" wp14:editId="3167C5B9">
          <wp:simplePos x="0" y="0"/>
          <wp:positionH relativeFrom="column">
            <wp:posOffset>2679700</wp:posOffset>
          </wp:positionH>
          <wp:positionV relativeFrom="paragraph">
            <wp:posOffset>203200</wp:posOffset>
          </wp:positionV>
          <wp:extent cx="1397000" cy="279400"/>
          <wp:effectExtent l="0" t="0" r="0" b="6350"/>
          <wp:wrapNone/>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mediachimi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7000" cy="279400"/>
                  </a:xfrm>
                  <a:prstGeom prst="rect">
                    <a:avLst/>
                  </a:prstGeom>
                </pic:spPr>
              </pic:pic>
            </a:graphicData>
          </a:graphic>
          <wp14:sizeRelH relativeFrom="page">
            <wp14:pctWidth>0</wp14:pctWidth>
          </wp14:sizeRelH>
          <wp14:sizeRelV relativeFrom="page">
            <wp14:pctHeight>0</wp14:pctHeight>
          </wp14:sizeRelV>
        </wp:anchor>
      </w:drawing>
    </w:r>
    <w:r w:rsidRPr="00B34C66">
      <w:rPr>
        <w:caps/>
        <w:noProof/>
        <w:color w:val="5B9BD5" w:themeColor="accent1"/>
        <w:sz w:val="44"/>
        <w:lang w:eastAsia="fr-FR"/>
      </w:rPr>
      <w:drawing>
        <wp:anchor distT="0" distB="0" distL="114300" distR="114300" simplePos="0" relativeHeight="251661312" behindDoc="1" locked="0" layoutInCell="1" allowOverlap="1" wp14:anchorId="5A940ABB" wp14:editId="7C6C9CF8">
          <wp:simplePos x="0" y="0"/>
          <wp:positionH relativeFrom="page">
            <wp:posOffset>2907504</wp:posOffset>
          </wp:positionH>
          <wp:positionV relativeFrom="margin">
            <wp:posOffset>8346440</wp:posOffset>
          </wp:positionV>
          <wp:extent cx="485775" cy="485775"/>
          <wp:effectExtent l="0" t="0" r="9525" b="952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2s.png"/>
                  <pic:cNvPicPr/>
                </pic:nvPicPr>
                <pic:blipFill rotWithShape="1">
                  <a:blip r:embed="rId2">
                    <a:extLst>
                      <a:ext uri="{28A0092B-C50C-407E-A947-70E740481C1C}">
                        <a14:useLocalDpi xmlns:a14="http://schemas.microsoft.com/office/drawing/2010/main" val="0"/>
                      </a:ext>
                    </a:extLst>
                  </a:blip>
                  <a:srcRect b="15951"/>
                  <a:stretch/>
                </pic:blipFill>
                <pic:spPr bwMode="auto">
                  <a:xfrm>
                    <a:off x="0" y="0"/>
                    <a:ext cx="485775"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4228" w:rsidRPr="00B34C66" w:rsidRDefault="00F94228" w:rsidP="004E39E0">
    <w:pPr>
      <w:pStyle w:val="Pieddepage"/>
      <w:jc w:val="right"/>
      <w:rPr>
        <w:caps/>
        <w:color w:val="5B9BD5" w:themeColor="accent1"/>
        <w:sz w:val="2"/>
      </w:rPr>
    </w:pPr>
  </w:p>
  <w:p w:rsidR="00F94228" w:rsidRPr="00B34C66" w:rsidRDefault="00F94228" w:rsidP="004E39E0">
    <w:pPr>
      <w:pStyle w:val="Pieddepage"/>
      <w:jc w:val="right"/>
      <w:rPr>
        <w:caps/>
        <w:color w:val="5B9BD5" w:themeColor="accent1"/>
        <w:sz w:val="2"/>
      </w:rPr>
    </w:pPr>
  </w:p>
  <w:p w:rsidR="00F94228" w:rsidRPr="00CF4378" w:rsidRDefault="00F94228" w:rsidP="004E39E0">
    <w:pPr>
      <w:pStyle w:val="Pieddepage"/>
      <w:jc w:val="right"/>
      <w:rPr>
        <w:caps/>
        <w:color w:val="5B9BD5" w:themeColor="accent1"/>
        <w:sz w:val="32"/>
      </w:rPr>
    </w:pPr>
    <w:r>
      <w:rPr>
        <w:caps/>
        <w:color w:val="5B9BD5" w:themeColor="accent1"/>
        <w:sz w:val="32"/>
      </w:rPr>
      <w:tab/>
    </w:r>
    <w:r w:rsidRPr="00D07A29">
      <w:rPr>
        <w:caps/>
        <w:color w:val="413483"/>
        <w:sz w:val="56"/>
      </w:rPr>
      <w:fldChar w:fldCharType="begin"/>
    </w:r>
    <w:r w:rsidRPr="00D07A29">
      <w:rPr>
        <w:caps/>
        <w:color w:val="413483"/>
        <w:sz w:val="56"/>
      </w:rPr>
      <w:instrText>PAGE   \* MERGEFORMAT</w:instrText>
    </w:r>
    <w:r w:rsidRPr="00D07A29">
      <w:rPr>
        <w:caps/>
        <w:color w:val="413483"/>
        <w:sz w:val="56"/>
      </w:rPr>
      <w:fldChar w:fldCharType="separate"/>
    </w:r>
    <w:r w:rsidR="00D22323">
      <w:rPr>
        <w:caps/>
        <w:noProof/>
        <w:color w:val="413483"/>
        <w:sz w:val="56"/>
      </w:rPr>
      <w:t>8</w:t>
    </w:r>
    <w:r w:rsidRPr="00D07A29">
      <w:rPr>
        <w:caps/>
        <w:color w:val="413483"/>
        <w:sz w:val="5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228" w:rsidRDefault="00F94228" w:rsidP="00D07A29">
    <w:pPr>
      <w:pStyle w:val="Pieddepage"/>
      <w:jc w:val="right"/>
      <w:rPr>
        <w:caps/>
        <w:color w:val="5B9BD5" w:themeColor="accent1"/>
        <w:sz w:val="18"/>
      </w:rPr>
    </w:pPr>
  </w:p>
  <w:p w:rsidR="00F94228" w:rsidRPr="00B34C66" w:rsidRDefault="00F94228" w:rsidP="00D07A29">
    <w:pPr>
      <w:pStyle w:val="Pieddepage"/>
      <w:pBdr>
        <w:top w:val="single" w:sz="4" w:space="1" w:color="413483"/>
      </w:pBdr>
      <w:jc w:val="right"/>
      <w:rPr>
        <w:caps/>
        <w:color w:val="5B9BD5" w:themeColor="accent1"/>
        <w:sz w:val="24"/>
      </w:rPr>
    </w:pPr>
    <w:r>
      <w:rPr>
        <w:noProof/>
        <w:lang w:eastAsia="fr-FR"/>
      </w:rPr>
      <w:drawing>
        <wp:anchor distT="0" distB="0" distL="114300" distR="114300" simplePos="0" relativeHeight="251664384" behindDoc="1" locked="0" layoutInCell="1" allowOverlap="1" wp14:anchorId="107611AA" wp14:editId="1C905870">
          <wp:simplePos x="0" y="0"/>
          <wp:positionH relativeFrom="page">
            <wp:posOffset>3557270</wp:posOffset>
          </wp:positionH>
          <wp:positionV relativeFrom="page">
            <wp:posOffset>9703029</wp:posOffset>
          </wp:positionV>
          <wp:extent cx="446400" cy="5436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onisep_52794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6400" cy="543600"/>
                  </a:xfrm>
                  <a:prstGeom prst="rect">
                    <a:avLst/>
                  </a:prstGeom>
                </pic:spPr>
              </pic:pic>
            </a:graphicData>
          </a:graphic>
          <wp14:sizeRelH relativeFrom="page">
            <wp14:pctWidth>0</wp14:pctWidth>
          </wp14:sizeRelH>
          <wp14:sizeRelV relativeFrom="page">
            <wp14:pctHeight>0</wp14:pctHeight>
          </wp14:sizeRelV>
        </wp:anchor>
      </w:drawing>
    </w:r>
  </w:p>
  <w:p w:rsidR="00F94228" w:rsidRPr="00B34C66" w:rsidRDefault="00F94228" w:rsidP="00D07A29">
    <w:pPr>
      <w:pStyle w:val="Pieddepage"/>
      <w:jc w:val="right"/>
      <w:rPr>
        <w:caps/>
        <w:color w:val="5B9BD5" w:themeColor="accent1"/>
        <w:sz w:val="2"/>
      </w:rPr>
    </w:pPr>
  </w:p>
  <w:p w:rsidR="00F94228" w:rsidRPr="00B34C66" w:rsidRDefault="00F94228" w:rsidP="00D07A29">
    <w:pPr>
      <w:pStyle w:val="Pieddepage"/>
      <w:jc w:val="right"/>
      <w:rPr>
        <w:caps/>
        <w:color w:val="5B9BD5" w:themeColor="accent1"/>
        <w:sz w:val="2"/>
      </w:rPr>
    </w:pPr>
  </w:p>
  <w:p w:rsidR="00F94228" w:rsidRPr="00D07A29" w:rsidRDefault="00F94228" w:rsidP="00D07A29">
    <w:pPr>
      <w:pStyle w:val="Pieddepage"/>
      <w:jc w:val="right"/>
    </w:pPr>
    <w:r>
      <w:rPr>
        <w:caps/>
        <w:color w:val="5B9BD5" w:themeColor="accent1"/>
        <w:sz w:val="32"/>
      </w:rPr>
      <w:tab/>
    </w:r>
    <w:r w:rsidRPr="00D07A29">
      <w:rPr>
        <w:caps/>
        <w:color w:val="413483"/>
        <w:sz w:val="56"/>
      </w:rPr>
      <w:fldChar w:fldCharType="begin"/>
    </w:r>
    <w:r w:rsidRPr="00D07A29">
      <w:rPr>
        <w:caps/>
        <w:color w:val="413483"/>
        <w:sz w:val="56"/>
      </w:rPr>
      <w:instrText>PAGE   \* MERGEFORMAT</w:instrText>
    </w:r>
    <w:r w:rsidRPr="00D07A29">
      <w:rPr>
        <w:caps/>
        <w:color w:val="413483"/>
        <w:sz w:val="56"/>
      </w:rPr>
      <w:fldChar w:fldCharType="separate"/>
    </w:r>
    <w:r w:rsidR="00D22323">
      <w:rPr>
        <w:caps/>
        <w:noProof/>
        <w:color w:val="413483"/>
        <w:sz w:val="56"/>
      </w:rPr>
      <w:t>7</w:t>
    </w:r>
    <w:r w:rsidRPr="00D07A29">
      <w:rPr>
        <w:caps/>
        <w:color w:val="413483"/>
        <w:sz w:val="5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4BF" w:rsidRDefault="00BB54BF" w:rsidP="00CF4378">
      <w:pPr>
        <w:spacing w:after="0" w:line="240" w:lineRule="auto"/>
      </w:pPr>
      <w:r>
        <w:separator/>
      </w:r>
    </w:p>
  </w:footnote>
  <w:footnote w:type="continuationSeparator" w:id="0">
    <w:p w:rsidR="00BB54BF" w:rsidRDefault="00BB54BF" w:rsidP="00CF43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228" w:rsidRPr="004E39E0" w:rsidRDefault="00F94228" w:rsidP="004E39E0">
    <w:pPr>
      <w:pStyle w:val="En-tte"/>
      <w:jc w:val="center"/>
      <w:rPr>
        <w:lang w:eastAsia="fr-FR"/>
      </w:rPr>
    </w:pPr>
    <w:r w:rsidRPr="004E39E0">
      <w:rPr>
        <w:noProof/>
        <w:lang w:eastAsia="fr-FR"/>
      </w:rPr>
      <w:drawing>
        <wp:anchor distT="0" distB="0" distL="114300" distR="114300" simplePos="0" relativeHeight="251659264" behindDoc="1" locked="0" layoutInCell="1" allowOverlap="1" wp14:anchorId="5EA069BE" wp14:editId="4B058F3D">
          <wp:simplePos x="0" y="0"/>
          <wp:positionH relativeFrom="page">
            <wp:align>center</wp:align>
          </wp:positionH>
          <wp:positionV relativeFrom="page">
            <wp:posOffset>447040</wp:posOffset>
          </wp:positionV>
          <wp:extent cx="1414800" cy="5184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pi_logo_purple.png"/>
                  <pic:cNvPicPr/>
                </pic:nvPicPr>
                <pic:blipFill>
                  <a:blip r:embed="rId1">
                    <a:extLst>
                      <a:ext uri="{28A0092B-C50C-407E-A947-70E740481C1C}">
                        <a14:useLocalDpi xmlns:a14="http://schemas.microsoft.com/office/drawing/2010/main" val="0"/>
                      </a:ext>
                    </a:extLst>
                  </a:blip>
                  <a:stretch>
                    <a:fillRect/>
                  </a:stretch>
                </pic:blipFill>
                <pic:spPr>
                  <a:xfrm>
                    <a:off x="0" y="0"/>
                    <a:ext cx="1414800" cy="518400"/>
                  </a:xfrm>
                  <a:prstGeom prst="rect">
                    <a:avLst/>
                  </a:prstGeom>
                </pic:spPr>
              </pic:pic>
            </a:graphicData>
          </a:graphic>
          <wp14:sizeRelH relativeFrom="page">
            <wp14:pctWidth>0</wp14:pctWidth>
          </wp14:sizeRelH>
          <wp14:sizeRelV relativeFrom="page">
            <wp14:pctHeight>0</wp14:pctHeight>
          </wp14:sizeRelV>
        </wp:anchor>
      </w:drawing>
    </w:r>
  </w:p>
  <w:p w:rsidR="00F94228" w:rsidRDefault="00F94228" w:rsidP="004E39E0">
    <w:pPr>
      <w:pStyle w:val="En-tte"/>
      <w:rPr>
        <w:lang w:eastAsia="fr-FR"/>
      </w:rPr>
    </w:pPr>
  </w:p>
  <w:p w:rsidR="00F94228" w:rsidRDefault="00F94228" w:rsidP="004E39E0">
    <w:pPr>
      <w:pStyle w:val="En-tte"/>
      <w:rPr>
        <w:lang w:eastAsia="fr-FR"/>
      </w:rPr>
    </w:pPr>
  </w:p>
  <w:p w:rsidR="00F94228" w:rsidRDefault="00F94228" w:rsidP="005524CD">
    <w:pPr>
      <w:pStyle w:val="En-tte"/>
      <w:pBdr>
        <w:bottom w:val="single" w:sz="4" w:space="1" w:color="auto"/>
      </w:pBdr>
      <w:rPr>
        <w:lang w:eastAsia="fr-FR"/>
      </w:rPr>
    </w:pPr>
  </w:p>
  <w:p w:rsidR="00F94228" w:rsidRPr="004E39E0" w:rsidRDefault="00F94228" w:rsidP="004E39E0">
    <w:pPr>
      <w:pStyle w:val="En-tte"/>
      <w:rPr>
        <w:lang w:eastAsia="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228" w:rsidRDefault="00F94228" w:rsidP="00A4277F">
    <w:pPr>
      <w:pStyle w:val="En-tte"/>
      <w:jc w:val="center"/>
    </w:pPr>
    <w:r>
      <w:rPr>
        <w:caps/>
        <w:noProof/>
        <w:color w:val="5B9BD5" w:themeColor="accent1"/>
        <w:sz w:val="32"/>
        <w:lang w:eastAsia="fr-FR"/>
      </w:rPr>
      <w:drawing>
        <wp:anchor distT="0" distB="0" distL="114300" distR="114300" simplePos="0" relativeHeight="251658240" behindDoc="1" locked="0" layoutInCell="1" allowOverlap="1">
          <wp:simplePos x="0" y="0"/>
          <wp:positionH relativeFrom="page">
            <wp:align>center</wp:align>
          </wp:positionH>
          <wp:positionV relativeFrom="page">
            <wp:posOffset>447040</wp:posOffset>
          </wp:positionV>
          <wp:extent cx="784800" cy="586800"/>
          <wp:effectExtent l="0" t="0" r="0" b="381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ac-rou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800" cy="586800"/>
                  </a:xfrm>
                  <a:prstGeom prst="rect">
                    <a:avLst/>
                  </a:prstGeom>
                </pic:spPr>
              </pic:pic>
            </a:graphicData>
          </a:graphic>
          <wp14:sizeRelH relativeFrom="page">
            <wp14:pctWidth>0</wp14:pctWidth>
          </wp14:sizeRelH>
          <wp14:sizeRelV relativeFrom="page">
            <wp14:pctHeight>0</wp14:pctHeight>
          </wp14:sizeRelV>
        </wp:anchor>
      </w:drawing>
    </w:r>
  </w:p>
  <w:p w:rsidR="00F94228" w:rsidRDefault="00F94228">
    <w:pPr>
      <w:pStyle w:val="En-tte"/>
    </w:pPr>
  </w:p>
  <w:p w:rsidR="00F94228" w:rsidRDefault="00F94228">
    <w:pPr>
      <w:pStyle w:val="En-tte"/>
    </w:pPr>
  </w:p>
  <w:p w:rsidR="00F94228" w:rsidRDefault="00F94228" w:rsidP="005524CD">
    <w:pPr>
      <w:pStyle w:val="En-tte"/>
      <w:pBdr>
        <w:bottom w:val="single" w:sz="4" w:space="1" w:color="413483"/>
      </w:pBdr>
    </w:pPr>
  </w:p>
  <w:p w:rsidR="00F94228" w:rsidRDefault="00F9422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B4206"/>
    <w:multiLevelType w:val="hybridMultilevel"/>
    <w:tmpl w:val="96688198"/>
    <w:lvl w:ilvl="0" w:tplc="D2DA9C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0373524"/>
    <w:multiLevelType w:val="hybridMultilevel"/>
    <w:tmpl w:val="6974FFF2"/>
    <w:lvl w:ilvl="0" w:tplc="E97CF11C">
      <w:start w:val="1"/>
      <w:numFmt w:val="decimal"/>
      <w:lvlText w:val="%1."/>
      <w:lvlJc w:val="left"/>
      <w:pPr>
        <w:ind w:left="720" w:hanging="360"/>
      </w:pPr>
      <w:rPr>
        <w:rFonts w:asciiTheme="majorHAnsi" w:eastAsiaTheme="majorEastAsia" w:hAnsiTheme="majorHAnsi" w:cstheme="majorBidi" w:hint="default"/>
        <w:b/>
        <w:color w:val="1F4D78" w:themeColor="accent1" w:themeShade="7F"/>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AE508CB"/>
    <w:multiLevelType w:val="hybridMultilevel"/>
    <w:tmpl w:val="BFE2F4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D56364D"/>
    <w:multiLevelType w:val="hybridMultilevel"/>
    <w:tmpl w:val="135038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4271C84"/>
    <w:multiLevelType w:val="hybridMultilevel"/>
    <w:tmpl w:val="CB90ED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D1C42E0"/>
    <w:multiLevelType w:val="hybridMultilevel"/>
    <w:tmpl w:val="C7F0F1AC"/>
    <w:lvl w:ilvl="0" w:tplc="F0D0F1AA">
      <w:start w:val="1"/>
      <w:numFmt w:val="decimal"/>
      <w:lvlText w:val="%1."/>
      <w:lvlJc w:val="left"/>
      <w:pPr>
        <w:ind w:left="720" w:hanging="360"/>
      </w:pPr>
      <w:rPr>
        <w:rFonts w:hint="default"/>
        <w:b w:val="0"/>
        <w:i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49E6143"/>
    <w:multiLevelType w:val="hybridMultilevel"/>
    <w:tmpl w:val="B802D378"/>
    <w:lvl w:ilvl="0" w:tplc="4AA03174">
      <w:start w:val="1"/>
      <w:numFmt w:val="decimal"/>
      <w:lvlText w:val="%1."/>
      <w:lvlJc w:val="left"/>
      <w:pPr>
        <w:ind w:left="1440" w:hanging="720"/>
      </w:pPr>
      <w:rPr>
        <w:rFonts w:asciiTheme="minorHAnsi" w:eastAsiaTheme="minorHAnsi" w:hAnsiTheme="minorHAnsi" w:cstheme="minorBidi" w:hint="default"/>
        <w:b w:val="0"/>
        <w:color w:val="auto"/>
        <w:sz w:val="2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41F16CE7"/>
    <w:multiLevelType w:val="hybridMultilevel"/>
    <w:tmpl w:val="0910E95E"/>
    <w:lvl w:ilvl="0" w:tplc="482E7BF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26E1262"/>
    <w:multiLevelType w:val="hybridMultilevel"/>
    <w:tmpl w:val="6582A2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CEE6FA0"/>
    <w:multiLevelType w:val="hybridMultilevel"/>
    <w:tmpl w:val="8C54FCCA"/>
    <w:lvl w:ilvl="0" w:tplc="31169CB6">
      <w:start w:val="1"/>
      <w:numFmt w:val="decimal"/>
      <w:lvlText w:val="%1."/>
      <w:lvlJc w:val="left"/>
      <w:pPr>
        <w:ind w:left="2160" w:hanging="720"/>
      </w:pPr>
      <w:rPr>
        <w:rFonts w:asciiTheme="minorHAnsi" w:eastAsiaTheme="minorHAnsi" w:hAnsiTheme="minorHAnsi" w:cstheme="minorBidi" w:hint="default"/>
        <w:b w:val="0"/>
        <w:color w:val="auto"/>
        <w:sz w:val="22"/>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0" w15:restartNumberingAfterBreak="0">
    <w:nsid w:val="6C8757AC"/>
    <w:multiLevelType w:val="hybridMultilevel"/>
    <w:tmpl w:val="2E9A10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6"/>
  </w:num>
  <w:num w:numId="5">
    <w:abstractNumId w:val="9"/>
  </w:num>
  <w:num w:numId="6">
    <w:abstractNumId w:val="3"/>
  </w:num>
  <w:num w:numId="7">
    <w:abstractNumId w:val="10"/>
  </w:num>
  <w:num w:numId="8">
    <w:abstractNumId w:val="5"/>
  </w:num>
  <w:num w:numId="9">
    <w:abstractNumId w:val="2"/>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E01"/>
    <w:rsid w:val="000051F5"/>
    <w:rsid w:val="0002712A"/>
    <w:rsid w:val="00033844"/>
    <w:rsid w:val="00035C61"/>
    <w:rsid w:val="00036351"/>
    <w:rsid w:val="0003777C"/>
    <w:rsid w:val="00045F8F"/>
    <w:rsid w:val="000464C5"/>
    <w:rsid w:val="0004767D"/>
    <w:rsid w:val="00047BFE"/>
    <w:rsid w:val="00051B55"/>
    <w:rsid w:val="0006068D"/>
    <w:rsid w:val="000651BE"/>
    <w:rsid w:val="00072983"/>
    <w:rsid w:val="00073A24"/>
    <w:rsid w:val="000742BA"/>
    <w:rsid w:val="000847E1"/>
    <w:rsid w:val="000868F8"/>
    <w:rsid w:val="00087EAD"/>
    <w:rsid w:val="0009024D"/>
    <w:rsid w:val="00092C72"/>
    <w:rsid w:val="000B532F"/>
    <w:rsid w:val="000B5A85"/>
    <w:rsid w:val="000B7989"/>
    <w:rsid w:val="000D066C"/>
    <w:rsid w:val="000E051D"/>
    <w:rsid w:val="000F161D"/>
    <w:rsid w:val="001006E5"/>
    <w:rsid w:val="00117A9D"/>
    <w:rsid w:val="00117E93"/>
    <w:rsid w:val="001239F8"/>
    <w:rsid w:val="00126EA1"/>
    <w:rsid w:val="00127A3F"/>
    <w:rsid w:val="00133390"/>
    <w:rsid w:val="001349AD"/>
    <w:rsid w:val="00136223"/>
    <w:rsid w:val="00136E4D"/>
    <w:rsid w:val="00146C18"/>
    <w:rsid w:val="001526A0"/>
    <w:rsid w:val="00153B4E"/>
    <w:rsid w:val="00172FFD"/>
    <w:rsid w:val="00173038"/>
    <w:rsid w:val="00182042"/>
    <w:rsid w:val="0018511F"/>
    <w:rsid w:val="00187329"/>
    <w:rsid w:val="001922F9"/>
    <w:rsid w:val="001A5DD7"/>
    <w:rsid w:val="001B1492"/>
    <w:rsid w:val="001B6092"/>
    <w:rsid w:val="001C2978"/>
    <w:rsid w:val="001C46EA"/>
    <w:rsid w:val="001C573B"/>
    <w:rsid w:val="001C6729"/>
    <w:rsid w:val="001E1D70"/>
    <w:rsid w:val="001E3E01"/>
    <w:rsid w:val="00202DE9"/>
    <w:rsid w:val="00202EA5"/>
    <w:rsid w:val="00224437"/>
    <w:rsid w:val="00226348"/>
    <w:rsid w:val="00226F5C"/>
    <w:rsid w:val="00230CAA"/>
    <w:rsid w:val="00240506"/>
    <w:rsid w:val="00242855"/>
    <w:rsid w:val="00251FA2"/>
    <w:rsid w:val="0025646E"/>
    <w:rsid w:val="002605ED"/>
    <w:rsid w:val="002644FA"/>
    <w:rsid w:val="00264867"/>
    <w:rsid w:val="0026735A"/>
    <w:rsid w:val="00270DD6"/>
    <w:rsid w:val="00282AE3"/>
    <w:rsid w:val="00287684"/>
    <w:rsid w:val="00294403"/>
    <w:rsid w:val="0029455C"/>
    <w:rsid w:val="0029748B"/>
    <w:rsid w:val="002A2CA4"/>
    <w:rsid w:val="002A3174"/>
    <w:rsid w:val="002A43B9"/>
    <w:rsid w:val="002B1273"/>
    <w:rsid w:val="002B5327"/>
    <w:rsid w:val="002C7DB4"/>
    <w:rsid w:val="002D6B68"/>
    <w:rsid w:val="002E699B"/>
    <w:rsid w:val="002F0BB3"/>
    <w:rsid w:val="003070C1"/>
    <w:rsid w:val="0031601B"/>
    <w:rsid w:val="0032118F"/>
    <w:rsid w:val="003226F4"/>
    <w:rsid w:val="00331D2A"/>
    <w:rsid w:val="003328DB"/>
    <w:rsid w:val="003330FC"/>
    <w:rsid w:val="00334B58"/>
    <w:rsid w:val="00335C3E"/>
    <w:rsid w:val="00340A44"/>
    <w:rsid w:val="00341A29"/>
    <w:rsid w:val="00351037"/>
    <w:rsid w:val="0035295A"/>
    <w:rsid w:val="0035351B"/>
    <w:rsid w:val="00361242"/>
    <w:rsid w:val="0036175F"/>
    <w:rsid w:val="00367433"/>
    <w:rsid w:val="00372F19"/>
    <w:rsid w:val="00394499"/>
    <w:rsid w:val="00394D21"/>
    <w:rsid w:val="00394FFE"/>
    <w:rsid w:val="003A3B86"/>
    <w:rsid w:val="003B62F9"/>
    <w:rsid w:val="003D2531"/>
    <w:rsid w:val="003E0A9C"/>
    <w:rsid w:val="003E527E"/>
    <w:rsid w:val="00400C2B"/>
    <w:rsid w:val="00401A9C"/>
    <w:rsid w:val="004117D8"/>
    <w:rsid w:val="004122B0"/>
    <w:rsid w:val="00413FCC"/>
    <w:rsid w:val="00414DF0"/>
    <w:rsid w:val="004168FE"/>
    <w:rsid w:val="004200F4"/>
    <w:rsid w:val="00420287"/>
    <w:rsid w:val="00427DB0"/>
    <w:rsid w:val="0043556D"/>
    <w:rsid w:val="00435901"/>
    <w:rsid w:val="00435D1C"/>
    <w:rsid w:val="004445CA"/>
    <w:rsid w:val="004452D9"/>
    <w:rsid w:val="00446687"/>
    <w:rsid w:val="004536B2"/>
    <w:rsid w:val="00457ED5"/>
    <w:rsid w:val="004617C1"/>
    <w:rsid w:val="00470AF1"/>
    <w:rsid w:val="00472701"/>
    <w:rsid w:val="00481ACC"/>
    <w:rsid w:val="004844AF"/>
    <w:rsid w:val="0048681C"/>
    <w:rsid w:val="00491352"/>
    <w:rsid w:val="004942E7"/>
    <w:rsid w:val="00496124"/>
    <w:rsid w:val="004974B7"/>
    <w:rsid w:val="004B1012"/>
    <w:rsid w:val="004B2901"/>
    <w:rsid w:val="004C4B41"/>
    <w:rsid w:val="004D5EE6"/>
    <w:rsid w:val="004D6567"/>
    <w:rsid w:val="004E1F3F"/>
    <w:rsid w:val="004E39E0"/>
    <w:rsid w:val="004F5910"/>
    <w:rsid w:val="004F7508"/>
    <w:rsid w:val="0050657A"/>
    <w:rsid w:val="005071E1"/>
    <w:rsid w:val="00507D30"/>
    <w:rsid w:val="00547693"/>
    <w:rsid w:val="00547F4A"/>
    <w:rsid w:val="005524CD"/>
    <w:rsid w:val="00556844"/>
    <w:rsid w:val="005641D5"/>
    <w:rsid w:val="00564785"/>
    <w:rsid w:val="00567CC6"/>
    <w:rsid w:val="00570840"/>
    <w:rsid w:val="00576EA9"/>
    <w:rsid w:val="0057702F"/>
    <w:rsid w:val="00581B3C"/>
    <w:rsid w:val="00582B86"/>
    <w:rsid w:val="00583693"/>
    <w:rsid w:val="00583769"/>
    <w:rsid w:val="005A66BD"/>
    <w:rsid w:val="005B676B"/>
    <w:rsid w:val="005C12B7"/>
    <w:rsid w:val="005C4A80"/>
    <w:rsid w:val="005D16DD"/>
    <w:rsid w:val="005D603D"/>
    <w:rsid w:val="005D7632"/>
    <w:rsid w:val="005E39E6"/>
    <w:rsid w:val="005E545A"/>
    <w:rsid w:val="005E5F57"/>
    <w:rsid w:val="005F796C"/>
    <w:rsid w:val="00613F38"/>
    <w:rsid w:val="00624149"/>
    <w:rsid w:val="00624BF8"/>
    <w:rsid w:val="00630527"/>
    <w:rsid w:val="00633331"/>
    <w:rsid w:val="00634485"/>
    <w:rsid w:val="00635B8F"/>
    <w:rsid w:val="00637BFF"/>
    <w:rsid w:val="00640E38"/>
    <w:rsid w:val="00642F53"/>
    <w:rsid w:val="00643B2E"/>
    <w:rsid w:val="00644A1F"/>
    <w:rsid w:val="00645B6B"/>
    <w:rsid w:val="00657F69"/>
    <w:rsid w:val="00661304"/>
    <w:rsid w:val="0066197E"/>
    <w:rsid w:val="006638CD"/>
    <w:rsid w:val="00673EA2"/>
    <w:rsid w:val="0067454C"/>
    <w:rsid w:val="0067717E"/>
    <w:rsid w:val="006810AC"/>
    <w:rsid w:val="0068198C"/>
    <w:rsid w:val="00690AEE"/>
    <w:rsid w:val="0069488F"/>
    <w:rsid w:val="006A0E8C"/>
    <w:rsid w:val="006A2E12"/>
    <w:rsid w:val="006A31C8"/>
    <w:rsid w:val="006B0602"/>
    <w:rsid w:val="006B1FC6"/>
    <w:rsid w:val="006B3B04"/>
    <w:rsid w:val="006B51ED"/>
    <w:rsid w:val="006C5729"/>
    <w:rsid w:val="006D07D1"/>
    <w:rsid w:val="006D109E"/>
    <w:rsid w:val="006D69F5"/>
    <w:rsid w:val="006D74E3"/>
    <w:rsid w:val="006E2B2C"/>
    <w:rsid w:val="006E7568"/>
    <w:rsid w:val="006E79BB"/>
    <w:rsid w:val="006F338C"/>
    <w:rsid w:val="00714CE2"/>
    <w:rsid w:val="007212E1"/>
    <w:rsid w:val="00724381"/>
    <w:rsid w:val="00726ECA"/>
    <w:rsid w:val="00734227"/>
    <w:rsid w:val="00740539"/>
    <w:rsid w:val="007442F7"/>
    <w:rsid w:val="00764B4D"/>
    <w:rsid w:val="00764FA3"/>
    <w:rsid w:val="00771668"/>
    <w:rsid w:val="00781202"/>
    <w:rsid w:val="00781F59"/>
    <w:rsid w:val="0078716C"/>
    <w:rsid w:val="00795150"/>
    <w:rsid w:val="007A382E"/>
    <w:rsid w:val="007A73F5"/>
    <w:rsid w:val="007B0650"/>
    <w:rsid w:val="007C7562"/>
    <w:rsid w:val="007C7651"/>
    <w:rsid w:val="007C7D27"/>
    <w:rsid w:val="007D2CC5"/>
    <w:rsid w:val="007D2F7A"/>
    <w:rsid w:val="007E5646"/>
    <w:rsid w:val="007E6502"/>
    <w:rsid w:val="007F05AB"/>
    <w:rsid w:val="007F5A4A"/>
    <w:rsid w:val="007F6C63"/>
    <w:rsid w:val="008072B7"/>
    <w:rsid w:val="00812AF0"/>
    <w:rsid w:val="008135F1"/>
    <w:rsid w:val="00814677"/>
    <w:rsid w:val="00817B27"/>
    <w:rsid w:val="00827C82"/>
    <w:rsid w:val="00843B4A"/>
    <w:rsid w:val="00846E7E"/>
    <w:rsid w:val="00847912"/>
    <w:rsid w:val="008509FB"/>
    <w:rsid w:val="008556D7"/>
    <w:rsid w:val="00857127"/>
    <w:rsid w:val="00862C8C"/>
    <w:rsid w:val="00863A5F"/>
    <w:rsid w:val="00876363"/>
    <w:rsid w:val="00877D54"/>
    <w:rsid w:val="00886717"/>
    <w:rsid w:val="008923E8"/>
    <w:rsid w:val="008942AA"/>
    <w:rsid w:val="008B28E2"/>
    <w:rsid w:val="008C6AB7"/>
    <w:rsid w:val="008D1D5B"/>
    <w:rsid w:val="008D2959"/>
    <w:rsid w:val="008D2CCC"/>
    <w:rsid w:val="008E08F5"/>
    <w:rsid w:val="008E208C"/>
    <w:rsid w:val="008E33E8"/>
    <w:rsid w:val="008E5B28"/>
    <w:rsid w:val="00902889"/>
    <w:rsid w:val="009047B6"/>
    <w:rsid w:val="00906C82"/>
    <w:rsid w:val="00912CFE"/>
    <w:rsid w:val="00916577"/>
    <w:rsid w:val="00917CA3"/>
    <w:rsid w:val="00925245"/>
    <w:rsid w:val="0093133E"/>
    <w:rsid w:val="009323D5"/>
    <w:rsid w:val="0093346C"/>
    <w:rsid w:val="0093534E"/>
    <w:rsid w:val="009401E4"/>
    <w:rsid w:val="0094109B"/>
    <w:rsid w:val="00943184"/>
    <w:rsid w:val="00945F2B"/>
    <w:rsid w:val="00946508"/>
    <w:rsid w:val="009574CA"/>
    <w:rsid w:val="00961402"/>
    <w:rsid w:val="00965ED1"/>
    <w:rsid w:val="0097102F"/>
    <w:rsid w:val="00972610"/>
    <w:rsid w:val="009760EC"/>
    <w:rsid w:val="00981B8D"/>
    <w:rsid w:val="00983034"/>
    <w:rsid w:val="009922CA"/>
    <w:rsid w:val="00996F57"/>
    <w:rsid w:val="009A1799"/>
    <w:rsid w:val="009B5DAE"/>
    <w:rsid w:val="009E3EC3"/>
    <w:rsid w:val="009E7454"/>
    <w:rsid w:val="009F457B"/>
    <w:rsid w:val="009F5DC2"/>
    <w:rsid w:val="009F68FD"/>
    <w:rsid w:val="00A1432F"/>
    <w:rsid w:val="00A26C90"/>
    <w:rsid w:val="00A2749F"/>
    <w:rsid w:val="00A31F04"/>
    <w:rsid w:val="00A34E6D"/>
    <w:rsid w:val="00A3548C"/>
    <w:rsid w:val="00A4277F"/>
    <w:rsid w:val="00A473E9"/>
    <w:rsid w:val="00A475E7"/>
    <w:rsid w:val="00A54216"/>
    <w:rsid w:val="00A54D2D"/>
    <w:rsid w:val="00A622A9"/>
    <w:rsid w:val="00A63602"/>
    <w:rsid w:val="00A653F7"/>
    <w:rsid w:val="00A66871"/>
    <w:rsid w:val="00A74231"/>
    <w:rsid w:val="00A74E98"/>
    <w:rsid w:val="00AA5041"/>
    <w:rsid w:val="00AA5B85"/>
    <w:rsid w:val="00AB05F3"/>
    <w:rsid w:val="00AB43D4"/>
    <w:rsid w:val="00AC1B72"/>
    <w:rsid w:val="00AC3F3F"/>
    <w:rsid w:val="00AD1141"/>
    <w:rsid w:val="00AD1CE5"/>
    <w:rsid w:val="00AD587E"/>
    <w:rsid w:val="00AD7F84"/>
    <w:rsid w:val="00AE1F50"/>
    <w:rsid w:val="00AE6D11"/>
    <w:rsid w:val="00AF102C"/>
    <w:rsid w:val="00AF7190"/>
    <w:rsid w:val="00B042E0"/>
    <w:rsid w:val="00B129CA"/>
    <w:rsid w:val="00B16BF6"/>
    <w:rsid w:val="00B31174"/>
    <w:rsid w:val="00B313B1"/>
    <w:rsid w:val="00B33281"/>
    <w:rsid w:val="00B34C66"/>
    <w:rsid w:val="00B42431"/>
    <w:rsid w:val="00B61866"/>
    <w:rsid w:val="00B637C4"/>
    <w:rsid w:val="00B64785"/>
    <w:rsid w:val="00B654B3"/>
    <w:rsid w:val="00B75EFB"/>
    <w:rsid w:val="00B76EC4"/>
    <w:rsid w:val="00B8593F"/>
    <w:rsid w:val="00B90F47"/>
    <w:rsid w:val="00B94913"/>
    <w:rsid w:val="00BB54BF"/>
    <w:rsid w:val="00BB5949"/>
    <w:rsid w:val="00BB5E04"/>
    <w:rsid w:val="00BB7BFA"/>
    <w:rsid w:val="00BC2084"/>
    <w:rsid w:val="00BD14F6"/>
    <w:rsid w:val="00BF277F"/>
    <w:rsid w:val="00C00EAE"/>
    <w:rsid w:val="00C01F69"/>
    <w:rsid w:val="00C10D41"/>
    <w:rsid w:val="00C14789"/>
    <w:rsid w:val="00C30334"/>
    <w:rsid w:val="00C420C1"/>
    <w:rsid w:val="00C430F9"/>
    <w:rsid w:val="00C54467"/>
    <w:rsid w:val="00C55116"/>
    <w:rsid w:val="00C55B9F"/>
    <w:rsid w:val="00C60505"/>
    <w:rsid w:val="00C666DD"/>
    <w:rsid w:val="00C70FB8"/>
    <w:rsid w:val="00C72DE0"/>
    <w:rsid w:val="00C75969"/>
    <w:rsid w:val="00C8021A"/>
    <w:rsid w:val="00C82E76"/>
    <w:rsid w:val="00C83390"/>
    <w:rsid w:val="00C86BE4"/>
    <w:rsid w:val="00C86DC7"/>
    <w:rsid w:val="00C86F0C"/>
    <w:rsid w:val="00C9051F"/>
    <w:rsid w:val="00CC3080"/>
    <w:rsid w:val="00CC5F9F"/>
    <w:rsid w:val="00CC6E7F"/>
    <w:rsid w:val="00CE235B"/>
    <w:rsid w:val="00CE35B1"/>
    <w:rsid w:val="00CF4378"/>
    <w:rsid w:val="00CF633C"/>
    <w:rsid w:val="00CF6804"/>
    <w:rsid w:val="00CF7150"/>
    <w:rsid w:val="00D023DA"/>
    <w:rsid w:val="00D03BBF"/>
    <w:rsid w:val="00D05A15"/>
    <w:rsid w:val="00D07A29"/>
    <w:rsid w:val="00D11435"/>
    <w:rsid w:val="00D12293"/>
    <w:rsid w:val="00D22323"/>
    <w:rsid w:val="00D22F62"/>
    <w:rsid w:val="00D33C24"/>
    <w:rsid w:val="00D35442"/>
    <w:rsid w:val="00D36BF2"/>
    <w:rsid w:val="00D42658"/>
    <w:rsid w:val="00D470EA"/>
    <w:rsid w:val="00D50704"/>
    <w:rsid w:val="00D545F2"/>
    <w:rsid w:val="00D55B61"/>
    <w:rsid w:val="00D65F7B"/>
    <w:rsid w:val="00D67A60"/>
    <w:rsid w:val="00D85AF4"/>
    <w:rsid w:val="00D86328"/>
    <w:rsid w:val="00D94608"/>
    <w:rsid w:val="00DA20D8"/>
    <w:rsid w:val="00DB2E7C"/>
    <w:rsid w:val="00DB4B95"/>
    <w:rsid w:val="00DB6EB5"/>
    <w:rsid w:val="00DC5673"/>
    <w:rsid w:val="00DD0E05"/>
    <w:rsid w:val="00DD5C66"/>
    <w:rsid w:val="00DD7F57"/>
    <w:rsid w:val="00DE26D9"/>
    <w:rsid w:val="00DF7F78"/>
    <w:rsid w:val="00E11DFD"/>
    <w:rsid w:val="00E1294D"/>
    <w:rsid w:val="00E21ACE"/>
    <w:rsid w:val="00E22591"/>
    <w:rsid w:val="00E263F8"/>
    <w:rsid w:val="00E41451"/>
    <w:rsid w:val="00E4235E"/>
    <w:rsid w:val="00E43630"/>
    <w:rsid w:val="00E44608"/>
    <w:rsid w:val="00E51B74"/>
    <w:rsid w:val="00E575FF"/>
    <w:rsid w:val="00E63F93"/>
    <w:rsid w:val="00E71C6E"/>
    <w:rsid w:val="00E74AEA"/>
    <w:rsid w:val="00E82405"/>
    <w:rsid w:val="00E848A8"/>
    <w:rsid w:val="00E94E8E"/>
    <w:rsid w:val="00EA5040"/>
    <w:rsid w:val="00EB255A"/>
    <w:rsid w:val="00EB46E4"/>
    <w:rsid w:val="00EB6883"/>
    <w:rsid w:val="00EB6E6E"/>
    <w:rsid w:val="00EB79D6"/>
    <w:rsid w:val="00EC20B3"/>
    <w:rsid w:val="00EC6F94"/>
    <w:rsid w:val="00EC71F8"/>
    <w:rsid w:val="00ED7FAE"/>
    <w:rsid w:val="00EE0031"/>
    <w:rsid w:val="00EE0A3E"/>
    <w:rsid w:val="00EE2535"/>
    <w:rsid w:val="00F0682C"/>
    <w:rsid w:val="00F1111A"/>
    <w:rsid w:val="00F1168B"/>
    <w:rsid w:val="00F13EF7"/>
    <w:rsid w:val="00F17006"/>
    <w:rsid w:val="00F1753F"/>
    <w:rsid w:val="00F21B0B"/>
    <w:rsid w:val="00F27360"/>
    <w:rsid w:val="00F37038"/>
    <w:rsid w:val="00F44402"/>
    <w:rsid w:val="00F466F7"/>
    <w:rsid w:val="00F4717D"/>
    <w:rsid w:val="00F5556F"/>
    <w:rsid w:val="00F56963"/>
    <w:rsid w:val="00F64639"/>
    <w:rsid w:val="00F70C82"/>
    <w:rsid w:val="00F7567E"/>
    <w:rsid w:val="00F81E3F"/>
    <w:rsid w:val="00F821D6"/>
    <w:rsid w:val="00F91923"/>
    <w:rsid w:val="00F94228"/>
    <w:rsid w:val="00F94AC8"/>
    <w:rsid w:val="00F95CD8"/>
    <w:rsid w:val="00FA3171"/>
    <w:rsid w:val="00FC2E68"/>
    <w:rsid w:val="00FC458E"/>
    <w:rsid w:val="00FC78AD"/>
    <w:rsid w:val="00FD60D9"/>
    <w:rsid w:val="00FE0DC2"/>
    <w:rsid w:val="00FE134E"/>
    <w:rsid w:val="00FE6C0F"/>
    <w:rsid w:val="00FF4161"/>
    <w:rsid w:val="00FF612C"/>
    <w:rsid w:val="00FF7C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B5FE052-7E56-4CCA-ABCB-C54D5907C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24CD"/>
    <w:pPr>
      <w:keepNext/>
      <w:keepLines/>
      <w:shd w:val="clear" w:color="auto" w:fill="413483"/>
      <w:spacing w:before="240" w:after="120" w:line="240" w:lineRule="auto"/>
      <w:outlineLvl w:val="0"/>
    </w:pPr>
    <w:rPr>
      <w:rFonts w:ascii="Calibri" w:eastAsiaTheme="majorEastAsia" w:hAnsi="Calibri" w:cstheme="majorBidi"/>
      <w:b/>
      <w:color w:val="FFFFFF" w:themeColor="background1"/>
      <w:sz w:val="52"/>
      <w:szCs w:val="32"/>
    </w:rPr>
  </w:style>
  <w:style w:type="paragraph" w:styleId="Titre2">
    <w:name w:val="heading 2"/>
    <w:basedOn w:val="Normal"/>
    <w:next w:val="Normal"/>
    <w:link w:val="Titre2Car"/>
    <w:uiPriority w:val="9"/>
    <w:unhideWhenUsed/>
    <w:qFormat/>
    <w:rsid w:val="00DB6EB5"/>
    <w:pPr>
      <w:keepNext/>
      <w:keepLines/>
      <w:pBdr>
        <w:bottom w:val="single" w:sz="12" w:space="1" w:color="FF3300"/>
      </w:pBdr>
      <w:spacing w:before="40" w:after="120"/>
      <w:outlineLvl w:val="1"/>
    </w:pPr>
    <w:rPr>
      <w:rFonts w:asciiTheme="majorHAnsi" w:eastAsiaTheme="majorEastAsia" w:hAnsiTheme="majorHAnsi" w:cstheme="majorBidi"/>
      <w:b/>
      <w:color w:val="413483"/>
      <w:sz w:val="28"/>
      <w:szCs w:val="26"/>
    </w:rPr>
  </w:style>
  <w:style w:type="paragraph" w:styleId="Titre3">
    <w:name w:val="heading 3"/>
    <w:basedOn w:val="Normal"/>
    <w:next w:val="Normal"/>
    <w:link w:val="Titre3Car"/>
    <w:uiPriority w:val="9"/>
    <w:unhideWhenUsed/>
    <w:qFormat/>
    <w:rsid w:val="00EE0A3E"/>
    <w:pPr>
      <w:keepNext/>
      <w:keepLines/>
      <w:spacing w:before="40" w:after="0"/>
      <w:outlineLvl w:val="2"/>
    </w:pPr>
    <w:rPr>
      <w:rFonts w:asciiTheme="majorHAnsi" w:eastAsiaTheme="majorEastAsia" w:hAnsiTheme="majorHAnsi" w:cstheme="majorBidi"/>
      <w:b/>
      <w:color w:val="1F4D78" w:themeColor="accent1" w:themeShade="7F"/>
      <w:sz w:val="26"/>
      <w:szCs w:val="24"/>
    </w:rPr>
  </w:style>
  <w:style w:type="paragraph" w:styleId="Titre5">
    <w:name w:val="heading 5"/>
    <w:basedOn w:val="Normal"/>
    <w:next w:val="Normal"/>
    <w:link w:val="Titre5Car"/>
    <w:uiPriority w:val="9"/>
    <w:semiHidden/>
    <w:unhideWhenUsed/>
    <w:qFormat/>
    <w:rsid w:val="0032118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F1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117E9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117E93"/>
    <w:rPr>
      <w:rFonts w:eastAsiaTheme="minorEastAsia"/>
      <w:lang w:eastAsia="fr-FR"/>
    </w:rPr>
  </w:style>
  <w:style w:type="character" w:customStyle="1" w:styleId="Titre1Car">
    <w:name w:val="Titre 1 Car"/>
    <w:basedOn w:val="Policepardfaut"/>
    <w:link w:val="Titre1"/>
    <w:uiPriority w:val="9"/>
    <w:rsid w:val="005524CD"/>
    <w:rPr>
      <w:rFonts w:ascii="Calibri" w:eastAsiaTheme="majorEastAsia" w:hAnsi="Calibri" w:cstheme="majorBidi"/>
      <w:b/>
      <w:color w:val="FFFFFF" w:themeColor="background1"/>
      <w:sz w:val="52"/>
      <w:szCs w:val="32"/>
      <w:shd w:val="clear" w:color="auto" w:fill="413483"/>
    </w:rPr>
  </w:style>
  <w:style w:type="paragraph" w:styleId="En-tte">
    <w:name w:val="header"/>
    <w:basedOn w:val="Normal"/>
    <w:link w:val="En-tteCar"/>
    <w:uiPriority w:val="99"/>
    <w:unhideWhenUsed/>
    <w:rsid w:val="00CF4378"/>
    <w:pPr>
      <w:tabs>
        <w:tab w:val="center" w:pos="4536"/>
        <w:tab w:val="right" w:pos="9072"/>
      </w:tabs>
      <w:spacing w:after="0" w:line="240" w:lineRule="auto"/>
    </w:pPr>
  </w:style>
  <w:style w:type="character" w:customStyle="1" w:styleId="En-tteCar">
    <w:name w:val="En-tête Car"/>
    <w:basedOn w:val="Policepardfaut"/>
    <w:link w:val="En-tte"/>
    <w:uiPriority w:val="99"/>
    <w:rsid w:val="00CF4378"/>
  </w:style>
  <w:style w:type="paragraph" w:styleId="Pieddepage">
    <w:name w:val="footer"/>
    <w:basedOn w:val="Normal"/>
    <w:link w:val="PieddepageCar"/>
    <w:uiPriority w:val="99"/>
    <w:unhideWhenUsed/>
    <w:rsid w:val="00CF43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4378"/>
  </w:style>
  <w:style w:type="character" w:customStyle="1" w:styleId="apple-converted-space">
    <w:name w:val="apple-converted-space"/>
    <w:basedOn w:val="Policepardfaut"/>
    <w:rsid w:val="00294403"/>
  </w:style>
  <w:style w:type="character" w:styleId="Accentuation">
    <w:name w:val="Emphasis"/>
    <w:basedOn w:val="Policepardfaut"/>
    <w:uiPriority w:val="20"/>
    <w:qFormat/>
    <w:rsid w:val="002D6B68"/>
    <w:rPr>
      <w:rFonts w:asciiTheme="minorHAnsi" w:hAnsiTheme="minorHAnsi"/>
      <w:b/>
      <w:i/>
      <w:iCs/>
      <w:color w:val="413483"/>
      <w:sz w:val="22"/>
    </w:rPr>
  </w:style>
  <w:style w:type="character" w:styleId="lev">
    <w:name w:val="Strong"/>
    <w:basedOn w:val="Policepardfaut"/>
    <w:uiPriority w:val="22"/>
    <w:qFormat/>
    <w:rsid w:val="00D55B61"/>
    <w:rPr>
      <w:rFonts w:asciiTheme="minorHAnsi" w:hAnsiTheme="minorHAnsi"/>
      <w:b/>
      <w:bCs/>
      <w:color w:val="413483"/>
      <w:sz w:val="40"/>
    </w:rPr>
  </w:style>
  <w:style w:type="character" w:customStyle="1" w:styleId="locale">
    <w:name w:val="locale"/>
    <w:basedOn w:val="Policepardfaut"/>
    <w:rsid w:val="00294403"/>
  </w:style>
  <w:style w:type="character" w:styleId="Lienhypertexte">
    <w:name w:val="Hyperlink"/>
    <w:basedOn w:val="Policepardfaut"/>
    <w:uiPriority w:val="99"/>
    <w:unhideWhenUsed/>
    <w:rsid w:val="00294403"/>
    <w:rPr>
      <w:color w:val="0000FF"/>
      <w:u w:val="single"/>
    </w:rPr>
  </w:style>
  <w:style w:type="character" w:customStyle="1" w:styleId="Date1">
    <w:name w:val="Date1"/>
    <w:basedOn w:val="Policepardfaut"/>
    <w:rsid w:val="00294403"/>
  </w:style>
  <w:style w:type="character" w:customStyle="1" w:styleId="Titre2Car">
    <w:name w:val="Titre 2 Car"/>
    <w:basedOn w:val="Policepardfaut"/>
    <w:link w:val="Titre2"/>
    <w:uiPriority w:val="9"/>
    <w:rsid w:val="00DB6EB5"/>
    <w:rPr>
      <w:rFonts w:asciiTheme="majorHAnsi" w:eastAsiaTheme="majorEastAsia" w:hAnsiTheme="majorHAnsi" w:cstheme="majorBidi"/>
      <w:b/>
      <w:color w:val="413483"/>
      <w:sz w:val="28"/>
      <w:szCs w:val="26"/>
    </w:rPr>
  </w:style>
  <w:style w:type="paragraph" w:styleId="En-ttedetabledesmatires">
    <w:name w:val="TOC Heading"/>
    <w:basedOn w:val="Titre1"/>
    <w:next w:val="Normal"/>
    <w:uiPriority w:val="39"/>
    <w:unhideWhenUsed/>
    <w:qFormat/>
    <w:rsid w:val="00470AF1"/>
    <w:pPr>
      <w:outlineLvl w:val="9"/>
    </w:pPr>
    <w:rPr>
      <w:rFonts w:asciiTheme="majorHAnsi" w:hAnsiTheme="majorHAnsi"/>
      <w:b w:val="0"/>
      <w:sz w:val="32"/>
      <w:lang w:eastAsia="fr-FR"/>
    </w:rPr>
  </w:style>
  <w:style w:type="paragraph" w:styleId="TM1">
    <w:name w:val="toc 1"/>
    <w:basedOn w:val="Normal"/>
    <w:next w:val="Normal"/>
    <w:autoRedefine/>
    <w:uiPriority w:val="39"/>
    <w:unhideWhenUsed/>
    <w:rsid w:val="00D22F62"/>
    <w:pPr>
      <w:spacing w:after="100"/>
    </w:pPr>
    <w:rPr>
      <w:b/>
      <w:color w:val="413483"/>
    </w:rPr>
  </w:style>
  <w:style w:type="paragraph" w:styleId="TM2">
    <w:name w:val="toc 2"/>
    <w:basedOn w:val="Normal"/>
    <w:next w:val="Normal"/>
    <w:autoRedefine/>
    <w:uiPriority w:val="39"/>
    <w:unhideWhenUsed/>
    <w:rsid w:val="00470AF1"/>
    <w:pPr>
      <w:spacing w:after="100"/>
      <w:ind w:left="220"/>
    </w:pPr>
  </w:style>
  <w:style w:type="paragraph" w:styleId="Paragraphedeliste">
    <w:name w:val="List Paragraph"/>
    <w:basedOn w:val="Normal"/>
    <w:uiPriority w:val="34"/>
    <w:qFormat/>
    <w:rsid w:val="00D42658"/>
    <w:pPr>
      <w:ind w:left="720"/>
      <w:contextualSpacing/>
    </w:pPr>
  </w:style>
  <w:style w:type="character" w:styleId="Lienhypertextesuivivisit">
    <w:name w:val="FollowedHyperlink"/>
    <w:basedOn w:val="Policepardfaut"/>
    <w:uiPriority w:val="99"/>
    <w:semiHidden/>
    <w:unhideWhenUsed/>
    <w:rsid w:val="00226348"/>
    <w:rPr>
      <w:color w:val="954F72" w:themeColor="followedHyperlink"/>
      <w:u w:val="single"/>
    </w:rPr>
  </w:style>
  <w:style w:type="character" w:customStyle="1" w:styleId="Titre3Car">
    <w:name w:val="Titre 3 Car"/>
    <w:basedOn w:val="Policepardfaut"/>
    <w:link w:val="Titre3"/>
    <w:uiPriority w:val="9"/>
    <w:rsid w:val="00EE0A3E"/>
    <w:rPr>
      <w:rFonts w:asciiTheme="majorHAnsi" w:eastAsiaTheme="majorEastAsia" w:hAnsiTheme="majorHAnsi" w:cstheme="majorBidi"/>
      <w:b/>
      <w:color w:val="1F4D78" w:themeColor="accent1" w:themeShade="7F"/>
      <w:sz w:val="26"/>
      <w:szCs w:val="24"/>
    </w:rPr>
  </w:style>
  <w:style w:type="paragraph" w:styleId="TM3">
    <w:name w:val="toc 3"/>
    <w:basedOn w:val="Normal"/>
    <w:next w:val="Normal"/>
    <w:autoRedefine/>
    <w:uiPriority w:val="39"/>
    <w:unhideWhenUsed/>
    <w:rsid w:val="005524CD"/>
    <w:pPr>
      <w:spacing w:after="100"/>
      <w:ind w:left="440"/>
    </w:pPr>
  </w:style>
  <w:style w:type="character" w:styleId="Emphaseintense">
    <w:name w:val="Intense Emphasis"/>
    <w:basedOn w:val="Policepardfaut"/>
    <w:uiPriority w:val="21"/>
    <w:qFormat/>
    <w:rsid w:val="00E21ACE"/>
    <w:rPr>
      <w:i w:val="0"/>
      <w:iCs/>
      <w:color w:val="FF3300"/>
    </w:rPr>
  </w:style>
  <w:style w:type="character" w:customStyle="1" w:styleId="Titre5Car">
    <w:name w:val="Titre 5 Car"/>
    <w:basedOn w:val="Policepardfaut"/>
    <w:link w:val="Titre5"/>
    <w:uiPriority w:val="9"/>
    <w:semiHidden/>
    <w:rsid w:val="0032118F"/>
    <w:rPr>
      <w:rFonts w:asciiTheme="majorHAnsi" w:eastAsiaTheme="majorEastAsia" w:hAnsiTheme="majorHAnsi" w:cstheme="majorBidi"/>
      <w:color w:val="2E74B5" w:themeColor="accent1" w:themeShade="BF"/>
    </w:rPr>
  </w:style>
  <w:style w:type="paragraph" w:styleId="Textedebulles">
    <w:name w:val="Balloon Text"/>
    <w:basedOn w:val="Normal"/>
    <w:link w:val="TextedebullesCar"/>
    <w:uiPriority w:val="99"/>
    <w:semiHidden/>
    <w:unhideWhenUsed/>
    <w:rsid w:val="00335C3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35C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2956">
      <w:bodyDiv w:val="1"/>
      <w:marLeft w:val="0"/>
      <w:marRight w:val="0"/>
      <w:marTop w:val="0"/>
      <w:marBottom w:val="0"/>
      <w:divBdr>
        <w:top w:val="none" w:sz="0" w:space="0" w:color="auto"/>
        <w:left w:val="none" w:sz="0" w:space="0" w:color="auto"/>
        <w:bottom w:val="none" w:sz="0" w:space="0" w:color="auto"/>
        <w:right w:val="none" w:sz="0" w:space="0" w:color="auto"/>
      </w:divBdr>
      <w:divsChild>
        <w:div w:id="1165318791">
          <w:marLeft w:val="0"/>
          <w:marRight w:val="0"/>
          <w:marTop w:val="0"/>
          <w:marBottom w:val="75"/>
          <w:divBdr>
            <w:top w:val="none" w:sz="0" w:space="0" w:color="auto"/>
            <w:left w:val="none" w:sz="0" w:space="0" w:color="auto"/>
            <w:bottom w:val="none" w:sz="0" w:space="0" w:color="auto"/>
            <w:right w:val="none" w:sz="0" w:space="0" w:color="auto"/>
          </w:divBdr>
        </w:div>
      </w:divsChild>
    </w:div>
    <w:div w:id="221674008">
      <w:bodyDiv w:val="1"/>
      <w:marLeft w:val="0"/>
      <w:marRight w:val="0"/>
      <w:marTop w:val="0"/>
      <w:marBottom w:val="0"/>
      <w:divBdr>
        <w:top w:val="none" w:sz="0" w:space="0" w:color="auto"/>
        <w:left w:val="none" w:sz="0" w:space="0" w:color="auto"/>
        <w:bottom w:val="none" w:sz="0" w:space="0" w:color="auto"/>
        <w:right w:val="none" w:sz="0" w:space="0" w:color="auto"/>
      </w:divBdr>
      <w:divsChild>
        <w:div w:id="860751209">
          <w:marLeft w:val="0"/>
          <w:marRight w:val="0"/>
          <w:marTop w:val="0"/>
          <w:marBottom w:val="0"/>
          <w:divBdr>
            <w:top w:val="none" w:sz="0" w:space="0" w:color="auto"/>
            <w:left w:val="none" w:sz="0" w:space="0" w:color="auto"/>
            <w:bottom w:val="none" w:sz="0" w:space="0" w:color="auto"/>
            <w:right w:val="none" w:sz="0" w:space="0" w:color="auto"/>
          </w:divBdr>
        </w:div>
      </w:divsChild>
    </w:div>
    <w:div w:id="224265869">
      <w:bodyDiv w:val="1"/>
      <w:marLeft w:val="0"/>
      <w:marRight w:val="0"/>
      <w:marTop w:val="0"/>
      <w:marBottom w:val="0"/>
      <w:divBdr>
        <w:top w:val="none" w:sz="0" w:space="0" w:color="auto"/>
        <w:left w:val="none" w:sz="0" w:space="0" w:color="auto"/>
        <w:bottom w:val="none" w:sz="0" w:space="0" w:color="auto"/>
        <w:right w:val="none" w:sz="0" w:space="0" w:color="auto"/>
      </w:divBdr>
      <w:divsChild>
        <w:div w:id="645670346">
          <w:marLeft w:val="0"/>
          <w:marRight w:val="0"/>
          <w:marTop w:val="0"/>
          <w:marBottom w:val="0"/>
          <w:divBdr>
            <w:top w:val="none" w:sz="0" w:space="0" w:color="auto"/>
            <w:left w:val="none" w:sz="0" w:space="0" w:color="auto"/>
            <w:bottom w:val="none" w:sz="0" w:space="0" w:color="auto"/>
            <w:right w:val="none" w:sz="0" w:space="0" w:color="auto"/>
          </w:divBdr>
        </w:div>
        <w:div w:id="1039210332">
          <w:marLeft w:val="0"/>
          <w:marRight w:val="0"/>
          <w:marTop w:val="0"/>
          <w:marBottom w:val="0"/>
          <w:divBdr>
            <w:top w:val="none" w:sz="0" w:space="0" w:color="auto"/>
            <w:left w:val="none" w:sz="0" w:space="0" w:color="auto"/>
            <w:bottom w:val="none" w:sz="0" w:space="0" w:color="auto"/>
            <w:right w:val="none" w:sz="0" w:space="0" w:color="auto"/>
          </w:divBdr>
        </w:div>
        <w:div w:id="605314115">
          <w:marLeft w:val="0"/>
          <w:marRight w:val="0"/>
          <w:marTop w:val="0"/>
          <w:marBottom w:val="0"/>
          <w:divBdr>
            <w:top w:val="none" w:sz="0" w:space="0" w:color="auto"/>
            <w:left w:val="none" w:sz="0" w:space="0" w:color="auto"/>
            <w:bottom w:val="none" w:sz="0" w:space="0" w:color="auto"/>
            <w:right w:val="none" w:sz="0" w:space="0" w:color="auto"/>
          </w:divBdr>
        </w:div>
        <w:div w:id="340623124">
          <w:marLeft w:val="0"/>
          <w:marRight w:val="0"/>
          <w:marTop w:val="0"/>
          <w:marBottom w:val="0"/>
          <w:divBdr>
            <w:top w:val="none" w:sz="0" w:space="0" w:color="auto"/>
            <w:left w:val="none" w:sz="0" w:space="0" w:color="auto"/>
            <w:bottom w:val="none" w:sz="0" w:space="0" w:color="auto"/>
            <w:right w:val="none" w:sz="0" w:space="0" w:color="auto"/>
          </w:divBdr>
        </w:div>
        <w:div w:id="1433478876">
          <w:marLeft w:val="0"/>
          <w:marRight w:val="0"/>
          <w:marTop w:val="0"/>
          <w:marBottom w:val="0"/>
          <w:divBdr>
            <w:top w:val="none" w:sz="0" w:space="0" w:color="auto"/>
            <w:left w:val="none" w:sz="0" w:space="0" w:color="auto"/>
            <w:bottom w:val="none" w:sz="0" w:space="0" w:color="auto"/>
            <w:right w:val="none" w:sz="0" w:space="0" w:color="auto"/>
          </w:divBdr>
        </w:div>
        <w:div w:id="1500001018">
          <w:marLeft w:val="0"/>
          <w:marRight w:val="0"/>
          <w:marTop w:val="0"/>
          <w:marBottom w:val="0"/>
          <w:divBdr>
            <w:top w:val="none" w:sz="0" w:space="0" w:color="auto"/>
            <w:left w:val="none" w:sz="0" w:space="0" w:color="auto"/>
            <w:bottom w:val="none" w:sz="0" w:space="0" w:color="auto"/>
            <w:right w:val="none" w:sz="0" w:space="0" w:color="auto"/>
          </w:divBdr>
        </w:div>
        <w:div w:id="978531429">
          <w:marLeft w:val="0"/>
          <w:marRight w:val="0"/>
          <w:marTop w:val="0"/>
          <w:marBottom w:val="0"/>
          <w:divBdr>
            <w:top w:val="none" w:sz="0" w:space="0" w:color="auto"/>
            <w:left w:val="none" w:sz="0" w:space="0" w:color="auto"/>
            <w:bottom w:val="none" w:sz="0" w:space="0" w:color="auto"/>
            <w:right w:val="none" w:sz="0" w:space="0" w:color="auto"/>
          </w:divBdr>
        </w:div>
        <w:div w:id="526599835">
          <w:marLeft w:val="0"/>
          <w:marRight w:val="0"/>
          <w:marTop w:val="0"/>
          <w:marBottom w:val="0"/>
          <w:divBdr>
            <w:top w:val="none" w:sz="0" w:space="0" w:color="auto"/>
            <w:left w:val="none" w:sz="0" w:space="0" w:color="auto"/>
            <w:bottom w:val="none" w:sz="0" w:space="0" w:color="auto"/>
            <w:right w:val="none" w:sz="0" w:space="0" w:color="auto"/>
          </w:divBdr>
        </w:div>
        <w:div w:id="1243757962">
          <w:marLeft w:val="0"/>
          <w:marRight w:val="0"/>
          <w:marTop w:val="0"/>
          <w:marBottom w:val="0"/>
          <w:divBdr>
            <w:top w:val="none" w:sz="0" w:space="0" w:color="auto"/>
            <w:left w:val="none" w:sz="0" w:space="0" w:color="auto"/>
            <w:bottom w:val="none" w:sz="0" w:space="0" w:color="auto"/>
            <w:right w:val="none" w:sz="0" w:space="0" w:color="auto"/>
          </w:divBdr>
        </w:div>
        <w:div w:id="2112630232">
          <w:marLeft w:val="0"/>
          <w:marRight w:val="0"/>
          <w:marTop w:val="0"/>
          <w:marBottom w:val="0"/>
          <w:divBdr>
            <w:top w:val="none" w:sz="0" w:space="0" w:color="auto"/>
            <w:left w:val="none" w:sz="0" w:space="0" w:color="auto"/>
            <w:bottom w:val="none" w:sz="0" w:space="0" w:color="auto"/>
            <w:right w:val="none" w:sz="0" w:space="0" w:color="auto"/>
          </w:divBdr>
        </w:div>
        <w:div w:id="1191341394">
          <w:marLeft w:val="0"/>
          <w:marRight w:val="0"/>
          <w:marTop w:val="0"/>
          <w:marBottom w:val="0"/>
          <w:divBdr>
            <w:top w:val="none" w:sz="0" w:space="0" w:color="auto"/>
            <w:left w:val="none" w:sz="0" w:space="0" w:color="auto"/>
            <w:bottom w:val="none" w:sz="0" w:space="0" w:color="auto"/>
            <w:right w:val="none" w:sz="0" w:space="0" w:color="auto"/>
          </w:divBdr>
        </w:div>
        <w:div w:id="1625888820">
          <w:marLeft w:val="0"/>
          <w:marRight w:val="0"/>
          <w:marTop w:val="0"/>
          <w:marBottom w:val="0"/>
          <w:divBdr>
            <w:top w:val="none" w:sz="0" w:space="0" w:color="auto"/>
            <w:left w:val="none" w:sz="0" w:space="0" w:color="auto"/>
            <w:bottom w:val="none" w:sz="0" w:space="0" w:color="auto"/>
            <w:right w:val="none" w:sz="0" w:space="0" w:color="auto"/>
          </w:divBdr>
          <w:divsChild>
            <w:div w:id="116409233">
              <w:marLeft w:val="0"/>
              <w:marRight w:val="0"/>
              <w:marTop w:val="0"/>
              <w:marBottom w:val="0"/>
              <w:divBdr>
                <w:top w:val="none" w:sz="0" w:space="0" w:color="auto"/>
                <w:left w:val="none" w:sz="0" w:space="0" w:color="auto"/>
                <w:bottom w:val="none" w:sz="0" w:space="0" w:color="auto"/>
                <w:right w:val="none" w:sz="0" w:space="0" w:color="auto"/>
              </w:divBdr>
            </w:div>
            <w:div w:id="8277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55715">
      <w:bodyDiv w:val="1"/>
      <w:marLeft w:val="0"/>
      <w:marRight w:val="0"/>
      <w:marTop w:val="0"/>
      <w:marBottom w:val="0"/>
      <w:divBdr>
        <w:top w:val="none" w:sz="0" w:space="0" w:color="auto"/>
        <w:left w:val="none" w:sz="0" w:space="0" w:color="auto"/>
        <w:bottom w:val="none" w:sz="0" w:space="0" w:color="auto"/>
        <w:right w:val="none" w:sz="0" w:space="0" w:color="auto"/>
      </w:divBdr>
    </w:div>
    <w:div w:id="396705732">
      <w:bodyDiv w:val="1"/>
      <w:marLeft w:val="0"/>
      <w:marRight w:val="0"/>
      <w:marTop w:val="0"/>
      <w:marBottom w:val="0"/>
      <w:divBdr>
        <w:top w:val="none" w:sz="0" w:space="0" w:color="auto"/>
        <w:left w:val="none" w:sz="0" w:space="0" w:color="auto"/>
        <w:bottom w:val="none" w:sz="0" w:space="0" w:color="auto"/>
        <w:right w:val="none" w:sz="0" w:space="0" w:color="auto"/>
      </w:divBdr>
    </w:div>
    <w:div w:id="741147930">
      <w:bodyDiv w:val="1"/>
      <w:marLeft w:val="0"/>
      <w:marRight w:val="0"/>
      <w:marTop w:val="0"/>
      <w:marBottom w:val="0"/>
      <w:divBdr>
        <w:top w:val="none" w:sz="0" w:space="0" w:color="auto"/>
        <w:left w:val="none" w:sz="0" w:space="0" w:color="auto"/>
        <w:bottom w:val="none" w:sz="0" w:space="0" w:color="auto"/>
        <w:right w:val="none" w:sz="0" w:space="0" w:color="auto"/>
      </w:divBdr>
    </w:div>
    <w:div w:id="867836311">
      <w:bodyDiv w:val="1"/>
      <w:marLeft w:val="0"/>
      <w:marRight w:val="0"/>
      <w:marTop w:val="0"/>
      <w:marBottom w:val="0"/>
      <w:divBdr>
        <w:top w:val="none" w:sz="0" w:space="0" w:color="auto"/>
        <w:left w:val="none" w:sz="0" w:space="0" w:color="auto"/>
        <w:bottom w:val="none" w:sz="0" w:space="0" w:color="auto"/>
        <w:right w:val="none" w:sz="0" w:space="0" w:color="auto"/>
      </w:divBdr>
      <w:divsChild>
        <w:div w:id="1493638654">
          <w:marLeft w:val="0"/>
          <w:marRight w:val="0"/>
          <w:marTop w:val="0"/>
          <w:marBottom w:val="0"/>
          <w:divBdr>
            <w:top w:val="none" w:sz="0" w:space="0" w:color="auto"/>
            <w:left w:val="none" w:sz="0" w:space="0" w:color="auto"/>
            <w:bottom w:val="none" w:sz="0" w:space="0" w:color="auto"/>
            <w:right w:val="none" w:sz="0" w:space="0" w:color="auto"/>
          </w:divBdr>
        </w:div>
        <w:div w:id="836723925">
          <w:marLeft w:val="0"/>
          <w:marRight w:val="0"/>
          <w:marTop w:val="0"/>
          <w:marBottom w:val="0"/>
          <w:divBdr>
            <w:top w:val="none" w:sz="0" w:space="0" w:color="auto"/>
            <w:left w:val="none" w:sz="0" w:space="0" w:color="auto"/>
            <w:bottom w:val="none" w:sz="0" w:space="0" w:color="auto"/>
            <w:right w:val="none" w:sz="0" w:space="0" w:color="auto"/>
          </w:divBdr>
        </w:div>
        <w:div w:id="1751000725">
          <w:marLeft w:val="0"/>
          <w:marRight w:val="0"/>
          <w:marTop w:val="0"/>
          <w:marBottom w:val="0"/>
          <w:divBdr>
            <w:top w:val="none" w:sz="0" w:space="0" w:color="auto"/>
            <w:left w:val="none" w:sz="0" w:space="0" w:color="auto"/>
            <w:bottom w:val="none" w:sz="0" w:space="0" w:color="auto"/>
            <w:right w:val="none" w:sz="0" w:space="0" w:color="auto"/>
          </w:divBdr>
        </w:div>
        <w:div w:id="765618402">
          <w:marLeft w:val="0"/>
          <w:marRight w:val="0"/>
          <w:marTop w:val="0"/>
          <w:marBottom w:val="0"/>
          <w:divBdr>
            <w:top w:val="none" w:sz="0" w:space="0" w:color="auto"/>
            <w:left w:val="none" w:sz="0" w:space="0" w:color="auto"/>
            <w:bottom w:val="none" w:sz="0" w:space="0" w:color="auto"/>
            <w:right w:val="none" w:sz="0" w:space="0" w:color="auto"/>
          </w:divBdr>
        </w:div>
        <w:div w:id="1177037799">
          <w:marLeft w:val="0"/>
          <w:marRight w:val="0"/>
          <w:marTop w:val="0"/>
          <w:marBottom w:val="0"/>
          <w:divBdr>
            <w:top w:val="none" w:sz="0" w:space="0" w:color="auto"/>
            <w:left w:val="none" w:sz="0" w:space="0" w:color="auto"/>
            <w:bottom w:val="none" w:sz="0" w:space="0" w:color="auto"/>
            <w:right w:val="none" w:sz="0" w:space="0" w:color="auto"/>
          </w:divBdr>
        </w:div>
        <w:div w:id="1381712892">
          <w:marLeft w:val="0"/>
          <w:marRight w:val="0"/>
          <w:marTop w:val="0"/>
          <w:marBottom w:val="0"/>
          <w:divBdr>
            <w:top w:val="none" w:sz="0" w:space="0" w:color="auto"/>
            <w:left w:val="none" w:sz="0" w:space="0" w:color="auto"/>
            <w:bottom w:val="none" w:sz="0" w:space="0" w:color="auto"/>
            <w:right w:val="none" w:sz="0" w:space="0" w:color="auto"/>
          </w:divBdr>
        </w:div>
        <w:div w:id="770049192">
          <w:marLeft w:val="0"/>
          <w:marRight w:val="0"/>
          <w:marTop w:val="0"/>
          <w:marBottom w:val="0"/>
          <w:divBdr>
            <w:top w:val="none" w:sz="0" w:space="0" w:color="auto"/>
            <w:left w:val="none" w:sz="0" w:space="0" w:color="auto"/>
            <w:bottom w:val="none" w:sz="0" w:space="0" w:color="auto"/>
            <w:right w:val="none" w:sz="0" w:space="0" w:color="auto"/>
          </w:divBdr>
        </w:div>
        <w:div w:id="877738899">
          <w:marLeft w:val="0"/>
          <w:marRight w:val="0"/>
          <w:marTop w:val="0"/>
          <w:marBottom w:val="0"/>
          <w:divBdr>
            <w:top w:val="none" w:sz="0" w:space="0" w:color="auto"/>
            <w:left w:val="none" w:sz="0" w:space="0" w:color="auto"/>
            <w:bottom w:val="none" w:sz="0" w:space="0" w:color="auto"/>
            <w:right w:val="none" w:sz="0" w:space="0" w:color="auto"/>
          </w:divBdr>
        </w:div>
        <w:div w:id="220332292">
          <w:marLeft w:val="0"/>
          <w:marRight w:val="0"/>
          <w:marTop w:val="0"/>
          <w:marBottom w:val="0"/>
          <w:divBdr>
            <w:top w:val="none" w:sz="0" w:space="0" w:color="auto"/>
            <w:left w:val="none" w:sz="0" w:space="0" w:color="auto"/>
            <w:bottom w:val="none" w:sz="0" w:space="0" w:color="auto"/>
            <w:right w:val="none" w:sz="0" w:space="0" w:color="auto"/>
          </w:divBdr>
        </w:div>
        <w:div w:id="2126578193">
          <w:marLeft w:val="0"/>
          <w:marRight w:val="0"/>
          <w:marTop w:val="0"/>
          <w:marBottom w:val="0"/>
          <w:divBdr>
            <w:top w:val="none" w:sz="0" w:space="0" w:color="auto"/>
            <w:left w:val="none" w:sz="0" w:space="0" w:color="auto"/>
            <w:bottom w:val="none" w:sz="0" w:space="0" w:color="auto"/>
            <w:right w:val="none" w:sz="0" w:space="0" w:color="auto"/>
          </w:divBdr>
        </w:div>
        <w:div w:id="1396466105">
          <w:marLeft w:val="0"/>
          <w:marRight w:val="0"/>
          <w:marTop w:val="0"/>
          <w:marBottom w:val="0"/>
          <w:divBdr>
            <w:top w:val="none" w:sz="0" w:space="0" w:color="auto"/>
            <w:left w:val="none" w:sz="0" w:space="0" w:color="auto"/>
            <w:bottom w:val="none" w:sz="0" w:space="0" w:color="auto"/>
            <w:right w:val="none" w:sz="0" w:space="0" w:color="auto"/>
          </w:divBdr>
        </w:div>
        <w:div w:id="678234641">
          <w:marLeft w:val="0"/>
          <w:marRight w:val="0"/>
          <w:marTop w:val="0"/>
          <w:marBottom w:val="0"/>
          <w:divBdr>
            <w:top w:val="none" w:sz="0" w:space="0" w:color="auto"/>
            <w:left w:val="none" w:sz="0" w:space="0" w:color="auto"/>
            <w:bottom w:val="none" w:sz="0" w:space="0" w:color="auto"/>
            <w:right w:val="none" w:sz="0" w:space="0" w:color="auto"/>
          </w:divBdr>
        </w:div>
        <w:div w:id="794760023">
          <w:marLeft w:val="0"/>
          <w:marRight w:val="0"/>
          <w:marTop w:val="0"/>
          <w:marBottom w:val="0"/>
          <w:divBdr>
            <w:top w:val="none" w:sz="0" w:space="0" w:color="auto"/>
            <w:left w:val="none" w:sz="0" w:space="0" w:color="auto"/>
            <w:bottom w:val="none" w:sz="0" w:space="0" w:color="auto"/>
            <w:right w:val="none" w:sz="0" w:space="0" w:color="auto"/>
          </w:divBdr>
        </w:div>
        <w:div w:id="1870799217">
          <w:marLeft w:val="0"/>
          <w:marRight w:val="0"/>
          <w:marTop w:val="0"/>
          <w:marBottom w:val="0"/>
          <w:divBdr>
            <w:top w:val="none" w:sz="0" w:space="0" w:color="auto"/>
            <w:left w:val="none" w:sz="0" w:space="0" w:color="auto"/>
            <w:bottom w:val="none" w:sz="0" w:space="0" w:color="auto"/>
            <w:right w:val="none" w:sz="0" w:space="0" w:color="auto"/>
          </w:divBdr>
        </w:div>
        <w:div w:id="1934045630">
          <w:marLeft w:val="0"/>
          <w:marRight w:val="0"/>
          <w:marTop w:val="0"/>
          <w:marBottom w:val="0"/>
          <w:divBdr>
            <w:top w:val="none" w:sz="0" w:space="0" w:color="auto"/>
            <w:left w:val="none" w:sz="0" w:space="0" w:color="auto"/>
            <w:bottom w:val="none" w:sz="0" w:space="0" w:color="auto"/>
            <w:right w:val="none" w:sz="0" w:space="0" w:color="auto"/>
          </w:divBdr>
        </w:div>
        <w:div w:id="1348093113">
          <w:marLeft w:val="0"/>
          <w:marRight w:val="0"/>
          <w:marTop w:val="0"/>
          <w:marBottom w:val="0"/>
          <w:divBdr>
            <w:top w:val="none" w:sz="0" w:space="0" w:color="auto"/>
            <w:left w:val="none" w:sz="0" w:space="0" w:color="auto"/>
            <w:bottom w:val="none" w:sz="0" w:space="0" w:color="auto"/>
            <w:right w:val="none" w:sz="0" w:space="0" w:color="auto"/>
          </w:divBdr>
        </w:div>
        <w:div w:id="328481573">
          <w:marLeft w:val="0"/>
          <w:marRight w:val="0"/>
          <w:marTop w:val="0"/>
          <w:marBottom w:val="0"/>
          <w:divBdr>
            <w:top w:val="none" w:sz="0" w:space="0" w:color="auto"/>
            <w:left w:val="none" w:sz="0" w:space="0" w:color="auto"/>
            <w:bottom w:val="none" w:sz="0" w:space="0" w:color="auto"/>
            <w:right w:val="none" w:sz="0" w:space="0" w:color="auto"/>
          </w:divBdr>
        </w:div>
        <w:div w:id="308290656">
          <w:marLeft w:val="0"/>
          <w:marRight w:val="0"/>
          <w:marTop w:val="0"/>
          <w:marBottom w:val="0"/>
          <w:divBdr>
            <w:top w:val="none" w:sz="0" w:space="0" w:color="auto"/>
            <w:left w:val="none" w:sz="0" w:space="0" w:color="auto"/>
            <w:bottom w:val="none" w:sz="0" w:space="0" w:color="auto"/>
            <w:right w:val="none" w:sz="0" w:space="0" w:color="auto"/>
          </w:divBdr>
        </w:div>
        <w:div w:id="414715027">
          <w:marLeft w:val="0"/>
          <w:marRight w:val="0"/>
          <w:marTop w:val="0"/>
          <w:marBottom w:val="0"/>
          <w:divBdr>
            <w:top w:val="none" w:sz="0" w:space="0" w:color="auto"/>
            <w:left w:val="none" w:sz="0" w:space="0" w:color="auto"/>
            <w:bottom w:val="none" w:sz="0" w:space="0" w:color="auto"/>
            <w:right w:val="none" w:sz="0" w:space="0" w:color="auto"/>
          </w:divBdr>
        </w:div>
        <w:div w:id="1874880344">
          <w:marLeft w:val="0"/>
          <w:marRight w:val="0"/>
          <w:marTop w:val="0"/>
          <w:marBottom w:val="0"/>
          <w:divBdr>
            <w:top w:val="none" w:sz="0" w:space="0" w:color="auto"/>
            <w:left w:val="none" w:sz="0" w:space="0" w:color="auto"/>
            <w:bottom w:val="none" w:sz="0" w:space="0" w:color="auto"/>
            <w:right w:val="none" w:sz="0" w:space="0" w:color="auto"/>
          </w:divBdr>
        </w:div>
      </w:divsChild>
    </w:div>
    <w:div w:id="1503009725">
      <w:bodyDiv w:val="1"/>
      <w:marLeft w:val="0"/>
      <w:marRight w:val="0"/>
      <w:marTop w:val="0"/>
      <w:marBottom w:val="0"/>
      <w:divBdr>
        <w:top w:val="none" w:sz="0" w:space="0" w:color="auto"/>
        <w:left w:val="none" w:sz="0" w:space="0" w:color="auto"/>
        <w:bottom w:val="none" w:sz="0" w:space="0" w:color="auto"/>
        <w:right w:val="none" w:sz="0" w:space="0" w:color="auto"/>
      </w:divBdr>
      <w:divsChild>
        <w:div w:id="1439832462">
          <w:marLeft w:val="0"/>
          <w:marRight w:val="0"/>
          <w:marTop w:val="0"/>
          <w:marBottom w:val="0"/>
          <w:divBdr>
            <w:top w:val="none" w:sz="0" w:space="0" w:color="auto"/>
            <w:left w:val="none" w:sz="0" w:space="0" w:color="auto"/>
            <w:bottom w:val="none" w:sz="0" w:space="0" w:color="auto"/>
            <w:right w:val="none" w:sz="0" w:space="0" w:color="auto"/>
          </w:divBdr>
          <w:divsChild>
            <w:div w:id="415522271">
              <w:marLeft w:val="0"/>
              <w:marRight w:val="0"/>
              <w:marTop w:val="0"/>
              <w:marBottom w:val="0"/>
              <w:divBdr>
                <w:top w:val="none" w:sz="0" w:space="0" w:color="auto"/>
                <w:left w:val="none" w:sz="0" w:space="0" w:color="auto"/>
                <w:bottom w:val="none" w:sz="0" w:space="0" w:color="auto"/>
                <w:right w:val="none" w:sz="0" w:space="0" w:color="auto"/>
              </w:divBdr>
              <w:divsChild>
                <w:div w:id="1011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79668">
      <w:bodyDiv w:val="1"/>
      <w:marLeft w:val="0"/>
      <w:marRight w:val="0"/>
      <w:marTop w:val="0"/>
      <w:marBottom w:val="0"/>
      <w:divBdr>
        <w:top w:val="none" w:sz="0" w:space="0" w:color="auto"/>
        <w:left w:val="none" w:sz="0" w:space="0" w:color="auto"/>
        <w:bottom w:val="none" w:sz="0" w:space="0" w:color="auto"/>
        <w:right w:val="none" w:sz="0" w:space="0" w:color="auto"/>
      </w:divBdr>
    </w:div>
    <w:div w:id="1998533809">
      <w:bodyDiv w:val="1"/>
      <w:marLeft w:val="0"/>
      <w:marRight w:val="0"/>
      <w:marTop w:val="0"/>
      <w:marBottom w:val="0"/>
      <w:divBdr>
        <w:top w:val="none" w:sz="0" w:space="0" w:color="auto"/>
        <w:left w:val="none" w:sz="0" w:space="0" w:color="auto"/>
        <w:bottom w:val="none" w:sz="0" w:space="0" w:color="auto"/>
        <w:right w:val="none" w:sz="0" w:space="0" w:color="auto"/>
      </w:divBdr>
    </w:div>
    <w:div w:id="205430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PRnpu9tk2kE" TargetMode="External"/><Relationship Id="rId21" Type="http://schemas.openxmlformats.org/officeDocument/2006/relationships/image" Target="media/image13.png"/><Relationship Id="rId42" Type="http://schemas.openxmlformats.org/officeDocument/2006/relationships/image" Target="media/image26.png"/><Relationship Id="rId63" Type="http://schemas.openxmlformats.org/officeDocument/2006/relationships/hyperlink" Target="https://studio.code.org/hoc/1" TargetMode="External"/><Relationship Id="rId84" Type="http://schemas.openxmlformats.org/officeDocument/2006/relationships/image" Target="media/image55.jpeg"/><Relationship Id="rId16" Type="http://schemas.openxmlformats.org/officeDocument/2006/relationships/hyperlink" Target="https://www.google.com/selfdrivingcar/" TargetMode="External"/><Relationship Id="rId107" Type="http://schemas.openxmlformats.org/officeDocument/2006/relationships/hyperlink" Target="http://www.onisep.fr/Ma-voie-scientifique/Les-metiers/Informatique-Internet-et-Telecoms" TargetMode="External"/><Relationship Id="rId11" Type="http://schemas.openxmlformats.org/officeDocument/2006/relationships/footer" Target="footer1.xml"/><Relationship Id="rId32" Type="http://schemas.openxmlformats.org/officeDocument/2006/relationships/image" Target="media/image24.jpg"/><Relationship Id="rId37" Type="http://schemas.openxmlformats.org/officeDocument/2006/relationships/hyperlink" Target="http://www.itele.fr/france/video/bordeaux-polemique-autour-dhoraires-hommesfemmes-dans-une-epicerie-musulmane-128854?utm_source=feedburner&amp;utm_medium=feed&amp;utm_campaign=Feed%3A+itele%2Flaune+%28i%3ETELE+-+Une%29" TargetMode="External"/><Relationship Id="rId53" Type="http://schemas.openxmlformats.org/officeDocument/2006/relationships/image" Target="media/image33.png"/><Relationship Id="rId58" Type="http://schemas.openxmlformats.org/officeDocument/2006/relationships/image" Target="media/image36.png"/><Relationship Id="rId74" Type="http://schemas.openxmlformats.org/officeDocument/2006/relationships/image" Target="media/image45.JPG"/><Relationship Id="rId79" Type="http://schemas.openxmlformats.org/officeDocument/2006/relationships/image" Target="media/image50.JPG"/><Relationship Id="rId102" Type="http://schemas.openxmlformats.org/officeDocument/2006/relationships/hyperlink" Target="http://www.sciencesetavenir.fr/high-tech/drones/20160311.OBS6232/video-voici-le-film-de-l-accident-provoque-par-la-google-car.html" TargetMode="External"/><Relationship Id="rId123" Type="http://schemas.openxmlformats.org/officeDocument/2006/relationships/hyperlink" Target="http://www.allocine.fr/film/fichefilm_gen_cfilm=219931.html" TargetMode="External"/><Relationship Id="rId128" Type="http://schemas.openxmlformats.org/officeDocument/2006/relationships/hyperlink" Target="http://www.bbc.com/news/technology-34066941" TargetMode="External"/><Relationship Id="rId5" Type="http://schemas.openxmlformats.org/officeDocument/2006/relationships/webSettings" Target="webSettings.xml"/><Relationship Id="rId90" Type="http://schemas.openxmlformats.org/officeDocument/2006/relationships/image" Target="media/image59.jpg"/><Relationship Id="rId95" Type="http://schemas.openxmlformats.org/officeDocument/2006/relationships/image" Target="media/image63.jp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s://www.change.org/p/accessibilit%C3%A9-la-libert%C3%A9-d-aller-et-de-venir-ne-peut-pas-attendre-10-ans-de-plus-4" TargetMode="External"/><Relationship Id="rId48" Type="http://schemas.openxmlformats.org/officeDocument/2006/relationships/hyperlink" Target="https://www.logismarket.cl/transgruas-cial/plataformas-elevadoras-para-minusvalidos/2170591872-1614399761-p.html" TargetMode="External"/><Relationship Id="rId64" Type="http://schemas.openxmlformats.org/officeDocument/2006/relationships/hyperlink" Target="https://studio.code.org/s/frozen" TargetMode="External"/><Relationship Id="rId69" Type="http://schemas.openxmlformats.org/officeDocument/2006/relationships/hyperlink" Target="https://plickers.com/" TargetMode="External"/><Relationship Id="rId113" Type="http://schemas.openxmlformats.org/officeDocument/2006/relationships/hyperlink" Target="http://www.pleinevie.fr/article/la-femme-au-foyer-9022" TargetMode="External"/><Relationship Id="rId118" Type="http://schemas.openxmlformats.org/officeDocument/2006/relationships/hyperlink" Target="https://www.youtube.com/watch?v=NG29FjyHY6w" TargetMode="External"/><Relationship Id="rId80" Type="http://schemas.openxmlformats.org/officeDocument/2006/relationships/image" Target="media/image51.JPG"/><Relationship Id="rId85" Type="http://schemas.openxmlformats.org/officeDocument/2006/relationships/image" Target="media/image56.png"/><Relationship Id="rId12" Type="http://schemas.openxmlformats.org/officeDocument/2006/relationships/footer" Target="footer2.xml"/><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hyperlink" Target="http://www.signaclic.com/parking-femme-enceinte-avec-enfants-pack-1-art_fr_4006.html" TargetMode="External"/><Relationship Id="rId59" Type="http://schemas.openxmlformats.org/officeDocument/2006/relationships/image" Target="media/image37.png"/><Relationship Id="rId103" Type="http://schemas.openxmlformats.org/officeDocument/2006/relationships/hyperlink" Target="http://www.sciencesetavenir.fr/high-tech/drones/20160301.OBS5593/google-car-la-voiture-sans-pilote-provoque-pour-la-1ere-fois-un-accident.html" TargetMode="External"/><Relationship Id="rId108" Type="http://schemas.openxmlformats.org/officeDocument/2006/relationships/hyperlink" Target="http://www.onisep.fr/Ma-voie-scientifique/Les-metiers/Construction-aeronautique-automobile-ferroviaire-et-navale" TargetMode="External"/><Relationship Id="rId124" Type="http://schemas.openxmlformats.org/officeDocument/2006/relationships/hyperlink" Target="http://www.allocine.fr/film/fichefilm_gen_cfilm=221081.html" TargetMode="External"/><Relationship Id="rId129" Type="http://schemas.openxmlformats.org/officeDocument/2006/relationships/image" Target="media/image75.png"/><Relationship Id="rId54" Type="http://schemas.openxmlformats.org/officeDocument/2006/relationships/image" Target="media/image34.jpg"/><Relationship Id="rId70" Type="http://schemas.openxmlformats.org/officeDocument/2006/relationships/image" Target="media/image41.png"/><Relationship Id="rId75" Type="http://schemas.openxmlformats.org/officeDocument/2006/relationships/image" Target="media/image46.JPG"/><Relationship Id="rId91" Type="http://schemas.openxmlformats.org/officeDocument/2006/relationships/hyperlink" Target="http://astucito.com/14-trucs-cool-dappareil-photo-de-smartphone-que-vous-devriez-connaitre/" TargetMode="External"/><Relationship Id="rId96" Type="http://schemas.openxmlformats.org/officeDocument/2006/relationships/image" Target="media/image64.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hyperlink" Target="https://www.youtube.com/watch?v=ZrAm-1jVwf8" TargetMode="External"/><Relationship Id="rId114" Type="http://schemas.openxmlformats.org/officeDocument/2006/relationships/hyperlink" Target="http://www.vivelapub.fr/le-retrofuturisme-dans-la-pub/" TargetMode="External"/><Relationship Id="rId119" Type="http://schemas.openxmlformats.org/officeDocument/2006/relationships/image" Target="media/image72.jpg"/><Relationship Id="rId44" Type="http://schemas.openxmlformats.org/officeDocument/2006/relationships/image" Target="media/image27.png"/><Relationship Id="rId60" Type="http://schemas.openxmlformats.org/officeDocument/2006/relationships/hyperlink" Target="https://blockly-games.appspot.com/?lang=fr" TargetMode="External"/><Relationship Id="rId65" Type="http://schemas.openxmlformats.org/officeDocument/2006/relationships/hyperlink" Target="https://studio.code.org/flappy/1" TargetMode="External"/><Relationship Id="rId81" Type="http://schemas.openxmlformats.org/officeDocument/2006/relationships/image" Target="media/image52.JPG"/><Relationship Id="rId86" Type="http://schemas.openxmlformats.org/officeDocument/2006/relationships/image" Target="media/image57.png"/><Relationship Id="rId130" Type="http://schemas.openxmlformats.org/officeDocument/2006/relationships/hyperlink" Target="http://www.education.gouv.fr/" TargetMode="External"/><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hyperlink" Target="http://www.avoir-alire.com/bouboule-la-critique-du-film" TargetMode="External"/><Relationship Id="rId109" Type="http://schemas.openxmlformats.org/officeDocument/2006/relationships/image" Target="media/image68.png"/><Relationship Id="rId34" Type="http://schemas.openxmlformats.org/officeDocument/2006/relationships/hyperlink" Target="http://www.ouest-france.fr/bretagne/rennes-35000/acces-des-handicapes-quelles-villes-du-departement-sont-accessibles-3724989" TargetMode="External"/><Relationship Id="rId50" Type="http://schemas.openxmlformats.org/officeDocument/2006/relationships/hyperlink" Target="https://www.youtube.com/watch?v=w6kMQyKmgy8" TargetMode="External"/><Relationship Id="rId55" Type="http://schemas.openxmlformats.org/officeDocument/2006/relationships/image" Target="media/image35.jpeg"/><Relationship Id="rId76" Type="http://schemas.openxmlformats.org/officeDocument/2006/relationships/image" Target="media/image47.JPG"/><Relationship Id="rId97" Type="http://schemas.openxmlformats.org/officeDocument/2006/relationships/image" Target="media/image65.jpg"/><Relationship Id="rId104" Type="http://schemas.openxmlformats.org/officeDocument/2006/relationships/hyperlink" Target="http://www.femmesdunumerique.com/actualites/la-transformation-numerique" TargetMode="External"/><Relationship Id="rId120" Type="http://schemas.openxmlformats.org/officeDocument/2006/relationships/image" Target="media/image73.jpg"/><Relationship Id="rId125" Type="http://schemas.openxmlformats.org/officeDocument/2006/relationships/hyperlink" Target="http://www.allocine.fr/film/fichefilm_gen_cfilm=143692.html" TargetMode="External"/><Relationship Id="rId7" Type="http://schemas.openxmlformats.org/officeDocument/2006/relationships/endnotes" Target="endnotes.xml"/><Relationship Id="rId71" Type="http://schemas.openxmlformats.org/officeDocument/2006/relationships/image" Target="media/image42.JPG"/><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www.legifrance.gouv.fr" TargetMode="External"/><Relationship Id="rId45" Type="http://schemas.openxmlformats.org/officeDocument/2006/relationships/image" Target="media/image28.png"/><Relationship Id="rId66" Type="http://schemas.openxmlformats.org/officeDocument/2006/relationships/hyperlink" Target="https://studio.code.org/s/course4/stage/6/puzzle/1" TargetMode="External"/><Relationship Id="rId87" Type="http://schemas.openxmlformats.org/officeDocument/2006/relationships/image" Target="media/image570.png"/><Relationship Id="rId110" Type="http://schemas.openxmlformats.org/officeDocument/2006/relationships/image" Target="media/image69.jpg"/><Relationship Id="rId115" Type="http://schemas.openxmlformats.org/officeDocument/2006/relationships/image" Target="media/image71.jpg"/><Relationship Id="rId131" Type="http://schemas.openxmlformats.org/officeDocument/2006/relationships/hyperlink" Target="https://prezi.com/fr/" TargetMode="External"/><Relationship Id="rId61" Type="http://schemas.openxmlformats.org/officeDocument/2006/relationships/image" Target="media/image38.png"/><Relationship Id="rId82" Type="http://schemas.openxmlformats.org/officeDocument/2006/relationships/image" Target="media/image53.JPG"/><Relationship Id="rId19" Type="http://schemas.openxmlformats.org/officeDocument/2006/relationships/image" Target="media/image11.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hyperlink" Target="https://pixabay.com" TargetMode="External"/><Relationship Id="rId56" Type="http://schemas.openxmlformats.org/officeDocument/2006/relationships/image" Target="media/image330.jpeg"/><Relationship Id="rId77" Type="http://schemas.openxmlformats.org/officeDocument/2006/relationships/image" Target="media/image48.JPG"/><Relationship Id="rId100" Type="http://schemas.openxmlformats.org/officeDocument/2006/relationships/hyperlink" Target="http://www.ina.fr/video/CAB98042290" TargetMode="External"/><Relationship Id="rId105" Type="http://schemas.openxmlformats.org/officeDocument/2006/relationships/hyperlink" Target="http://www.femmesdunumerique.com/actualites/interview-dexperte-aurelie-jean" TargetMode="External"/><Relationship Id="rId126" Type="http://schemas.openxmlformats.org/officeDocument/2006/relationships/hyperlink" Target="http://www.allocine.fr/film/fichefilm_gen_cfilm=34917.html" TargetMode="External"/><Relationship Id="rId8" Type="http://schemas.openxmlformats.org/officeDocument/2006/relationships/image" Target="media/image1.png"/><Relationship Id="rId51" Type="http://schemas.openxmlformats.org/officeDocument/2006/relationships/image" Target="media/image31.jpg"/><Relationship Id="rId72" Type="http://schemas.openxmlformats.org/officeDocument/2006/relationships/image" Target="media/image43.jpeg"/><Relationship Id="rId93" Type="http://schemas.openxmlformats.org/officeDocument/2006/relationships/image" Target="media/image61.jpg"/><Relationship Id="rId98" Type="http://schemas.openxmlformats.org/officeDocument/2006/relationships/image" Target="media/image66.jpg"/><Relationship Id="rId121" Type="http://schemas.openxmlformats.org/officeDocument/2006/relationships/hyperlink" Target="http://www.allocine.fr/film/fichefilm_gen_cfilm=17079.html"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29.png"/><Relationship Id="rId67" Type="http://schemas.openxmlformats.org/officeDocument/2006/relationships/image" Target="media/image39.png"/><Relationship Id="rId116" Type="http://schemas.openxmlformats.org/officeDocument/2006/relationships/hyperlink" Target="https://www.youtube.com/watch?v=h4rdulAGbbQ" TargetMode="External"/><Relationship Id="rId20" Type="http://schemas.openxmlformats.org/officeDocument/2006/relationships/image" Target="media/image12.png"/><Relationship Id="rId41" Type="http://schemas.openxmlformats.org/officeDocument/2006/relationships/hyperlink" Target="https://www.legifrance.gouv.fr/affichCode.do;jsessionid=E5DDC8D7A7ACC67156985164178FE5A9.tpdila22v_1?idSectionTA=LEGISCTA000006165298&amp;cidTexte=LEGITEXT000006070719&amp;dateTexte=20160320" TargetMode="External"/><Relationship Id="rId62" Type="http://schemas.openxmlformats.org/officeDocument/2006/relationships/hyperlink" Target="https://code.org/" TargetMode="External"/><Relationship Id="rId83" Type="http://schemas.openxmlformats.org/officeDocument/2006/relationships/image" Target="media/image54.jpeg"/><Relationship Id="rId88" Type="http://schemas.openxmlformats.org/officeDocument/2006/relationships/image" Target="media/image58.png"/><Relationship Id="rId111" Type="http://schemas.openxmlformats.org/officeDocument/2006/relationships/image" Target="media/image70.png"/><Relationship Id="rId132" Type="http://schemas.openxmlformats.org/officeDocument/2006/relationships/fontTable" Target="fontTable.xml"/><Relationship Id="rId15" Type="http://schemas.openxmlformats.org/officeDocument/2006/relationships/hyperlink" Target="https://www.google.com/selfdrivingcar/" TargetMode="External"/><Relationship Id="rId36" Type="http://schemas.openxmlformats.org/officeDocument/2006/relationships/hyperlink" Target="https://pixabay.com" TargetMode="External"/><Relationship Id="rId57" Type="http://schemas.openxmlformats.org/officeDocument/2006/relationships/image" Target="media/image34.jpeg"/><Relationship Id="rId106" Type="http://schemas.openxmlformats.org/officeDocument/2006/relationships/hyperlink" Target="https://oniseptv.onisep.fr/video/ingenieure-informaticienne-dans-la-robotique" TargetMode="External"/><Relationship Id="rId127" Type="http://schemas.openxmlformats.org/officeDocument/2006/relationships/image" Target="media/image74.png"/><Relationship Id="rId10" Type="http://schemas.openxmlformats.org/officeDocument/2006/relationships/header" Target="header2.xml"/><Relationship Id="rId31" Type="http://schemas.openxmlformats.org/officeDocument/2006/relationships/image" Target="media/image23.png"/><Relationship Id="rId52" Type="http://schemas.openxmlformats.org/officeDocument/2006/relationships/image" Target="media/image32.png"/><Relationship Id="rId73" Type="http://schemas.openxmlformats.org/officeDocument/2006/relationships/image" Target="media/image44.JPG"/><Relationship Id="rId78" Type="http://schemas.openxmlformats.org/officeDocument/2006/relationships/image" Target="media/image49.JPG"/><Relationship Id="rId94" Type="http://schemas.openxmlformats.org/officeDocument/2006/relationships/image" Target="media/image62.png"/><Relationship Id="rId99" Type="http://schemas.openxmlformats.org/officeDocument/2006/relationships/image" Target="media/image67.jpg"/><Relationship Id="rId101" Type="http://schemas.openxmlformats.org/officeDocument/2006/relationships/hyperlink" Target="https://www.youtube.com/watch?v=E3OjPCt5-zk" TargetMode="External"/><Relationship Id="rId122" Type="http://schemas.openxmlformats.org/officeDocument/2006/relationships/hyperlink" Target="http://www.allocine.fr/film/fichefilm_gen_cfilm=19776.html"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8.png"/><Relationship Id="rId47" Type="http://schemas.openxmlformats.org/officeDocument/2006/relationships/image" Target="media/image30.jpg"/><Relationship Id="rId68" Type="http://schemas.openxmlformats.org/officeDocument/2006/relationships/image" Target="media/image40.jpg"/><Relationship Id="rId89" Type="http://schemas.openxmlformats.org/officeDocument/2006/relationships/image" Target="media/image58.jpeg"/><Relationship Id="rId112" Type="http://schemas.openxmlformats.org/officeDocument/2006/relationships/hyperlink" Target="http://femme-dans-la-publicite.over-blog.com/pages/Moulinex_libere_la_femme_-5321963.html" TargetMode="External"/><Relationship Id="rId13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D00A5-4659-4966-AD8F-7DEF336BA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8384</TotalTime>
  <Pages>44</Pages>
  <Words>7229</Words>
  <Characters>39765</Characters>
  <Application>Microsoft Office Word</Application>
  <DocSecurity>0</DocSecurity>
  <Lines>331</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dc:creator>
  <cp:keywords/>
  <dc:description/>
  <cp:lastModifiedBy>Nicolas</cp:lastModifiedBy>
  <cp:revision>352</cp:revision>
  <cp:lastPrinted>2016-07-26T13:18:00Z</cp:lastPrinted>
  <dcterms:created xsi:type="dcterms:W3CDTF">2016-03-07T09:40:00Z</dcterms:created>
  <dcterms:modified xsi:type="dcterms:W3CDTF">2016-08-31T19:35:00Z</dcterms:modified>
</cp:coreProperties>
</file>